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66" w:rsidRDefault="005D7966">
      <w:pPr>
        <w:pStyle w:val="ConsPlusTitlePage"/>
      </w:pPr>
      <w:r>
        <w:t xml:space="preserve">Документ предоставлен </w:t>
      </w:r>
      <w:hyperlink r:id="rId4" w:history="1">
        <w:r>
          <w:rPr>
            <w:color w:val="0000FF"/>
          </w:rPr>
          <w:t>КонсультантПлюс</w:t>
        </w:r>
      </w:hyperlink>
      <w:r>
        <w:br/>
      </w:r>
    </w:p>
    <w:p w:rsidR="005D7966" w:rsidRDefault="005D7966">
      <w:pPr>
        <w:pStyle w:val="ConsPlusNormal"/>
        <w:jc w:val="both"/>
      </w:pPr>
    </w:p>
    <w:p w:rsidR="005D7966" w:rsidRDefault="005D7966">
      <w:pPr>
        <w:pStyle w:val="ConsPlusNormal"/>
      </w:pPr>
      <w:r>
        <w:t>Зарегистрировано в Минюсте РФ 4 февраля 2011 г. N 19706</w:t>
      </w:r>
    </w:p>
    <w:p w:rsidR="005D7966" w:rsidRDefault="005D7966">
      <w:pPr>
        <w:pStyle w:val="ConsPlusNormal"/>
        <w:pBdr>
          <w:top w:val="single" w:sz="6" w:space="0" w:color="auto"/>
        </w:pBdr>
        <w:spacing w:before="100" w:after="100"/>
        <w:jc w:val="both"/>
        <w:rPr>
          <w:sz w:val="2"/>
          <w:szCs w:val="2"/>
        </w:rPr>
      </w:pPr>
    </w:p>
    <w:p w:rsidR="005D7966" w:rsidRDefault="005D7966">
      <w:pPr>
        <w:pStyle w:val="ConsPlusNormal"/>
      </w:pPr>
    </w:p>
    <w:p w:rsidR="005D7966" w:rsidRDefault="005D7966">
      <w:pPr>
        <w:pStyle w:val="ConsPlusTitle"/>
        <w:jc w:val="center"/>
      </w:pPr>
      <w:r>
        <w:t>ФЕДЕРАЛЬНАЯ СЛУЖБА ПО НАДЗОРУ В СФЕРЕ ЗАЩИТЫ</w:t>
      </w:r>
    </w:p>
    <w:p w:rsidR="005D7966" w:rsidRDefault="005D7966">
      <w:pPr>
        <w:pStyle w:val="ConsPlusTitle"/>
        <w:jc w:val="center"/>
      </w:pPr>
      <w:r>
        <w:t>ПРАВ ПОТРЕБИТЕЛЕЙ И БЛАГОПОЛУЧИЯ ЧЕЛОВЕКА</w:t>
      </w:r>
    </w:p>
    <w:p w:rsidR="005D7966" w:rsidRDefault="005D7966">
      <w:pPr>
        <w:pStyle w:val="ConsPlusTitle"/>
        <w:jc w:val="center"/>
      </w:pPr>
    </w:p>
    <w:p w:rsidR="005D7966" w:rsidRDefault="005D7966">
      <w:pPr>
        <w:pStyle w:val="ConsPlusTitle"/>
        <w:jc w:val="center"/>
      </w:pPr>
      <w:r>
        <w:t>ГЛАВНЫЙ ГОСУДАРСТВЕННЫЙ САНИТАРНЫЙ ВРАЧ</w:t>
      </w:r>
    </w:p>
    <w:p w:rsidR="005D7966" w:rsidRDefault="005D7966">
      <w:pPr>
        <w:pStyle w:val="ConsPlusTitle"/>
        <w:jc w:val="center"/>
      </w:pPr>
      <w:r>
        <w:t>РОССИЙСКОЙ ФЕДЕРАЦИИ</w:t>
      </w:r>
    </w:p>
    <w:p w:rsidR="005D7966" w:rsidRDefault="005D7966">
      <w:pPr>
        <w:pStyle w:val="ConsPlusTitle"/>
        <w:jc w:val="center"/>
      </w:pPr>
    </w:p>
    <w:p w:rsidR="005D7966" w:rsidRDefault="005D7966">
      <w:pPr>
        <w:pStyle w:val="ConsPlusTitle"/>
        <w:jc w:val="center"/>
      </w:pPr>
      <w:r>
        <w:t>ПОСТАНОВЛЕНИЕ</w:t>
      </w:r>
    </w:p>
    <w:p w:rsidR="005D7966" w:rsidRDefault="005D7966">
      <w:pPr>
        <w:pStyle w:val="ConsPlusTitle"/>
        <w:jc w:val="center"/>
      </w:pPr>
      <w:r>
        <w:t>от 23 декабря 2010 г. N 168</w:t>
      </w:r>
    </w:p>
    <w:p w:rsidR="005D7966" w:rsidRDefault="005D7966">
      <w:pPr>
        <w:pStyle w:val="ConsPlusTitle"/>
        <w:jc w:val="center"/>
      </w:pPr>
    </w:p>
    <w:p w:rsidR="005D7966" w:rsidRDefault="005D7966">
      <w:pPr>
        <w:pStyle w:val="ConsPlusTitle"/>
        <w:jc w:val="center"/>
      </w:pPr>
      <w:r>
        <w:t>ОБ УТВЕРЖДЕНИИ САНПИН 2.3.2.2795-10</w:t>
      </w:r>
    </w:p>
    <w:p w:rsidR="005D7966" w:rsidRDefault="005D7966">
      <w:pPr>
        <w:pStyle w:val="ConsPlusTitle"/>
        <w:jc w:val="center"/>
      </w:pPr>
      <w:r>
        <w:t>"ДОПОЛНЕНИЯ И ИЗМЕНЕНИЯ N 3 К САНПИН 2.3.2.1293-03</w:t>
      </w:r>
    </w:p>
    <w:p w:rsidR="005D7966" w:rsidRDefault="005D7966">
      <w:pPr>
        <w:pStyle w:val="ConsPlusTitle"/>
        <w:jc w:val="center"/>
      </w:pPr>
      <w:r>
        <w:t>"ГИГИЕНИЧЕСКИЕ ТРЕБОВАНИЯ ПО ПРИМЕНЕНИЮ ПИЩЕВЫХ ДОБАВОК"</w:t>
      </w:r>
    </w:p>
    <w:p w:rsidR="005D7966" w:rsidRDefault="005D7966">
      <w:pPr>
        <w:pStyle w:val="ConsPlusNormal"/>
        <w:ind w:firstLine="540"/>
        <w:jc w:val="both"/>
      </w:pPr>
    </w:p>
    <w:p w:rsidR="005D7966" w:rsidRDefault="005D7966">
      <w:pPr>
        <w:pStyle w:val="ConsPlusNormal"/>
        <w:ind w:firstLine="540"/>
        <w:jc w:val="both"/>
      </w:pPr>
      <w:r>
        <w:t xml:space="preserve">В соответствии с Федеральным </w:t>
      </w:r>
      <w:hyperlink r:id="rId5"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2003, N 27 (ч. I), ст. 2700; 2004, N 35, ст. 3607; 2005, N 19, ст. 1752; 2006, N 1, ст. 10; 2006, N 52 (ч. I) ст. 5498; 2007, N 1 (ч. I), ст. 21; 2007, N 1 (ч. I), ст. 29; 2007, N 27, ст. 3213; 2007, N 46, ст. 5554; 2007, N 49, ст. 6070; 2008, N 24, ст. 2801; 2008, N 29 (ч. I), ст. 3418; 2008, N 30 (ч. II), ст. 3616; 2008, N 44, ст. 4984; 2008, N 52 (ч. I), ст. 6223; 2009, N 1, ст. 17; 2010, N 40, ст. 4969)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5D7966" w:rsidRDefault="005D7966">
      <w:pPr>
        <w:pStyle w:val="ConsPlusNormal"/>
        <w:ind w:firstLine="540"/>
        <w:jc w:val="both"/>
      </w:pPr>
      <w:r>
        <w:t xml:space="preserve">Утвердить </w:t>
      </w:r>
      <w:hyperlink w:anchor="P39" w:history="1">
        <w:r>
          <w:rPr>
            <w:color w:val="0000FF"/>
          </w:rPr>
          <w:t>СанПиН 2.3.2.2795-10</w:t>
        </w:r>
      </w:hyperlink>
      <w:r>
        <w:t xml:space="preserve"> "Дополнения и изменения N 3 к санитарно-эпидемиологическим правилам и нормативам </w:t>
      </w:r>
      <w:hyperlink r:id="rId7" w:history="1">
        <w:r>
          <w:rPr>
            <w:color w:val="0000FF"/>
          </w:rPr>
          <w:t>СанПиН 2.3.2.1293-03</w:t>
        </w:r>
      </w:hyperlink>
      <w:r>
        <w:t xml:space="preserve"> "Гигиенические требования по применению пищевых добавок",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18.04.2003 N 59 (зарегистрированы в Минюсте России 02.06.2003, регистрационный номер 4613) (приложение), с внесенными изменениями и дополнениями: Постановлением Главного государственного санитарного врача Российской Федерации от 26.05.2008 N 32 "Об утверждении СанПиН 2.3.2.2364-08" - дополнения и изменения N 1 к СанПиН 2.3.2.1293-03 (зарегистрировано в Минюсте России 16.06.2008, регистрационный номер 11848), Постановлением Главного государственного санитарного врача Российской Федерации от 27.04.2009 N 24 "Об утверждении СанПиН 2.3.2.2508-09" - дополнения и изменения N 2 к СанПиН 2.3.2.1293-03 (зарегистрировано в Минюсте России 19.05.2009, регистрационный номер 13938) (приложение).</w:t>
      </w:r>
    </w:p>
    <w:p w:rsidR="005D7966" w:rsidRDefault="005D7966">
      <w:pPr>
        <w:pStyle w:val="ConsPlusNormal"/>
        <w:ind w:firstLine="540"/>
        <w:jc w:val="both"/>
      </w:pPr>
    </w:p>
    <w:p w:rsidR="005D7966" w:rsidRDefault="005D7966">
      <w:pPr>
        <w:pStyle w:val="ConsPlusNormal"/>
        <w:jc w:val="right"/>
      </w:pPr>
      <w:r>
        <w:t>Г.Г.ОНИЩЕНКО</w:t>
      </w:r>
    </w:p>
    <w:p w:rsidR="005D7966" w:rsidRDefault="005D7966">
      <w:pPr>
        <w:pStyle w:val="ConsPlusNormal"/>
        <w:ind w:firstLine="540"/>
        <w:jc w:val="both"/>
      </w:pPr>
    </w:p>
    <w:p w:rsidR="005D7966" w:rsidRDefault="005D7966">
      <w:pPr>
        <w:pStyle w:val="ConsPlusNormal"/>
        <w:ind w:firstLine="540"/>
        <w:jc w:val="both"/>
      </w:pPr>
    </w:p>
    <w:p w:rsidR="005D7966" w:rsidRDefault="005D7966">
      <w:pPr>
        <w:pStyle w:val="ConsPlusNormal"/>
        <w:ind w:firstLine="540"/>
        <w:jc w:val="both"/>
      </w:pPr>
    </w:p>
    <w:p w:rsidR="005D7966" w:rsidRDefault="005D7966">
      <w:pPr>
        <w:pStyle w:val="ConsPlusNormal"/>
        <w:ind w:firstLine="540"/>
        <w:jc w:val="both"/>
      </w:pPr>
    </w:p>
    <w:p w:rsidR="005D7966" w:rsidRDefault="005D7966">
      <w:pPr>
        <w:pStyle w:val="ConsPlusNormal"/>
        <w:ind w:firstLine="540"/>
        <w:jc w:val="both"/>
      </w:pPr>
    </w:p>
    <w:p w:rsidR="005D7966" w:rsidRDefault="005D7966">
      <w:pPr>
        <w:pStyle w:val="ConsPlusNormal"/>
        <w:jc w:val="right"/>
      </w:pPr>
      <w:r>
        <w:t>Приложение</w:t>
      </w:r>
    </w:p>
    <w:p w:rsidR="005D7966" w:rsidRDefault="005D7966">
      <w:pPr>
        <w:pStyle w:val="ConsPlusNormal"/>
        <w:jc w:val="right"/>
      </w:pPr>
    </w:p>
    <w:p w:rsidR="005D7966" w:rsidRDefault="005D7966">
      <w:pPr>
        <w:pStyle w:val="ConsPlusNormal"/>
        <w:jc w:val="right"/>
      </w:pPr>
      <w:r>
        <w:t>Утверждены</w:t>
      </w:r>
    </w:p>
    <w:p w:rsidR="005D7966" w:rsidRDefault="005D7966">
      <w:pPr>
        <w:pStyle w:val="ConsPlusNormal"/>
        <w:jc w:val="right"/>
      </w:pPr>
      <w:r>
        <w:t>Постановлением Главного</w:t>
      </w:r>
    </w:p>
    <w:p w:rsidR="005D7966" w:rsidRDefault="005D7966">
      <w:pPr>
        <w:pStyle w:val="ConsPlusNormal"/>
        <w:jc w:val="right"/>
      </w:pPr>
      <w:r>
        <w:lastRenderedPageBreak/>
        <w:t>государственного санитарного</w:t>
      </w:r>
    </w:p>
    <w:p w:rsidR="005D7966" w:rsidRDefault="005D7966">
      <w:pPr>
        <w:pStyle w:val="ConsPlusNormal"/>
        <w:jc w:val="right"/>
      </w:pPr>
      <w:r>
        <w:t>врача Российской Федерации</w:t>
      </w:r>
    </w:p>
    <w:p w:rsidR="005D7966" w:rsidRDefault="005D7966">
      <w:pPr>
        <w:pStyle w:val="ConsPlusNormal"/>
        <w:jc w:val="right"/>
      </w:pPr>
      <w:r>
        <w:t>от 23.12.2010 N 168</w:t>
      </w:r>
    </w:p>
    <w:p w:rsidR="005D7966" w:rsidRDefault="005D7966">
      <w:pPr>
        <w:pStyle w:val="ConsPlusNormal"/>
        <w:ind w:firstLine="540"/>
        <w:jc w:val="both"/>
      </w:pPr>
    </w:p>
    <w:p w:rsidR="005D7966" w:rsidRDefault="005D7966">
      <w:pPr>
        <w:pStyle w:val="ConsPlusTitle"/>
        <w:jc w:val="center"/>
      </w:pPr>
      <w:r>
        <w:t>ДОПОЛНЕНИЯ И ИЗМЕНЕНИЯ N 3</w:t>
      </w:r>
    </w:p>
    <w:p w:rsidR="005D7966" w:rsidRDefault="005D7966">
      <w:pPr>
        <w:pStyle w:val="ConsPlusTitle"/>
        <w:jc w:val="center"/>
      </w:pPr>
      <w:r>
        <w:t>К САНПИН 2.3.2.1293-03</w:t>
      </w:r>
    </w:p>
    <w:p w:rsidR="005D7966" w:rsidRDefault="005D7966">
      <w:pPr>
        <w:pStyle w:val="ConsPlusTitle"/>
        <w:jc w:val="center"/>
      </w:pPr>
    </w:p>
    <w:p w:rsidR="005D7966" w:rsidRDefault="005D7966">
      <w:pPr>
        <w:pStyle w:val="ConsPlusTitle"/>
        <w:jc w:val="center"/>
      </w:pPr>
      <w:r>
        <w:t>ГИГИЕНИЧЕСКИЕ ТРЕБОВАНИЯ ПО ПРИМЕНЕНИЮ ПИЩЕВЫХ ДОБАВОК</w:t>
      </w:r>
    </w:p>
    <w:p w:rsidR="005D7966" w:rsidRDefault="005D7966">
      <w:pPr>
        <w:pStyle w:val="ConsPlusTitle"/>
        <w:jc w:val="center"/>
      </w:pPr>
    </w:p>
    <w:p w:rsidR="005D7966" w:rsidRDefault="005D7966">
      <w:pPr>
        <w:pStyle w:val="ConsPlusTitle"/>
        <w:jc w:val="center"/>
      </w:pPr>
      <w:bookmarkStart w:id="0" w:name="P39"/>
      <w:bookmarkEnd w:id="0"/>
      <w:r>
        <w:t>Санитарно-эпидемиологические правила и нормативы</w:t>
      </w:r>
    </w:p>
    <w:p w:rsidR="005D7966" w:rsidRDefault="005D7966">
      <w:pPr>
        <w:pStyle w:val="ConsPlusTitle"/>
        <w:jc w:val="center"/>
      </w:pPr>
      <w:r>
        <w:t>СанПиН 2.3.2.2795-10</w:t>
      </w:r>
    </w:p>
    <w:p w:rsidR="005D7966" w:rsidRDefault="005D7966">
      <w:pPr>
        <w:pStyle w:val="ConsPlusNormal"/>
        <w:ind w:firstLine="540"/>
        <w:jc w:val="both"/>
      </w:pPr>
    </w:p>
    <w:p w:rsidR="005D7966" w:rsidRDefault="005D7966">
      <w:pPr>
        <w:pStyle w:val="ConsPlusNormal"/>
        <w:ind w:firstLine="540"/>
        <w:jc w:val="both"/>
      </w:pPr>
      <w:r>
        <w:t xml:space="preserve">Внести изменения и дополнения в </w:t>
      </w:r>
      <w:hyperlink r:id="rId8" w:history="1">
        <w:r>
          <w:rPr>
            <w:color w:val="0000FF"/>
          </w:rPr>
          <w:t>СанПиН 2.3.2.1293-03</w:t>
        </w:r>
      </w:hyperlink>
      <w:r>
        <w:t>.</w:t>
      </w:r>
    </w:p>
    <w:p w:rsidR="005D7966" w:rsidRDefault="005D7966">
      <w:pPr>
        <w:pStyle w:val="ConsPlusNormal"/>
        <w:ind w:firstLine="540"/>
        <w:jc w:val="both"/>
      </w:pPr>
      <w:r>
        <w:t xml:space="preserve">1. В </w:t>
      </w:r>
      <w:hyperlink r:id="rId9" w:history="1">
        <w:r>
          <w:rPr>
            <w:color w:val="0000FF"/>
          </w:rPr>
          <w:t>Приложение 1</w:t>
        </w:r>
      </w:hyperlink>
      <w:r>
        <w:t xml:space="preserve"> "Пищевые добавки для производства пищевых продуктов" внести следующие изменения и дополнения:</w:t>
      </w:r>
    </w:p>
    <w:p w:rsidR="005D7966" w:rsidRDefault="005D7966">
      <w:pPr>
        <w:pStyle w:val="ConsPlusNormal"/>
        <w:ind w:firstLine="540"/>
        <w:jc w:val="both"/>
      </w:pPr>
      <w:r>
        <w:t xml:space="preserve">1.1. </w:t>
      </w:r>
      <w:hyperlink r:id="rId10" w:history="1">
        <w:r>
          <w:rPr>
            <w:color w:val="0000FF"/>
          </w:rPr>
          <w:t>Исключить</w:t>
        </w:r>
      </w:hyperlink>
      <w:r>
        <w:t xml:space="preserve"> из Приложения 1 следующие пищевые добавки:</w:t>
      </w:r>
    </w:p>
    <w:p w:rsidR="005D7966" w:rsidRDefault="005D7966">
      <w:pPr>
        <w:pStyle w:val="ConsPlusNormal"/>
        <w:ind w:firstLine="540"/>
        <w:jc w:val="both"/>
      </w:pPr>
      <w:r>
        <w:t>E152 Уголь,</w:t>
      </w:r>
    </w:p>
    <w:p w:rsidR="005D7966" w:rsidRDefault="005D7966">
      <w:pPr>
        <w:pStyle w:val="ConsPlusNormal"/>
        <w:ind w:firstLine="540"/>
        <w:jc w:val="both"/>
      </w:pPr>
      <w:r>
        <w:t>E237 Формиат натрия,</w:t>
      </w:r>
    </w:p>
    <w:p w:rsidR="005D7966" w:rsidRDefault="005D7966">
      <w:pPr>
        <w:pStyle w:val="ConsPlusNormal"/>
        <w:ind w:firstLine="540"/>
        <w:jc w:val="both"/>
      </w:pPr>
      <w:r>
        <w:t>E238 Формиат кальция,</w:t>
      </w:r>
    </w:p>
    <w:p w:rsidR="005D7966" w:rsidRDefault="005D7966">
      <w:pPr>
        <w:pStyle w:val="ConsPlusNormal"/>
        <w:ind w:firstLine="540"/>
        <w:jc w:val="both"/>
      </w:pPr>
      <w:r>
        <w:t>E317 Изоаскорбат калия,</w:t>
      </w:r>
    </w:p>
    <w:p w:rsidR="005D7966" w:rsidRDefault="005D7966">
      <w:pPr>
        <w:pStyle w:val="ConsPlusNormal"/>
        <w:ind w:firstLine="540"/>
        <w:jc w:val="both"/>
      </w:pPr>
      <w:r>
        <w:t>E318 Изоаскорбат кальция,</w:t>
      </w:r>
    </w:p>
    <w:p w:rsidR="005D7966" w:rsidRDefault="005D7966">
      <w:pPr>
        <w:pStyle w:val="ConsPlusNormal"/>
        <w:ind w:firstLine="540"/>
        <w:jc w:val="both"/>
      </w:pPr>
      <w:r>
        <w:t>E323 Аноксомер,</w:t>
      </w:r>
    </w:p>
    <w:p w:rsidR="005D7966" w:rsidRDefault="005D7966">
      <w:pPr>
        <w:pStyle w:val="ConsPlusNormal"/>
        <w:ind w:firstLine="540"/>
        <w:jc w:val="both"/>
      </w:pPr>
      <w:r>
        <w:t>E345 Цитрат магния,</w:t>
      </w:r>
    </w:p>
    <w:p w:rsidR="005D7966" w:rsidRDefault="005D7966">
      <w:pPr>
        <w:pStyle w:val="ConsPlusNormal"/>
        <w:ind w:firstLine="540"/>
        <w:jc w:val="both"/>
      </w:pPr>
      <w:r>
        <w:t>E349 Малат аммония,</w:t>
      </w:r>
    </w:p>
    <w:p w:rsidR="005D7966" w:rsidRDefault="005D7966">
      <w:pPr>
        <w:pStyle w:val="ConsPlusNormal"/>
        <w:ind w:firstLine="540"/>
        <w:jc w:val="both"/>
      </w:pPr>
      <w:r>
        <w:t>E366 Фумараты калия,</w:t>
      </w:r>
    </w:p>
    <w:p w:rsidR="005D7966" w:rsidRDefault="005D7966">
      <w:pPr>
        <w:pStyle w:val="ConsPlusNormal"/>
        <w:ind w:firstLine="540"/>
        <w:jc w:val="both"/>
      </w:pPr>
      <w:r>
        <w:t>E367 Фумараты кальция,</w:t>
      </w:r>
    </w:p>
    <w:p w:rsidR="005D7966" w:rsidRDefault="005D7966">
      <w:pPr>
        <w:pStyle w:val="ConsPlusNormal"/>
        <w:ind w:firstLine="540"/>
        <w:jc w:val="both"/>
      </w:pPr>
      <w:r>
        <w:t>E368 Фумараты аммония,</w:t>
      </w:r>
    </w:p>
    <w:p w:rsidR="005D7966" w:rsidRDefault="005D7966">
      <w:pPr>
        <w:pStyle w:val="ConsPlusNormal"/>
        <w:ind w:firstLine="540"/>
        <w:jc w:val="both"/>
      </w:pPr>
      <w:r>
        <w:t>E383 Глицерофосфат кальция,</w:t>
      </w:r>
    </w:p>
    <w:p w:rsidR="005D7966" w:rsidRDefault="005D7966">
      <w:pPr>
        <w:pStyle w:val="ConsPlusNormal"/>
        <w:ind w:firstLine="540"/>
        <w:jc w:val="both"/>
      </w:pPr>
      <w:r>
        <w:t>E411 Овсяная камедь,</w:t>
      </w:r>
    </w:p>
    <w:p w:rsidR="005D7966" w:rsidRDefault="005D7966">
      <w:pPr>
        <w:pStyle w:val="ConsPlusNormal"/>
        <w:ind w:firstLine="540"/>
        <w:jc w:val="both"/>
      </w:pPr>
      <w:r>
        <w:t>E419 Гхатти камедь,</w:t>
      </w:r>
    </w:p>
    <w:p w:rsidR="005D7966" w:rsidRDefault="005D7966">
      <w:pPr>
        <w:pStyle w:val="ConsPlusNormal"/>
        <w:ind w:firstLine="540"/>
        <w:jc w:val="both"/>
      </w:pPr>
      <w:r>
        <w:t>E446 Сукцистеарин,</w:t>
      </w:r>
    </w:p>
    <w:p w:rsidR="005D7966" w:rsidRDefault="005D7966">
      <w:pPr>
        <w:pStyle w:val="ConsPlusNormal"/>
        <w:ind w:firstLine="540"/>
        <w:jc w:val="both"/>
      </w:pPr>
      <w:r>
        <w:t>E450(viii) Пирофосфат магния,</w:t>
      </w:r>
    </w:p>
    <w:p w:rsidR="005D7966" w:rsidRDefault="005D7966">
      <w:pPr>
        <w:pStyle w:val="ConsPlusNormal"/>
        <w:ind w:firstLine="540"/>
        <w:jc w:val="both"/>
      </w:pPr>
      <w:r>
        <w:t>E472g Моноглицеридов и янтарной кислоты эфиры,</w:t>
      </w:r>
    </w:p>
    <w:p w:rsidR="005D7966" w:rsidRDefault="005D7966">
      <w:pPr>
        <w:pStyle w:val="ConsPlusNormal"/>
        <w:ind w:firstLine="540"/>
        <w:jc w:val="both"/>
      </w:pPr>
      <w:r>
        <w:t>E478 Лактилированных жирных кислот глицерина и пропиленгликоля эфиры,</w:t>
      </w:r>
    </w:p>
    <w:p w:rsidR="005D7966" w:rsidRDefault="005D7966">
      <w:pPr>
        <w:pStyle w:val="ConsPlusNormal"/>
        <w:ind w:firstLine="540"/>
        <w:jc w:val="both"/>
      </w:pPr>
      <w:r>
        <w:t>E481ii Олеиллактилат натрия,</w:t>
      </w:r>
    </w:p>
    <w:p w:rsidR="005D7966" w:rsidRDefault="005D7966">
      <w:pPr>
        <w:pStyle w:val="ConsPlusNormal"/>
        <w:ind w:firstLine="540"/>
        <w:jc w:val="both"/>
      </w:pPr>
      <w:r>
        <w:t>E496 Сорбитан триолеат, СПЭН 85,</w:t>
      </w:r>
    </w:p>
    <w:p w:rsidR="005D7966" w:rsidRDefault="005D7966">
      <w:pPr>
        <w:pStyle w:val="ConsPlusNormal"/>
        <w:ind w:firstLine="540"/>
        <w:jc w:val="both"/>
      </w:pPr>
      <w:r>
        <w:t>E505 Карбонат железа,</w:t>
      </w:r>
    </w:p>
    <w:p w:rsidR="005D7966" w:rsidRDefault="005D7966">
      <w:pPr>
        <w:pStyle w:val="ConsPlusNormal"/>
        <w:ind w:firstLine="540"/>
        <w:jc w:val="both"/>
      </w:pPr>
      <w:r>
        <w:t>E519 Сульфат меди,</w:t>
      </w:r>
    </w:p>
    <w:p w:rsidR="005D7966" w:rsidRDefault="005D7966">
      <w:pPr>
        <w:pStyle w:val="ConsPlusNormal"/>
        <w:ind w:firstLine="540"/>
        <w:jc w:val="both"/>
      </w:pPr>
      <w:r>
        <w:t>E539 Тиосульфат натрия,</w:t>
      </w:r>
    </w:p>
    <w:p w:rsidR="005D7966" w:rsidRDefault="005D7966">
      <w:pPr>
        <w:pStyle w:val="ConsPlusNormal"/>
        <w:ind w:firstLine="540"/>
        <w:jc w:val="both"/>
      </w:pPr>
      <w:r>
        <w:t>E550 Силикаты натрия,</w:t>
      </w:r>
    </w:p>
    <w:p w:rsidR="005D7966" w:rsidRDefault="005D7966">
      <w:pPr>
        <w:pStyle w:val="ConsPlusNormal"/>
        <w:ind w:firstLine="540"/>
        <w:jc w:val="both"/>
      </w:pPr>
      <w:r>
        <w:t>E560 Силикат калия,</w:t>
      </w:r>
    </w:p>
    <w:p w:rsidR="005D7966" w:rsidRDefault="005D7966">
      <w:pPr>
        <w:pStyle w:val="ConsPlusNormal"/>
        <w:ind w:firstLine="540"/>
        <w:jc w:val="both"/>
      </w:pPr>
      <w:r>
        <w:t>E641 L-Лейцин,</w:t>
      </w:r>
    </w:p>
    <w:p w:rsidR="005D7966" w:rsidRDefault="005D7966">
      <w:pPr>
        <w:pStyle w:val="ConsPlusNormal"/>
        <w:ind w:firstLine="540"/>
        <w:jc w:val="both"/>
      </w:pPr>
      <w:r>
        <w:t>E642 Лизин гидрохлорид,</w:t>
      </w:r>
    </w:p>
    <w:p w:rsidR="005D7966" w:rsidRDefault="005D7966">
      <w:pPr>
        <w:pStyle w:val="ConsPlusNormal"/>
        <w:ind w:firstLine="540"/>
        <w:jc w:val="both"/>
      </w:pPr>
      <w:r>
        <w:t>E908 Воск рисовых отрубей,</w:t>
      </w:r>
    </w:p>
    <w:p w:rsidR="005D7966" w:rsidRDefault="005D7966">
      <w:pPr>
        <w:pStyle w:val="ConsPlusNormal"/>
        <w:ind w:firstLine="540"/>
        <w:jc w:val="both"/>
      </w:pPr>
      <w:r>
        <w:t>E909 Спермацетовый воск,</w:t>
      </w:r>
    </w:p>
    <w:p w:rsidR="005D7966" w:rsidRDefault="005D7966">
      <w:pPr>
        <w:pStyle w:val="ConsPlusNormal"/>
        <w:ind w:firstLine="540"/>
        <w:jc w:val="both"/>
      </w:pPr>
      <w:r>
        <w:t>E910 Восковые эфиры,</w:t>
      </w:r>
    </w:p>
    <w:p w:rsidR="005D7966" w:rsidRDefault="005D7966">
      <w:pPr>
        <w:pStyle w:val="ConsPlusNormal"/>
        <w:ind w:firstLine="540"/>
        <w:jc w:val="both"/>
      </w:pPr>
      <w:r>
        <w:t>E911 Жирных кислот метиловые эфиры,</w:t>
      </w:r>
    </w:p>
    <w:p w:rsidR="005D7966" w:rsidRDefault="005D7966">
      <w:pPr>
        <w:pStyle w:val="ConsPlusNormal"/>
        <w:ind w:firstLine="540"/>
        <w:jc w:val="both"/>
      </w:pPr>
      <w:r>
        <w:t>E913 Ланолин,</w:t>
      </w:r>
    </w:p>
    <w:p w:rsidR="005D7966" w:rsidRDefault="005D7966">
      <w:pPr>
        <w:pStyle w:val="ConsPlusNormal"/>
        <w:ind w:firstLine="540"/>
        <w:jc w:val="both"/>
      </w:pPr>
      <w:r>
        <w:t>E921 Цистин, L-, и его гидрохлориды - натриевая и калиевая соли,</w:t>
      </w:r>
    </w:p>
    <w:p w:rsidR="005D7966" w:rsidRDefault="005D7966">
      <w:pPr>
        <w:pStyle w:val="ConsPlusNormal"/>
        <w:ind w:firstLine="540"/>
        <w:jc w:val="both"/>
      </w:pPr>
      <w:r>
        <w:t>E930 Перекись кальция,</w:t>
      </w:r>
    </w:p>
    <w:p w:rsidR="005D7966" w:rsidRDefault="005D7966">
      <w:pPr>
        <w:pStyle w:val="ConsPlusNormal"/>
        <w:ind w:firstLine="540"/>
        <w:jc w:val="both"/>
      </w:pPr>
      <w:r>
        <w:t>E952 Калиевая соль цикламовой кислоты,</w:t>
      </w:r>
    </w:p>
    <w:p w:rsidR="005D7966" w:rsidRDefault="005D7966">
      <w:pPr>
        <w:pStyle w:val="ConsPlusNormal"/>
        <w:ind w:firstLine="540"/>
        <w:jc w:val="both"/>
      </w:pPr>
      <w:r>
        <w:t>E1000 Холевая кислота,</w:t>
      </w:r>
    </w:p>
    <w:p w:rsidR="005D7966" w:rsidRDefault="005D7966">
      <w:pPr>
        <w:pStyle w:val="ConsPlusNormal"/>
        <w:ind w:firstLine="540"/>
        <w:jc w:val="both"/>
      </w:pPr>
      <w:r>
        <w:t>E1001 Холин, соли и эфиры,</w:t>
      </w:r>
    </w:p>
    <w:p w:rsidR="005D7966" w:rsidRDefault="005D7966">
      <w:pPr>
        <w:pStyle w:val="ConsPlusNormal"/>
        <w:ind w:firstLine="540"/>
        <w:jc w:val="both"/>
      </w:pPr>
      <w:r>
        <w:t>E1103 Инвертазы,</w:t>
      </w:r>
    </w:p>
    <w:p w:rsidR="005D7966" w:rsidRDefault="005D7966">
      <w:pPr>
        <w:pStyle w:val="ConsPlusNormal"/>
        <w:ind w:firstLine="540"/>
        <w:jc w:val="both"/>
      </w:pPr>
      <w:r>
        <w:lastRenderedPageBreak/>
        <w:t>E1105 Лизоцим,</w:t>
      </w:r>
    </w:p>
    <w:p w:rsidR="005D7966" w:rsidRDefault="005D7966">
      <w:pPr>
        <w:pStyle w:val="ConsPlusNormal"/>
        <w:ind w:firstLine="540"/>
        <w:jc w:val="both"/>
      </w:pPr>
      <w:r>
        <w:t>E1411 Дикрахмалглицерин "сшитый",</w:t>
      </w:r>
    </w:p>
    <w:p w:rsidR="005D7966" w:rsidRDefault="005D7966">
      <w:pPr>
        <w:pStyle w:val="ConsPlusNormal"/>
        <w:ind w:firstLine="540"/>
        <w:jc w:val="both"/>
      </w:pPr>
      <w:r>
        <w:t>E1421 Крахмал ацетатный, этерифицированный винилацетатом,</w:t>
      </w:r>
    </w:p>
    <w:p w:rsidR="005D7966" w:rsidRDefault="005D7966">
      <w:pPr>
        <w:pStyle w:val="ConsPlusNormal"/>
        <w:ind w:firstLine="540"/>
        <w:jc w:val="both"/>
      </w:pPr>
      <w:r>
        <w:t>E1423 Дикрахмалглицерин ацетилированный,</w:t>
      </w:r>
    </w:p>
    <w:p w:rsidR="005D7966" w:rsidRDefault="005D7966">
      <w:pPr>
        <w:pStyle w:val="ConsPlusNormal"/>
        <w:ind w:firstLine="540"/>
        <w:jc w:val="both"/>
      </w:pPr>
      <w:r>
        <w:t>E1443 Дикрахмалглицерин оксипропилированный,</w:t>
      </w:r>
    </w:p>
    <w:p w:rsidR="005D7966" w:rsidRDefault="005D7966">
      <w:pPr>
        <w:pStyle w:val="ConsPlusNormal"/>
        <w:ind w:firstLine="540"/>
        <w:jc w:val="both"/>
      </w:pPr>
      <w:r>
        <w:t>N-Лауроилглутаминовая кислота (без индекса E в конце Приложения 1),</w:t>
      </w:r>
    </w:p>
    <w:p w:rsidR="005D7966" w:rsidRDefault="005D7966">
      <w:pPr>
        <w:pStyle w:val="ConsPlusNormal"/>
        <w:ind w:firstLine="540"/>
        <w:jc w:val="both"/>
      </w:pPr>
      <w:r>
        <w:t>N-Лауроиласпарагиновая кислота (без индекса E в конце Приложения 1),</w:t>
      </w:r>
    </w:p>
    <w:p w:rsidR="005D7966" w:rsidRDefault="005D7966">
      <w:pPr>
        <w:pStyle w:val="ConsPlusNormal"/>
        <w:ind w:firstLine="540"/>
        <w:jc w:val="both"/>
      </w:pPr>
      <w:r>
        <w:t>N-Лауроилглицин (без индекса E в конце Приложения 1),</w:t>
      </w:r>
    </w:p>
    <w:p w:rsidR="005D7966" w:rsidRDefault="005D7966">
      <w:pPr>
        <w:pStyle w:val="ConsPlusNormal"/>
        <w:ind w:firstLine="540"/>
        <w:jc w:val="both"/>
      </w:pPr>
      <w:r>
        <w:t>Имбрицин (без индекса E в конце Приложения),</w:t>
      </w:r>
    </w:p>
    <w:p w:rsidR="005D7966" w:rsidRDefault="005D7966">
      <w:pPr>
        <w:pStyle w:val="ConsPlusNormal"/>
        <w:ind w:firstLine="540"/>
        <w:jc w:val="both"/>
      </w:pPr>
      <w:r>
        <w:t>Формиат калия (без индекса E в конце Приложения 1),</w:t>
      </w:r>
    </w:p>
    <w:p w:rsidR="005D7966" w:rsidRDefault="005D7966">
      <w:pPr>
        <w:pStyle w:val="ConsPlusNormal"/>
        <w:ind w:firstLine="540"/>
        <w:jc w:val="both"/>
      </w:pPr>
      <w:r>
        <w:t>Хлорид железа (без индекса E в конце Приложения 1),</w:t>
      </w:r>
    </w:p>
    <w:p w:rsidR="005D7966" w:rsidRDefault="005D7966">
      <w:pPr>
        <w:pStyle w:val="ConsPlusNormal"/>
        <w:ind w:firstLine="540"/>
        <w:jc w:val="both"/>
      </w:pPr>
      <w:r>
        <w:t>Юглон (без индекса E в конце Приложения 1).</w:t>
      </w:r>
    </w:p>
    <w:p w:rsidR="005D7966" w:rsidRDefault="005D7966">
      <w:pPr>
        <w:pStyle w:val="ConsPlusNormal"/>
        <w:ind w:firstLine="540"/>
        <w:jc w:val="both"/>
      </w:pPr>
      <w:r>
        <w:t xml:space="preserve">1.2. После индекса E960 </w:t>
      </w:r>
      <w:hyperlink r:id="rId11" w:history="1">
        <w:r>
          <w:rPr>
            <w:color w:val="0000FF"/>
          </w:rPr>
          <w:t>внести</w:t>
        </w:r>
      </w:hyperlink>
      <w:r>
        <w:t xml:space="preserve"> дополнительно пищевую добавку "Неотам" с индексом "E961"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3822"/>
        <w:gridCol w:w="1862"/>
      </w:tblGrid>
      <w:tr w:rsidR="005D7966">
        <w:trPr>
          <w:trHeight w:val="242"/>
        </w:trPr>
        <w:tc>
          <w:tcPr>
            <w:tcW w:w="980" w:type="dxa"/>
          </w:tcPr>
          <w:p w:rsidR="005D7966" w:rsidRDefault="005D7966">
            <w:pPr>
              <w:pStyle w:val="ConsPlusNonformat"/>
              <w:jc w:val="both"/>
            </w:pPr>
            <w:r>
              <w:t xml:space="preserve"> Индекс </w:t>
            </w:r>
          </w:p>
        </w:tc>
        <w:tc>
          <w:tcPr>
            <w:tcW w:w="3822" w:type="dxa"/>
          </w:tcPr>
          <w:p w:rsidR="005D7966" w:rsidRDefault="005D7966">
            <w:pPr>
              <w:pStyle w:val="ConsPlusNonformat"/>
              <w:jc w:val="both"/>
            </w:pPr>
            <w:r>
              <w:t xml:space="preserve">       Название пищевых добавок      </w:t>
            </w:r>
          </w:p>
        </w:tc>
        <w:tc>
          <w:tcPr>
            <w:tcW w:w="1862" w:type="dxa"/>
          </w:tcPr>
          <w:p w:rsidR="005D7966" w:rsidRDefault="005D7966">
            <w:pPr>
              <w:pStyle w:val="ConsPlusNonformat"/>
              <w:jc w:val="both"/>
            </w:pPr>
            <w:r>
              <w:t xml:space="preserve"> Технологические </w:t>
            </w:r>
          </w:p>
          <w:p w:rsidR="005D7966" w:rsidRDefault="005D7966">
            <w:pPr>
              <w:pStyle w:val="ConsPlusNonformat"/>
              <w:jc w:val="both"/>
            </w:pPr>
            <w:r>
              <w:t xml:space="preserve">     функции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3822" w:type="dxa"/>
            <w:tcBorders>
              <w:top w:val="nil"/>
            </w:tcBorders>
          </w:tcPr>
          <w:p w:rsidR="005D7966" w:rsidRDefault="005D7966">
            <w:pPr>
              <w:pStyle w:val="ConsPlusNonformat"/>
              <w:jc w:val="both"/>
            </w:pPr>
            <w:r>
              <w:t xml:space="preserve">                  2                  </w:t>
            </w:r>
          </w:p>
        </w:tc>
        <w:tc>
          <w:tcPr>
            <w:tcW w:w="1862" w:type="dxa"/>
            <w:tcBorders>
              <w:top w:val="nil"/>
            </w:tcBorders>
          </w:tcPr>
          <w:p w:rsidR="005D7966" w:rsidRDefault="005D7966">
            <w:pPr>
              <w:pStyle w:val="ConsPlusNonformat"/>
              <w:jc w:val="both"/>
            </w:pPr>
            <w:r>
              <w:t xml:space="preserve">        3        </w:t>
            </w:r>
          </w:p>
        </w:tc>
      </w:tr>
      <w:tr w:rsidR="005D7966">
        <w:trPr>
          <w:trHeight w:val="242"/>
        </w:trPr>
        <w:tc>
          <w:tcPr>
            <w:tcW w:w="980" w:type="dxa"/>
            <w:tcBorders>
              <w:top w:val="nil"/>
            </w:tcBorders>
          </w:tcPr>
          <w:p w:rsidR="005D7966" w:rsidRDefault="005D7966">
            <w:pPr>
              <w:pStyle w:val="ConsPlusNonformat"/>
              <w:jc w:val="both"/>
            </w:pPr>
            <w:r>
              <w:t xml:space="preserve">  E961  </w:t>
            </w:r>
          </w:p>
        </w:tc>
        <w:tc>
          <w:tcPr>
            <w:tcW w:w="3822" w:type="dxa"/>
            <w:tcBorders>
              <w:top w:val="nil"/>
            </w:tcBorders>
          </w:tcPr>
          <w:p w:rsidR="005D7966" w:rsidRDefault="005D7966">
            <w:pPr>
              <w:pStyle w:val="ConsPlusNonformat"/>
              <w:jc w:val="both"/>
            </w:pPr>
            <w:r>
              <w:t xml:space="preserve">Неотам (NEOTAME)                     </w:t>
            </w:r>
          </w:p>
        </w:tc>
        <w:tc>
          <w:tcPr>
            <w:tcW w:w="1862" w:type="dxa"/>
            <w:tcBorders>
              <w:top w:val="nil"/>
            </w:tcBorders>
          </w:tcPr>
          <w:p w:rsidR="005D7966" w:rsidRDefault="005D7966">
            <w:pPr>
              <w:pStyle w:val="ConsPlusNonformat"/>
              <w:jc w:val="both"/>
            </w:pPr>
            <w:r>
              <w:t xml:space="preserve">  подсластитель  </w:t>
            </w:r>
          </w:p>
        </w:tc>
      </w:tr>
    </w:tbl>
    <w:p w:rsidR="005D7966" w:rsidRDefault="005D7966">
      <w:pPr>
        <w:pStyle w:val="ConsPlusNormal"/>
        <w:jc w:val="both"/>
      </w:pPr>
    </w:p>
    <w:p w:rsidR="005D7966" w:rsidRDefault="005D7966">
      <w:pPr>
        <w:pStyle w:val="ConsPlusNormal"/>
        <w:ind w:firstLine="540"/>
        <w:jc w:val="both"/>
      </w:pPr>
      <w:r>
        <w:t xml:space="preserve">1.3. Для пищевых </w:t>
      </w:r>
      <w:hyperlink r:id="rId12" w:history="1">
        <w:r>
          <w:rPr>
            <w:color w:val="0000FF"/>
          </w:rPr>
          <w:t>добавок</w:t>
        </w:r>
      </w:hyperlink>
      <w:r>
        <w:t xml:space="preserve"> с индексами E100, E110, E160a, E163, E170, E172, E384, E466, E468, E469, E482, E960, E1200 внести изменения по графам 2 и 3 и изложить в следующей редакции:</w:t>
      </w:r>
    </w:p>
    <w:p w:rsidR="005D7966" w:rsidRDefault="005D7966">
      <w:pPr>
        <w:pStyle w:val="ConsPlusNormal"/>
        <w:ind w:firstLine="540"/>
        <w:jc w:val="both"/>
      </w:pPr>
    </w:p>
    <w:p w:rsidR="005D7966" w:rsidRDefault="005D7966">
      <w:pPr>
        <w:pStyle w:val="ConsPlusCell"/>
        <w:jc w:val="both"/>
      </w:pPr>
      <w:r>
        <w:t>┌────────┬─────────────────────────────────────┬─────────────────┐</w:t>
      </w:r>
    </w:p>
    <w:p w:rsidR="005D7966" w:rsidRDefault="005D7966">
      <w:pPr>
        <w:pStyle w:val="ConsPlusCell"/>
        <w:jc w:val="both"/>
      </w:pPr>
      <w:r>
        <w:t>│ Индекс │       Название пищевых добавок      │ Технологические │</w:t>
      </w:r>
    </w:p>
    <w:p w:rsidR="005D7966" w:rsidRDefault="005D7966">
      <w:pPr>
        <w:pStyle w:val="ConsPlusCell"/>
        <w:jc w:val="both"/>
      </w:pPr>
      <w:r>
        <w:t>│        │                                     │     функции     │</w:t>
      </w:r>
    </w:p>
    <w:p w:rsidR="005D7966" w:rsidRDefault="005D7966">
      <w:pPr>
        <w:pStyle w:val="ConsPlusCell"/>
        <w:jc w:val="both"/>
      </w:pPr>
      <w:r>
        <w:t>├────────┼─────────────────────────────────────┼─────────────────┤</w:t>
      </w:r>
    </w:p>
    <w:p w:rsidR="005D7966" w:rsidRDefault="005D7966">
      <w:pPr>
        <w:pStyle w:val="ConsPlusCell"/>
        <w:jc w:val="both"/>
      </w:pPr>
      <w:r>
        <w:t>│   1    │                 2                   │        3        │</w:t>
      </w:r>
    </w:p>
    <w:p w:rsidR="005D7966" w:rsidRDefault="005D7966">
      <w:pPr>
        <w:pStyle w:val="ConsPlusCell"/>
        <w:jc w:val="both"/>
      </w:pPr>
      <w:r>
        <w:t>├────────┼─────────────────────────────────────┼─────────────────┤</w:t>
      </w:r>
    </w:p>
    <w:p w:rsidR="005D7966" w:rsidRDefault="005D7966">
      <w:pPr>
        <w:pStyle w:val="ConsPlusCell"/>
        <w:jc w:val="both"/>
      </w:pPr>
      <w:r>
        <w:t>│  E100  │Куркумин                             │    краситель    │</w:t>
      </w:r>
    </w:p>
    <w:p w:rsidR="005D7966" w:rsidRDefault="005D7966">
      <w:pPr>
        <w:pStyle w:val="ConsPlusCell"/>
        <w:jc w:val="both"/>
      </w:pPr>
      <w:r>
        <w:t>├────────┼─────────────────────────────────────┼─────────────────┤</w:t>
      </w:r>
    </w:p>
    <w:p w:rsidR="005D7966" w:rsidRDefault="005D7966">
      <w:pPr>
        <w:pStyle w:val="ConsPlusCell"/>
        <w:jc w:val="both"/>
      </w:pPr>
      <w:r>
        <w:t>│  E110  │Желтый "солнечный закат" FCF (SUNSET │    краситель    │</w:t>
      </w:r>
    </w:p>
    <w:p w:rsidR="005D7966" w:rsidRDefault="005D7966">
      <w:pPr>
        <w:pStyle w:val="ConsPlusCell"/>
        <w:jc w:val="both"/>
      </w:pPr>
      <w:r>
        <w:t>│        │YELLOW FCF)                          │                 │</w:t>
      </w:r>
    </w:p>
    <w:p w:rsidR="005D7966" w:rsidRDefault="005D7966">
      <w:pPr>
        <w:pStyle w:val="ConsPlusCell"/>
        <w:jc w:val="both"/>
      </w:pPr>
      <w:r>
        <w:t>├────────┼─────────────────────────────────────┼─────────────────┤</w:t>
      </w:r>
    </w:p>
    <w:p w:rsidR="005D7966" w:rsidRDefault="005D7966">
      <w:pPr>
        <w:pStyle w:val="ConsPlusCell"/>
        <w:jc w:val="both"/>
      </w:pPr>
      <w:r>
        <w:t>│ E160a  │Каротины (CAROTENES)                 │    краситель    │</w:t>
      </w:r>
    </w:p>
    <w:p w:rsidR="005D7966" w:rsidRDefault="005D7966">
      <w:pPr>
        <w:pStyle w:val="ConsPlusCell"/>
        <w:jc w:val="both"/>
      </w:pPr>
      <w:r>
        <w:t>├────────┼─────────────────────────────────────┼─────────────────┤</w:t>
      </w:r>
    </w:p>
    <w:p w:rsidR="005D7966" w:rsidRDefault="005D7966">
      <w:pPr>
        <w:pStyle w:val="ConsPlusCell"/>
        <w:jc w:val="both"/>
      </w:pPr>
      <w:r>
        <w:t>│  E163  │Антоцианы (ANTHOCYANINS)             │    краситель    │</w:t>
      </w:r>
    </w:p>
    <w:p w:rsidR="005D7966" w:rsidRDefault="005D7966">
      <w:pPr>
        <w:pStyle w:val="ConsPlusCell"/>
        <w:jc w:val="both"/>
      </w:pPr>
      <w:r>
        <w:t>├────────┼─────────────────────────────────────┼─────────────────┤</w:t>
      </w:r>
    </w:p>
    <w:p w:rsidR="005D7966" w:rsidRDefault="005D7966">
      <w:pPr>
        <w:pStyle w:val="ConsPlusCell"/>
        <w:jc w:val="both"/>
      </w:pPr>
      <w:r>
        <w:t>│  E170  │Карбонат кальция (CALCIUM CARBONATE) │    краситель    │</w:t>
      </w:r>
    </w:p>
    <w:p w:rsidR="005D7966" w:rsidRDefault="005D7966">
      <w:pPr>
        <w:pStyle w:val="ConsPlusCell"/>
        <w:jc w:val="both"/>
      </w:pPr>
      <w:r>
        <w:t>│        │                                     │(поверхностный), │</w:t>
      </w:r>
    </w:p>
    <w:p w:rsidR="005D7966" w:rsidRDefault="005D7966">
      <w:pPr>
        <w:pStyle w:val="ConsPlusCell"/>
        <w:jc w:val="both"/>
      </w:pPr>
      <w:r>
        <w:t>│        │                                     │      агент      │</w:t>
      </w:r>
    </w:p>
    <w:p w:rsidR="005D7966" w:rsidRDefault="005D7966">
      <w:pPr>
        <w:pStyle w:val="ConsPlusCell"/>
        <w:jc w:val="both"/>
      </w:pPr>
      <w:r>
        <w:t>│        │                                     │антислеживающий, │</w:t>
      </w:r>
    </w:p>
    <w:p w:rsidR="005D7966" w:rsidRDefault="005D7966">
      <w:pPr>
        <w:pStyle w:val="ConsPlusCell"/>
        <w:jc w:val="both"/>
      </w:pPr>
      <w:r>
        <w:t>│        │                                     │  стабилизатор,  │</w:t>
      </w:r>
    </w:p>
    <w:p w:rsidR="005D7966" w:rsidRDefault="005D7966">
      <w:pPr>
        <w:pStyle w:val="ConsPlusCell"/>
        <w:jc w:val="both"/>
      </w:pPr>
      <w:r>
        <w:t>│        │                                     │    носитель     │</w:t>
      </w:r>
    </w:p>
    <w:p w:rsidR="005D7966" w:rsidRDefault="005D7966">
      <w:pPr>
        <w:pStyle w:val="ConsPlusCell"/>
        <w:jc w:val="both"/>
      </w:pPr>
      <w:r>
        <w:t>├────────┼─────────────────────────────────────┼─────────────────┤</w:t>
      </w:r>
    </w:p>
    <w:p w:rsidR="005D7966" w:rsidRDefault="005D7966">
      <w:pPr>
        <w:pStyle w:val="ConsPlusCell"/>
        <w:jc w:val="both"/>
      </w:pPr>
      <w:r>
        <w:t>│  E172  │Оксиды и гидроксиды железа (IRON     │    красители    │</w:t>
      </w:r>
    </w:p>
    <w:p w:rsidR="005D7966" w:rsidRDefault="005D7966">
      <w:pPr>
        <w:pStyle w:val="ConsPlusCell"/>
        <w:jc w:val="both"/>
      </w:pPr>
      <w:r>
        <w:t>│        │OXIDES AND HYDROXIDES)               │                 │</w:t>
      </w:r>
    </w:p>
    <w:p w:rsidR="005D7966" w:rsidRDefault="005D7966">
      <w:pPr>
        <w:pStyle w:val="ConsPlusCell"/>
        <w:jc w:val="both"/>
      </w:pPr>
      <w:r>
        <w:t>├────────┼─────────────────────────────────────┼─────────────────┤</w:t>
      </w:r>
    </w:p>
    <w:p w:rsidR="005D7966" w:rsidRDefault="005D7966">
      <w:pPr>
        <w:pStyle w:val="ConsPlusCell"/>
        <w:jc w:val="both"/>
      </w:pPr>
      <w:r>
        <w:t>│  E384  │Изопропилцитратная смесь             │ антиокислитель, │</w:t>
      </w:r>
    </w:p>
    <w:p w:rsidR="005D7966" w:rsidRDefault="005D7966">
      <w:pPr>
        <w:pStyle w:val="ConsPlusCell"/>
        <w:jc w:val="both"/>
      </w:pPr>
      <w:r>
        <w:t>│        │(ISOPROPYL CITRATES)                 │   консервант    │</w:t>
      </w:r>
    </w:p>
    <w:p w:rsidR="005D7966" w:rsidRDefault="005D7966">
      <w:pPr>
        <w:pStyle w:val="ConsPlusCell"/>
        <w:jc w:val="both"/>
      </w:pPr>
      <w:r>
        <w:t>├────────┼─────────────────────────────────────┼─────────────────┤</w:t>
      </w:r>
    </w:p>
    <w:p w:rsidR="005D7966" w:rsidRDefault="005D7966">
      <w:pPr>
        <w:pStyle w:val="ConsPlusCell"/>
        <w:jc w:val="both"/>
      </w:pPr>
      <w:r>
        <w:t>│  E466  │Карбоксиметилцеллюлоза (CARBOXYMETYL │  загуститель,   │</w:t>
      </w:r>
    </w:p>
    <w:p w:rsidR="005D7966" w:rsidRDefault="005D7966">
      <w:pPr>
        <w:pStyle w:val="ConsPlusCell"/>
        <w:jc w:val="both"/>
      </w:pPr>
      <w:r>
        <w:t>│        │CELLULOSE)                           │  стабилизатор,  │</w:t>
      </w:r>
    </w:p>
    <w:p w:rsidR="005D7966" w:rsidRDefault="005D7966">
      <w:pPr>
        <w:pStyle w:val="ConsPlusCell"/>
        <w:jc w:val="both"/>
      </w:pPr>
      <w:r>
        <w:t>│        │Карбоксиметилцеллюлоза натриевая     │    носитель     │</w:t>
      </w:r>
    </w:p>
    <w:p w:rsidR="005D7966" w:rsidRDefault="005D7966">
      <w:pPr>
        <w:pStyle w:val="ConsPlusCell"/>
        <w:jc w:val="both"/>
      </w:pPr>
      <w:r>
        <w:t>│        │соль (SODIUM CARBOXYMETYL CELLULOSE) │                 │</w:t>
      </w:r>
    </w:p>
    <w:p w:rsidR="005D7966" w:rsidRDefault="005D7966">
      <w:pPr>
        <w:pStyle w:val="ConsPlusCell"/>
        <w:jc w:val="both"/>
      </w:pPr>
      <w:r>
        <w:lastRenderedPageBreak/>
        <w:t>│        │Камедь целлюлозы (CELLULOSE GUM)     │                 │</w:t>
      </w:r>
    </w:p>
    <w:p w:rsidR="005D7966" w:rsidRDefault="005D7966">
      <w:pPr>
        <w:pStyle w:val="ConsPlusCell"/>
        <w:jc w:val="both"/>
      </w:pPr>
      <w:r>
        <w:t>├────────┼─────────────────────────────────────┼─────────────────┤</w:t>
      </w:r>
    </w:p>
    <w:p w:rsidR="005D7966" w:rsidRDefault="005D7966">
      <w:pPr>
        <w:pStyle w:val="ConsPlusCell"/>
        <w:jc w:val="both"/>
      </w:pPr>
      <w:r>
        <w:t>│  E468  │Кроскарамеллоза                      │  стабилизатор,  │</w:t>
      </w:r>
    </w:p>
    <w:p w:rsidR="005D7966" w:rsidRDefault="005D7966">
      <w:pPr>
        <w:pStyle w:val="ConsPlusCell"/>
        <w:jc w:val="both"/>
      </w:pPr>
      <w:r>
        <w:t>│        │(карбоксиметилцеллюлоза натриевая    │    носитель     │</w:t>
      </w:r>
    </w:p>
    <w:p w:rsidR="005D7966" w:rsidRDefault="005D7966">
      <w:pPr>
        <w:pStyle w:val="ConsPlusCell"/>
        <w:jc w:val="both"/>
      </w:pPr>
      <w:r>
        <w:t>│        │соль кроссвязанная) - CROSCARAMELLOSE│                 │</w:t>
      </w:r>
    </w:p>
    <w:p w:rsidR="005D7966" w:rsidRDefault="005D7966">
      <w:pPr>
        <w:pStyle w:val="ConsPlusCell"/>
        <w:jc w:val="both"/>
      </w:pPr>
      <w:r>
        <w:t>│        │(CROSSLINKED SODIUM CARBOXYMETYL     │                 │</w:t>
      </w:r>
    </w:p>
    <w:p w:rsidR="005D7966" w:rsidRDefault="005D7966">
      <w:pPr>
        <w:pStyle w:val="ConsPlusCell"/>
        <w:jc w:val="both"/>
      </w:pPr>
      <w:r>
        <w:t>│        │CELLULOSE)                           │                 │</w:t>
      </w:r>
    </w:p>
    <w:p w:rsidR="005D7966" w:rsidRDefault="005D7966">
      <w:pPr>
        <w:pStyle w:val="ConsPlusCell"/>
        <w:jc w:val="both"/>
      </w:pPr>
      <w:r>
        <w:t>├────────┼─────────────────────────────────────┼─────────────────┤</w:t>
      </w:r>
    </w:p>
    <w:p w:rsidR="005D7966" w:rsidRDefault="005D7966">
      <w:pPr>
        <w:pStyle w:val="ConsPlusCell"/>
        <w:jc w:val="both"/>
      </w:pPr>
      <w:r>
        <w:t>│  E469  │Карбоксиметилцеллюлоза ферментативно │  загуститель,   │</w:t>
      </w:r>
    </w:p>
    <w:p w:rsidR="005D7966" w:rsidRDefault="005D7966">
      <w:pPr>
        <w:pStyle w:val="ConsPlusCell"/>
        <w:jc w:val="both"/>
      </w:pPr>
      <w:r>
        <w:t>│        │гидролизованная (ENZYMATICALLY       │  стабилизатор   │</w:t>
      </w:r>
    </w:p>
    <w:p w:rsidR="005D7966" w:rsidRDefault="005D7966">
      <w:pPr>
        <w:pStyle w:val="ConsPlusCell"/>
        <w:jc w:val="both"/>
      </w:pPr>
      <w:r>
        <w:t>│        │HYDROLYSED CARBOXYMETYL CELLULOSE)   │                 │</w:t>
      </w:r>
    </w:p>
    <w:p w:rsidR="005D7966" w:rsidRDefault="005D7966">
      <w:pPr>
        <w:pStyle w:val="ConsPlusCell"/>
        <w:jc w:val="both"/>
      </w:pPr>
      <w:r>
        <w:t>│        │Камедь целлюлозы ферментативно       │                 │</w:t>
      </w:r>
    </w:p>
    <w:p w:rsidR="005D7966" w:rsidRDefault="005D7966">
      <w:pPr>
        <w:pStyle w:val="ConsPlusCell"/>
        <w:jc w:val="both"/>
      </w:pPr>
      <w:r>
        <w:t>│        │гидролизованная (ENZYMATICALLY       │                 │</w:t>
      </w:r>
    </w:p>
    <w:p w:rsidR="005D7966" w:rsidRDefault="005D7966">
      <w:pPr>
        <w:pStyle w:val="ConsPlusCell"/>
        <w:jc w:val="both"/>
      </w:pPr>
      <w:r>
        <w:t>│        │HYDROLYSED CELLULOSE GUM)            │                 │</w:t>
      </w:r>
    </w:p>
    <w:p w:rsidR="005D7966" w:rsidRDefault="005D7966">
      <w:pPr>
        <w:pStyle w:val="ConsPlusCell"/>
        <w:jc w:val="both"/>
      </w:pPr>
      <w:r>
        <w:t>├────────┼─────────────────────────────────────┼─────────────────┤</w:t>
      </w:r>
    </w:p>
    <w:p w:rsidR="005D7966" w:rsidRDefault="005D7966">
      <w:pPr>
        <w:pStyle w:val="ConsPlusCell"/>
        <w:jc w:val="both"/>
      </w:pPr>
      <w:r>
        <w:t>│  E481  │Стеароил-2-лактилат натрия (SODIUM   │   эмульгатор,   │</w:t>
      </w:r>
    </w:p>
    <w:p w:rsidR="005D7966" w:rsidRDefault="005D7966">
      <w:pPr>
        <w:pStyle w:val="ConsPlusCell"/>
        <w:jc w:val="both"/>
      </w:pPr>
      <w:r>
        <w:t>│        │STEAROYL-2-LACTYLATE)                │  стабилизатор   │</w:t>
      </w:r>
    </w:p>
    <w:p w:rsidR="005D7966" w:rsidRDefault="005D7966">
      <w:pPr>
        <w:pStyle w:val="ConsPlusCell"/>
        <w:jc w:val="both"/>
      </w:pPr>
      <w:r>
        <w:t>├────────┼─────────────────────────────────────┼─────────────────┤</w:t>
      </w:r>
    </w:p>
    <w:p w:rsidR="005D7966" w:rsidRDefault="005D7966">
      <w:pPr>
        <w:pStyle w:val="ConsPlusCell"/>
        <w:jc w:val="both"/>
      </w:pPr>
      <w:r>
        <w:t>│  E482  │Стеароил-2-лактилат кальция (CALCIUM │   эмульгатор,   │</w:t>
      </w:r>
    </w:p>
    <w:p w:rsidR="005D7966" w:rsidRDefault="005D7966">
      <w:pPr>
        <w:pStyle w:val="ConsPlusCell"/>
        <w:jc w:val="both"/>
      </w:pPr>
      <w:r>
        <w:t>│        │STEAROYL-2-LACTYLATE)                │  стабилизатор   │</w:t>
      </w:r>
    </w:p>
    <w:p w:rsidR="005D7966" w:rsidRDefault="005D7966">
      <w:pPr>
        <w:pStyle w:val="ConsPlusCell"/>
        <w:jc w:val="both"/>
      </w:pPr>
      <w:r>
        <w:t>├────────┼─────────────────────────────────────┼─────────────────┤</w:t>
      </w:r>
    </w:p>
    <w:p w:rsidR="005D7966" w:rsidRDefault="005D7966">
      <w:pPr>
        <w:pStyle w:val="ConsPlusCell"/>
        <w:jc w:val="both"/>
      </w:pPr>
      <w:r>
        <w:t>│  E541  │Алюмофосфат натрия кислый (SODIUM    │    регулятор    │</w:t>
      </w:r>
    </w:p>
    <w:p w:rsidR="005D7966" w:rsidRDefault="005D7966">
      <w:pPr>
        <w:pStyle w:val="ConsPlusCell"/>
        <w:jc w:val="both"/>
      </w:pPr>
      <w:r>
        <w:t>│        │ALUMINIUM PHOSPHATE ACIDIC)          │  кислотности,   │</w:t>
      </w:r>
    </w:p>
    <w:p w:rsidR="005D7966" w:rsidRDefault="005D7966">
      <w:pPr>
        <w:pStyle w:val="ConsPlusCell"/>
        <w:jc w:val="both"/>
      </w:pPr>
      <w:r>
        <w:t>│        │                                     │   эмульгатор    │</w:t>
      </w:r>
    </w:p>
    <w:p w:rsidR="005D7966" w:rsidRDefault="005D7966">
      <w:pPr>
        <w:pStyle w:val="ConsPlusCell"/>
        <w:jc w:val="both"/>
      </w:pPr>
      <w:r>
        <w:t>├────────┼─────────────────────────────────────┼─────────────────┤</w:t>
      </w:r>
    </w:p>
    <w:p w:rsidR="005D7966" w:rsidRDefault="005D7966">
      <w:pPr>
        <w:pStyle w:val="ConsPlusCell"/>
        <w:jc w:val="both"/>
      </w:pPr>
      <w:r>
        <w:t>│  E960  │Стевиолгликозиды (STEVIOL            │  подсластитель  │</w:t>
      </w:r>
    </w:p>
    <w:p w:rsidR="005D7966" w:rsidRDefault="005D7966">
      <w:pPr>
        <w:pStyle w:val="ConsPlusCell"/>
        <w:jc w:val="both"/>
      </w:pPr>
      <w:r>
        <w:t>│        │GLYCOSIDES)                          │                 │</w:t>
      </w:r>
    </w:p>
    <w:p w:rsidR="005D7966" w:rsidRDefault="005D7966">
      <w:pPr>
        <w:pStyle w:val="ConsPlusCell"/>
        <w:jc w:val="both"/>
      </w:pPr>
      <w:r>
        <w:t>├────────┼─────────────────────────────────────┼─────────────────┤</w:t>
      </w:r>
    </w:p>
    <w:p w:rsidR="005D7966" w:rsidRDefault="005D7966">
      <w:pPr>
        <w:pStyle w:val="ConsPlusCell"/>
        <w:jc w:val="both"/>
      </w:pPr>
      <w:r>
        <w:t>│ E1200  │Полидекстрозы (POLYDEXTROSES)        │стабилизатор,    │</w:t>
      </w:r>
    </w:p>
    <w:p w:rsidR="005D7966" w:rsidRDefault="005D7966">
      <w:pPr>
        <w:pStyle w:val="ConsPlusCell"/>
        <w:jc w:val="both"/>
      </w:pPr>
      <w:r>
        <w:t>│        │                                     │загуститель,     │</w:t>
      </w:r>
    </w:p>
    <w:p w:rsidR="005D7966" w:rsidRDefault="005D7966">
      <w:pPr>
        <w:pStyle w:val="ConsPlusCell"/>
        <w:jc w:val="both"/>
      </w:pPr>
      <w:r>
        <w:t>│        │                                     │агент влагоудер- │</w:t>
      </w:r>
    </w:p>
    <w:p w:rsidR="005D7966" w:rsidRDefault="005D7966">
      <w:pPr>
        <w:pStyle w:val="ConsPlusCell"/>
        <w:jc w:val="both"/>
      </w:pPr>
      <w:r>
        <w:t>│        │                                     │живающий,        │</w:t>
      </w:r>
    </w:p>
    <w:p w:rsidR="005D7966" w:rsidRDefault="005D7966">
      <w:pPr>
        <w:pStyle w:val="ConsPlusCell"/>
        <w:jc w:val="both"/>
      </w:pPr>
      <w:r>
        <w:t>│        │                                     │носитель         │</w:t>
      </w:r>
    </w:p>
    <w:p w:rsidR="005D7966" w:rsidRDefault="005D7966">
      <w:pPr>
        <w:pStyle w:val="ConsPlusCell"/>
        <w:jc w:val="both"/>
      </w:pPr>
      <w:r>
        <w:t>└────────┴─────────────────────────────────────┴─────────────────┘</w:t>
      </w:r>
    </w:p>
    <w:p w:rsidR="005D7966" w:rsidRDefault="005D7966">
      <w:pPr>
        <w:pStyle w:val="ConsPlusNormal"/>
        <w:ind w:firstLine="540"/>
        <w:jc w:val="both"/>
      </w:pPr>
    </w:p>
    <w:p w:rsidR="005D7966" w:rsidRDefault="005D7966">
      <w:pPr>
        <w:pStyle w:val="ConsPlusNormal"/>
        <w:ind w:firstLine="540"/>
        <w:jc w:val="both"/>
      </w:pPr>
      <w:r>
        <w:t xml:space="preserve">2. В Приложение 3, </w:t>
      </w:r>
      <w:hyperlink r:id="rId13" w:history="1">
        <w:r>
          <w:rPr>
            <w:color w:val="0000FF"/>
          </w:rPr>
          <w:t>раздел 3.1</w:t>
        </w:r>
      </w:hyperlink>
      <w:r>
        <w:t xml:space="preserve"> "Пищевые продукты, в которых регламентируется использование пищевых добавок, применяемых "согласно ТИ" внести следующие изменения и дополнения:</w:t>
      </w:r>
    </w:p>
    <w:p w:rsidR="005D7966" w:rsidRDefault="005D7966">
      <w:pPr>
        <w:pStyle w:val="ConsPlusNormal"/>
        <w:ind w:firstLine="540"/>
        <w:jc w:val="both"/>
      </w:pPr>
      <w:r>
        <w:t xml:space="preserve">2.1. </w:t>
      </w:r>
      <w:hyperlink r:id="rId14" w:history="1">
        <w:r>
          <w:rPr>
            <w:color w:val="0000FF"/>
          </w:rPr>
          <w:t>Индекс 3.1.1</w:t>
        </w:r>
      </w:hyperlink>
      <w:r>
        <w:t>: графу 3 дополнить строкой "Эфиры глицерина и лимонной и жирных кислот (E472c)"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1764"/>
        <w:gridCol w:w="2548"/>
        <w:gridCol w:w="1470"/>
      </w:tblGrid>
      <w:tr w:rsidR="005D7966">
        <w:trPr>
          <w:trHeight w:val="242"/>
        </w:trPr>
        <w:tc>
          <w:tcPr>
            <w:tcW w:w="980" w:type="dxa"/>
          </w:tcPr>
          <w:p w:rsidR="005D7966" w:rsidRDefault="005D7966">
            <w:pPr>
              <w:pStyle w:val="ConsPlusNonformat"/>
              <w:jc w:val="both"/>
            </w:pPr>
            <w:r>
              <w:t xml:space="preserve"> Индекс </w:t>
            </w:r>
          </w:p>
        </w:tc>
        <w:tc>
          <w:tcPr>
            <w:tcW w:w="1764" w:type="dxa"/>
          </w:tcPr>
          <w:p w:rsidR="005D7966" w:rsidRDefault="005D7966">
            <w:pPr>
              <w:pStyle w:val="ConsPlusNonformat"/>
              <w:jc w:val="both"/>
            </w:pPr>
            <w:r>
              <w:t>Пищевые продукты</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1764" w:type="dxa"/>
            <w:tcBorders>
              <w:top w:val="nil"/>
            </w:tcBorders>
          </w:tcPr>
          <w:p w:rsidR="005D7966" w:rsidRDefault="005D7966">
            <w:pPr>
              <w:pStyle w:val="ConsPlusNonformat"/>
              <w:jc w:val="both"/>
            </w:pPr>
            <w:r>
              <w:t xml:space="preserve">       2        </w:t>
            </w:r>
          </w:p>
        </w:tc>
        <w:tc>
          <w:tcPr>
            <w:tcW w:w="2548"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3.1.1. </w:t>
            </w:r>
          </w:p>
        </w:tc>
        <w:tc>
          <w:tcPr>
            <w:tcW w:w="1764" w:type="dxa"/>
            <w:tcBorders>
              <w:top w:val="nil"/>
            </w:tcBorders>
          </w:tcPr>
          <w:p w:rsidR="005D7966" w:rsidRDefault="005D7966">
            <w:pPr>
              <w:pStyle w:val="ConsPlusNonformat"/>
              <w:jc w:val="both"/>
            </w:pPr>
          </w:p>
        </w:tc>
        <w:tc>
          <w:tcPr>
            <w:tcW w:w="2548" w:type="dxa"/>
            <w:tcBorders>
              <w:top w:val="nil"/>
            </w:tcBorders>
          </w:tcPr>
          <w:p w:rsidR="005D7966" w:rsidRDefault="005D7966">
            <w:pPr>
              <w:pStyle w:val="ConsPlusNonformat"/>
              <w:jc w:val="both"/>
            </w:pPr>
            <w:r>
              <w:t xml:space="preserve">Эфиры глицерина и       </w:t>
            </w:r>
          </w:p>
          <w:p w:rsidR="005D7966" w:rsidRDefault="005D7966">
            <w:pPr>
              <w:pStyle w:val="ConsPlusNonformat"/>
              <w:jc w:val="both"/>
            </w:pPr>
            <w:r>
              <w:t>лимонной и жирных кислот</w:t>
            </w:r>
          </w:p>
          <w:p w:rsidR="005D7966" w:rsidRDefault="005D7966">
            <w:pPr>
              <w:pStyle w:val="ConsPlusNonformat"/>
              <w:jc w:val="both"/>
            </w:pPr>
            <w:r>
              <w:t xml:space="preserve">(E472c)                 </w:t>
            </w:r>
          </w:p>
        </w:tc>
        <w:tc>
          <w:tcPr>
            <w:tcW w:w="1470" w:type="dxa"/>
            <w:tcBorders>
              <w:top w:val="nil"/>
            </w:tcBorders>
          </w:tcPr>
          <w:p w:rsidR="005D7966" w:rsidRDefault="005D7966">
            <w:pPr>
              <w:pStyle w:val="ConsPlusNonformat"/>
              <w:jc w:val="both"/>
            </w:pPr>
            <w:r>
              <w:t xml:space="preserve"> согласно ТИ </w:t>
            </w:r>
          </w:p>
        </w:tc>
      </w:tr>
    </w:tbl>
    <w:p w:rsidR="005D7966" w:rsidRDefault="005D7966">
      <w:pPr>
        <w:pStyle w:val="ConsPlusNormal"/>
        <w:ind w:firstLine="540"/>
        <w:jc w:val="both"/>
      </w:pPr>
    </w:p>
    <w:p w:rsidR="005D7966" w:rsidRDefault="005D7966">
      <w:pPr>
        <w:pStyle w:val="ConsPlusNormal"/>
        <w:ind w:firstLine="540"/>
        <w:jc w:val="both"/>
      </w:pPr>
      <w:r>
        <w:t xml:space="preserve">2.2. </w:t>
      </w:r>
      <w:hyperlink r:id="rId15" w:history="1">
        <w:r>
          <w:rPr>
            <w:color w:val="0000FF"/>
          </w:rPr>
          <w:t>Индекс 3.1.6</w:t>
        </w:r>
      </w:hyperlink>
      <w:r>
        <w:t>: в графе 3 после слов "Геллановая камедь (E418)" пищевые добавки с названиями "Моно- и диглицериды жирных кислот (E471), Хлорид кальция (E509), Гидроксид натрия (E524)" выделить в отдельную строку и изложить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1764"/>
        <w:gridCol w:w="2548"/>
        <w:gridCol w:w="1470"/>
      </w:tblGrid>
      <w:tr w:rsidR="005D7966">
        <w:trPr>
          <w:trHeight w:val="242"/>
        </w:trPr>
        <w:tc>
          <w:tcPr>
            <w:tcW w:w="980" w:type="dxa"/>
          </w:tcPr>
          <w:p w:rsidR="005D7966" w:rsidRDefault="005D7966">
            <w:pPr>
              <w:pStyle w:val="ConsPlusNonformat"/>
              <w:jc w:val="both"/>
            </w:pPr>
            <w:r>
              <w:t xml:space="preserve"> Индекс </w:t>
            </w:r>
          </w:p>
        </w:tc>
        <w:tc>
          <w:tcPr>
            <w:tcW w:w="1764" w:type="dxa"/>
          </w:tcPr>
          <w:p w:rsidR="005D7966" w:rsidRDefault="005D7966">
            <w:pPr>
              <w:pStyle w:val="ConsPlusNonformat"/>
              <w:jc w:val="both"/>
            </w:pPr>
            <w:r>
              <w:t>Пищевые продукты</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lastRenderedPageBreak/>
              <w:t xml:space="preserve">   1    </w:t>
            </w:r>
          </w:p>
        </w:tc>
        <w:tc>
          <w:tcPr>
            <w:tcW w:w="1764" w:type="dxa"/>
            <w:tcBorders>
              <w:top w:val="nil"/>
            </w:tcBorders>
          </w:tcPr>
          <w:p w:rsidR="005D7966" w:rsidRDefault="005D7966">
            <w:pPr>
              <w:pStyle w:val="ConsPlusNonformat"/>
              <w:jc w:val="both"/>
            </w:pPr>
            <w:r>
              <w:t xml:space="preserve">       2        </w:t>
            </w:r>
          </w:p>
        </w:tc>
        <w:tc>
          <w:tcPr>
            <w:tcW w:w="2548"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3.1.6. </w:t>
            </w:r>
          </w:p>
        </w:tc>
        <w:tc>
          <w:tcPr>
            <w:tcW w:w="1764" w:type="dxa"/>
            <w:tcBorders>
              <w:top w:val="nil"/>
            </w:tcBorders>
          </w:tcPr>
          <w:p w:rsidR="005D7966" w:rsidRDefault="005D7966">
            <w:pPr>
              <w:pStyle w:val="ConsPlusNonformat"/>
              <w:jc w:val="both"/>
            </w:pPr>
          </w:p>
        </w:tc>
        <w:tc>
          <w:tcPr>
            <w:tcW w:w="2548" w:type="dxa"/>
            <w:tcBorders>
              <w:top w:val="nil"/>
            </w:tcBorders>
          </w:tcPr>
          <w:p w:rsidR="005D7966" w:rsidRDefault="005D7966">
            <w:pPr>
              <w:pStyle w:val="ConsPlusNonformat"/>
              <w:jc w:val="both"/>
            </w:pPr>
            <w:r>
              <w:t xml:space="preserve">Моно- и диглицериды     </w:t>
            </w:r>
          </w:p>
          <w:p w:rsidR="005D7966" w:rsidRDefault="005D7966">
            <w:pPr>
              <w:pStyle w:val="ConsPlusNonformat"/>
              <w:jc w:val="both"/>
            </w:pPr>
            <w:r>
              <w:t xml:space="preserve">жирных кислот (E471),   </w:t>
            </w:r>
          </w:p>
          <w:p w:rsidR="005D7966" w:rsidRDefault="005D7966">
            <w:pPr>
              <w:pStyle w:val="ConsPlusNonformat"/>
              <w:jc w:val="both"/>
            </w:pPr>
            <w:r>
              <w:t xml:space="preserve">Хлорид кальция (E509),  </w:t>
            </w:r>
          </w:p>
          <w:p w:rsidR="005D7966" w:rsidRDefault="005D7966">
            <w:pPr>
              <w:pStyle w:val="ConsPlusNonformat"/>
              <w:jc w:val="both"/>
            </w:pPr>
            <w:r>
              <w:t xml:space="preserve">Гидроксид натрия (E524) </w:t>
            </w:r>
          </w:p>
        </w:tc>
        <w:tc>
          <w:tcPr>
            <w:tcW w:w="1470" w:type="dxa"/>
            <w:tcBorders>
              <w:top w:val="nil"/>
            </w:tcBorders>
          </w:tcPr>
          <w:p w:rsidR="005D7966" w:rsidRDefault="005D7966">
            <w:pPr>
              <w:pStyle w:val="ConsPlusNonformat"/>
              <w:jc w:val="both"/>
            </w:pPr>
            <w:r>
              <w:t xml:space="preserve"> согласно ТИ </w:t>
            </w:r>
          </w:p>
        </w:tc>
      </w:tr>
    </w:tbl>
    <w:p w:rsidR="005D7966" w:rsidRDefault="005D7966">
      <w:pPr>
        <w:pStyle w:val="ConsPlusNormal"/>
        <w:jc w:val="both"/>
      </w:pPr>
    </w:p>
    <w:p w:rsidR="005D7966" w:rsidRDefault="005D7966">
      <w:pPr>
        <w:pStyle w:val="ConsPlusNormal"/>
        <w:ind w:firstLine="540"/>
        <w:jc w:val="both"/>
      </w:pPr>
      <w:r>
        <w:t xml:space="preserve">2.3. </w:t>
      </w:r>
      <w:hyperlink r:id="rId16" w:history="1">
        <w:r>
          <w:rPr>
            <w:color w:val="0000FF"/>
          </w:rPr>
          <w:t>Индекс 3.1.7</w:t>
        </w:r>
      </w:hyperlink>
      <w:r>
        <w:t xml:space="preserve"> изложить в новой редакции:</w:t>
      </w:r>
    </w:p>
    <w:p w:rsidR="005D7966" w:rsidRDefault="005D7966">
      <w:pPr>
        <w:pStyle w:val="ConsPlusNormal"/>
        <w:ind w:firstLine="540"/>
        <w:jc w:val="both"/>
      </w:pPr>
    </w:p>
    <w:p w:rsidR="005D7966" w:rsidRDefault="005D7966">
      <w:pPr>
        <w:pStyle w:val="ConsPlusCell"/>
        <w:jc w:val="both"/>
      </w:pPr>
      <w:r>
        <w:t>┌────────┬────────────────┬────────────────────────┬─────────────┐</w:t>
      </w:r>
    </w:p>
    <w:p w:rsidR="005D7966" w:rsidRDefault="005D7966">
      <w:pPr>
        <w:pStyle w:val="ConsPlusCell"/>
        <w:jc w:val="both"/>
      </w:pPr>
      <w:r>
        <w:t>│ Индекс │Пищевые продукты│    Пищевая добавка     │Максимальный │</w:t>
      </w:r>
    </w:p>
    <w:p w:rsidR="005D7966" w:rsidRDefault="005D7966">
      <w:pPr>
        <w:pStyle w:val="ConsPlusCell"/>
        <w:jc w:val="both"/>
      </w:pPr>
      <w:r>
        <w:t>│        │                │       (индекс E)       │  уровень в  │</w:t>
      </w:r>
    </w:p>
    <w:p w:rsidR="005D7966" w:rsidRDefault="005D7966">
      <w:pPr>
        <w:pStyle w:val="ConsPlusCell"/>
        <w:jc w:val="both"/>
      </w:pPr>
      <w:r>
        <w:t>│        │                │                        │  продуктах  │</w:t>
      </w:r>
    </w:p>
    <w:p w:rsidR="005D7966" w:rsidRDefault="005D7966">
      <w:pPr>
        <w:pStyle w:val="ConsPlusCell"/>
        <w:jc w:val="both"/>
      </w:pPr>
      <w:r>
        <w:t>├────────┼────────────────┼────────────────────────┼─────────────┤</w:t>
      </w:r>
    </w:p>
    <w:p w:rsidR="005D7966" w:rsidRDefault="005D7966">
      <w:pPr>
        <w:pStyle w:val="ConsPlusCell"/>
        <w:jc w:val="both"/>
      </w:pPr>
      <w:r>
        <w:t>│   1    │       2        │           3            │      4      │</w:t>
      </w:r>
    </w:p>
    <w:p w:rsidR="005D7966" w:rsidRDefault="005D7966">
      <w:pPr>
        <w:pStyle w:val="ConsPlusCell"/>
        <w:jc w:val="both"/>
      </w:pPr>
      <w:r>
        <w:t>├────────┼────────────────┼────────────────────────┼─────────────┤</w:t>
      </w:r>
    </w:p>
    <w:p w:rsidR="005D7966" w:rsidRDefault="005D7966">
      <w:pPr>
        <w:pStyle w:val="ConsPlusCell"/>
        <w:jc w:val="both"/>
      </w:pPr>
      <w:r>
        <w:t>│ 3.1.7. │Сухое молоко,   │Аскорбат натрия (E301)  │ согласно ТИ │</w:t>
      </w:r>
    </w:p>
    <w:p w:rsidR="005D7966" w:rsidRDefault="005D7966">
      <w:pPr>
        <w:pStyle w:val="ConsPlusCell"/>
        <w:jc w:val="both"/>
      </w:pPr>
      <w:r>
        <w:t>│        │концентрирован- │Аскорбиновая кислота    │             │</w:t>
      </w:r>
    </w:p>
    <w:p w:rsidR="005D7966" w:rsidRDefault="005D7966">
      <w:pPr>
        <w:pStyle w:val="ConsPlusCell"/>
        <w:jc w:val="both"/>
      </w:pPr>
      <w:r>
        <w:t>│        │ное (сгущенное) │(E300)                  │             │</w:t>
      </w:r>
    </w:p>
    <w:p w:rsidR="005D7966" w:rsidRDefault="005D7966">
      <w:pPr>
        <w:pStyle w:val="ConsPlusCell"/>
        <w:jc w:val="both"/>
      </w:pPr>
      <w:r>
        <w:t>│        │молоко          │Аскорбилпальмитат (E304)│             │</w:t>
      </w:r>
    </w:p>
    <w:p w:rsidR="005D7966" w:rsidRDefault="005D7966">
      <w:pPr>
        <w:pStyle w:val="ConsPlusCell"/>
        <w:jc w:val="both"/>
      </w:pPr>
      <w:r>
        <w:t>│        │                │Аскорбилстеарат (E305)  │             │</w:t>
      </w:r>
    </w:p>
    <w:p w:rsidR="005D7966" w:rsidRDefault="005D7966">
      <w:pPr>
        <w:pStyle w:val="ConsPlusCell"/>
        <w:jc w:val="both"/>
      </w:pPr>
      <w:r>
        <w:t>│        │                │Лецитины, фосфатиды     │             │</w:t>
      </w:r>
    </w:p>
    <w:p w:rsidR="005D7966" w:rsidRDefault="005D7966">
      <w:pPr>
        <w:pStyle w:val="ConsPlusCell"/>
        <w:jc w:val="both"/>
      </w:pPr>
      <w:r>
        <w:t>│        │                │(E322)                  │             │</w:t>
      </w:r>
    </w:p>
    <w:p w:rsidR="005D7966" w:rsidRDefault="005D7966">
      <w:pPr>
        <w:pStyle w:val="ConsPlusCell"/>
        <w:jc w:val="both"/>
      </w:pPr>
      <w:r>
        <w:t>│        │                │Цитраты натрия (E331)   │             │</w:t>
      </w:r>
    </w:p>
    <w:p w:rsidR="005D7966" w:rsidRDefault="005D7966">
      <w:pPr>
        <w:pStyle w:val="ConsPlusCell"/>
        <w:jc w:val="both"/>
      </w:pPr>
      <w:r>
        <w:t>│        │                │Цитраты калия (E332)    │             │</w:t>
      </w:r>
    </w:p>
    <w:p w:rsidR="005D7966" w:rsidRDefault="005D7966">
      <w:pPr>
        <w:pStyle w:val="ConsPlusCell"/>
        <w:jc w:val="both"/>
      </w:pPr>
      <w:r>
        <w:t>│        │                │Каррагинан и его        │             │</w:t>
      </w:r>
    </w:p>
    <w:p w:rsidR="005D7966" w:rsidRDefault="005D7966">
      <w:pPr>
        <w:pStyle w:val="ConsPlusCell"/>
        <w:jc w:val="both"/>
      </w:pPr>
      <w:r>
        <w:t>│        │                │натриевая, калиевая,    │             │</w:t>
      </w:r>
    </w:p>
    <w:p w:rsidR="005D7966" w:rsidRDefault="005D7966">
      <w:pPr>
        <w:pStyle w:val="ConsPlusCell"/>
        <w:jc w:val="both"/>
      </w:pPr>
      <w:r>
        <w:t>│        │                │амонийная соли, включая │             │</w:t>
      </w:r>
    </w:p>
    <w:p w:rsidR="005D7966" w:rsidRDefault="005D7966">
      <w:pPr>
        <w:pStyle w:val="ConsPlusCell"/>
        <w:jc w:val="both"/>
      </w:pPr>
      <w:r>
        <w:t>│        │                │фурцеллеран (E407)      │             │</w:t>
      </w:r>
    </w:p>
    <w:p w:rsidR="005D7966" w:rsidRDefault="005D7966">
      <w:pPr>
        <w:pStyle w:val="ConsPlusCell"/>
        <w:jc w:val="both"/>
      </w:pPr>
      <w:r>
        <w:t>│        │                │Гидрокарбонат натрия    │             │</w:t>
      </w:r>
    </w:p>
    <w:p w:rsidR="005D7966" w:rsidRDefault="005D7966">
      <w:pPr>
        <w:pStyle w:val="ConsPlusCell"/>
        <w:jc w:val="both"/>
      </w:pPr>
      <w:r>
        <w:t>│        │                │(E500ii)                │             │</w:t>
      </w:r>
    </w:p>
    <w:p w:rsidR="005D7966" w:rsidRDefault="005D7966">
      <w:pPr>
        <w:pStyle w:val="ConsPlusCell"/>
        <w:jc w:val="both"/>
      </w:pPr>
      <w:r>
        <w:t>│        │                │Гидрокарбонат калия     │             │</w:t>
      </w:r>
    </w:p>
    <w:p w:rsidR="005D7966" w:rsidRDefault="005D7966">
      <w:pPr>
        <w:pStyle w:val="ConsPlusCell"/>
        <w:jc w:val="both"/>
      </w:pPr>
      <w:r>
        <w:t>│        │                │(E501ii)                │             │</w:t>
      </w:r>
    </w:p>
    <w:p w:rsidR="005D7966" w:rsidRDefault="005D7966">
      <w:pPr>
        <w:pStyle w:val="ConsPlusCell"/>
        <w:jc w:val="both"/>
      </w:pPr>
      <w:r>
        <w:t>│        │                │Хлорид кальция (E509)   │             │</w:t>
      </w:r>
    </w:p>
    <w:p w:rsidR="005D7966" w:rsidRDefault="005D7966">
      <w:pPr>
        <w:pStyle w:val="ConsPlusCell"/>
        <w:jc w:val="both"/>
      </w:pPr>
      <w:r>
        <w:t>└────────┴────────────────┴────────────────────────┴─────────────┘</w:t>
      </w:r>
    </w:p>
    <w:p w:rsidR="005D7966" w:rsidRDefault="005D7966">
      <w:pPr>
        <w:pStyle w:val="ConsPlusNormal"/>
        <w:ind w:firstLine="540"/>
        <w:jc w:val="both"/>
      </w:pPr>
    </w:p>
    <w:p w:rsidR="005D7966" w:rsidRDefault="005D7966">
      <w:pPr>
        <w:pStyle w:val="ConsPlusNormal"/>
        <w:ind w:firstLine="540"/>
        <w:jc w:val="both"/>
      </w:pPr>
      <w:r>
        <w:t xml:space="preserve">2.4. </w:t>
      </w:r>
      <w:hyperlink r:id="rId17" w:history="1">
        <w:r>
          <w:rPr>
            <w:color w:val="0000FF"/>
          </w:rPr>
          <w:t>Индекс 3.1.9</w:t>
        </w:r>
      </w:hyperlink>
      <w:r>
        <w:t>: графу 3 дополнить пищевой добавкой в редакции: "Яблочная кислота (E296) - только для очищенного картофеля".</w:t>
      </w:r>
    </w:p>
    <w:p w:rsidR="005D7966" w:rsidRDefault="005D7966">
      <w:pPr>
        <w:pStyle w:val="ConsPlusNormal"/>
        <w:ind w:firstLine="540"/>
        <w:jc w:val="both"/>
      </w:pPr>
      <w:r>
        <w:t xml:space="preserve">2.5. </w:t>
      </w:r>
      <w:hyperlink r:id="rId18" w:history="1">
        <w:r>
          <w:rPr>
            <w:color w:val="0000FF"/>
          </w:rPr>
          <w:t>Индексы 3.1.10</w:t>
        </w:r>
      </w:hyperlink>
      <w:r>
        <w:t xml:space="preserve"> и </w:t>
      </w:r>
      <w:hyperlink r:id="rId19" w:history="1">
        <w:r>
          <w:rPr>
            <w:color w:val="0000FF"/>
          </w:rPr>
          <w:t>3.1.11</w:t>
        </w:r>
      </w:hyperlink>
      <w:r>
        <w:t xml:space="preserve"> изложить в новой редакции:</w:t>
      </w:r>
    </w:p>
    <w:p w:rsidR="005D7966" w:rsidRDefault="005D7966">
      <w:pPr>
        <w:pStyle w:val="ConsPlusNormal"/>
        <w:ind w:firstLine="540"/>
        <w:jc w:val="both"/>
      </w:pPr>
    </w:p>
    <w:p w:rsidR="005D7966" w:rsidRDefault="005D7966">
      <w:pPr>
        <w:pStyle w:val="ConsPlusCell"/>
        <w:jc w:val="both"/>
      </w:pPr>
      <w:r>
        <w:t>┌────────┬────────────────┬────────────────────────┬─────────────┐</w:t>
      </w:r>
    </w:p>
    <w:p w:rsidR="005D7966" w:rsidRDefault="005D7966">
      <w:pPr>
        <w:pStyle w:val="ConsPlusCell"/>
        <w:jc w:val="both"/>
      </w:pPr>
      <w:r>
        <w:t>│ Индекс │Пищевые продукты│    Пищевая добавка     │Максимальный │</w:t>
      </w:r>
    </w:p>
    <w:p w:rsidR="005D7966" w:rsidRDefault="005D7966">
      <w:pPr>
        <w:pStyle w:val="ConsPlusCell"/>
        <w:jc w:val="both"/>
      </w:pPr>
      <w:r>
        <w:t>│        │                │       (индекс E)       │  уровень в  │</w:t>
      </w:r>
    </w:p>
    <w:p w:rsidR="005D7966" w:rsidRDefault="005D7966">
      <w:pPr>
        <w:pStyle w:val="ConsPlusCell"/>
        <w:jc w:val="both"/>
      </w:pPr>
      <w:r>
        <w:t>│        │                │                        │  продуктах  │</w:t>
      </w:r>
    </w:p>
    <w:p w:rsidR="005D7966" w:rsidRDefault="005D7966">
      <w:pPr>
        <w:pStyle w:val="ConsPlusCell"/>
        <w:jc w:val="both"/>
      </w:pPr>
      <w:r>
        <w:t>├────────┼────────────────┼────────────────────────┼─────────────┤</w:t>
      </w:r>
    </w:p>
    <w:p w:rsidR="005D7966" w:rsidRDefault="005D7966">
      <w:pPr>
        <w:pStyle w:val="ConsPlusCell"/>
        <w:jc w:val="both"/>
      </w:pPr>
      <w:r>
        <w:t>│   1    │       2        │           3            │      4      │</w:t>
      </w:r>
    </w:p>
    <w:p w:rsidR="005D7966" w:rsidRDefault="005D7966">
      <w:pPr>
        <w:pStyle w:val="ConsPlusCell"/>
        <w:jc w:val="both"/>
      </w:pPr>
      <w:r>
        <w:t>├────────┼────────────────┼────────────────────────┼─────────────┤</w:t>
      </w:r>
    </w:p>
    <w:p w:rsidR="005D7966" w:rsidRDefault="005D7966">
      <w:pPr>
        <w:pStyle w:val="ConsPlusCell"/>
        <w:jc w:val="both"/>
      </w:pPr>
      <w:r>
        <w:t>│3.1.10. │Фруктовые       │Цитраты натрия (E331)   │ согласно ТИ │</w:t>
      </w:r>
    </w:p>
    <w:p w:rsidR="005D7966" w:rsidRDefault="005D7966">
      <w:pPr>
        <w:pStyle w:val="ConsPlusCell"/>
        <w:jc w:val="both"/>
      </w:pPr>
      <w:r>
        <w:t>│        │компоты         │Цитраты калия (E332)    │             │</w:t>
      </w:r>
    </w:p>
    <w:p w:rsidR="005D7966" w:rsidRDefault="005D7966">
      <w:pPr>
        <w:pStyle w:val="ConsPlusCell"/>
        <w:jc w:val="both"/>
      </w:pPr>
      <w:r>
        <w:t>│        │                │Пектин (E440)- кроме    │             │</w:t>
      </w:r>
    </w:p>
    <w:p w:rsidR="005D7966" w:rsidRDefault="005D7966">
      <w:pPr>
        <w:pStyle w:val="ConsPlusCell"/>
        <w:jc w:val="both"/>
      </w:pPr>
      <w:r>
        <w:t>│        │                │яблочного компота       │             │</w:t>
      </w:r>
    </w:p>
    <w:p w:rsidR="005D7966" w:rsidRDefault="005D7966">
      <w:pPr>
        <w:pStyle w:val="ConsPlusCell"/>
        <w:jc w:val="both"/>
      </w:pPr>
      <w:r>
        <w:t>│        │                │Хлорид кальция (E509)   │             │</w:t>
      </w:r>
    </w:p>
    <w:p w:rsidR="005D7966" w:rsidRDefault="005D7966">
      <w:pPr>
        <w:pStyle w:val="ConsPlusCell"/>
        <w:jc w:val="both"/>
      </w:pPr>
      <w:r>
        <w:t>├────────┼────────────────┼────────────────────────┼─────────────┤</w:t>
      </w:r>
    </w:p>
    <w:p w:rsidR="005D7966" w:rsidRDefault="005D7966">
      <w:pPr>
        <w:pStyle w:val="ConsPlusCell"/>
        <w:jc w:val="both"/>
      </w:pPr>
      <w:r>
        <w:t>│3.1.11. │Рыба,           │Цитраты кальция (E333)  │ согласно ТИ │</w:t>
      </w:r>
    </w:p>
    <w:p w:rsidR="005D7966" w:rsidRDefault="005D7966">
      <w:pPr>
        <w:pStyle w:val="ConsPlusCell"/>
        <w:jc w:val="both"/>
      </w:pPr>
      <w:r>
        <w:t>│        │ракообразные и  │                        │             │</w:t>
      </w:r>
    </w:p>
    <w:p w:rsidR="005D7966" w:rsidRDefault="005D7966">
      <w:pPr>
        <w:pStyle w:val="ConsPlusCell"/>
        <w:jc w:val="both"/>
      </w:pPr>
      <w:r>
        <w:t>│        │моллюски        │                        │             │</w:t>
      </w:r>
    </w:p>
    <w:p w:rsidR="005D7966" w:rsidRDefault="005D7966">
      <w:pPr>
        <w:pStyle w:val="ConsPlusCell"/>
        <w:jc w:val="both"/>
      </w:pPr>
      <w:r>
        <w:t>│        │необработанные, │                        │             │</w:t>
      </w:r>
    </w:p>
    <w:p w:rsidR="005D7966" w:rsidRDefault="005D7966">
      <w:pPr>
        <w:pStyle w:val="ConsPlusCell"/>
        <w:jc w:val="both"/>
      </w:pPr>
      <w:r>
        <w:t>│        │в т.ч.          │                        │             │</w:t>
      </w:r>
    </w:p>
    <w:p w:rsidR="005D7966" w:rsidRDefault="005D7966">
      <w:pPr>
        <w:pStyle w:val="ConsPlusCell"/>
        <w:jc w:val="both"/>
      </w:pPr>
      <w:r>
        <w:t>│        │замороженные    │                        │             │</w:t>
      </w:r>
    </w:p>
    <w:p w:rsidR="005D7966" w:rsidRDefault="005D7966">
      <w:pPr>
        <w:pStyle w:val="ConsPlusCell"/>
        <w:jc w:val="both"/>
      </w:pPr>
      <w:r>
        <w:lastRenderedPageBreak/>
        <w:t>└────────┴────────────────┴────────────────────────┴─────────────┘</w:t>
      </w:r>
    </w:p>
    <w:p w:rsidR="005D7966" w:rsidRDefault="005D7966">
      <w:pPr>
        <w:pStyle w:val="ConsPlusNormal"/>
        <w:jc w:val="both"/>
      </w:pPr>
    </w:p>
    <w:p w:rsidR="005D7966" w:rsidRDefault="005D7966">
      <w:pPr>
        <w:pStyle w:val="ConsPlusNormal"/>
        <w:ind w:firstLine="540"/>
        <w:jc w:val="both"/>
      </w:pPr>
      <w:r>
        <w:t xml:space="preserve">2.6. </w:t>
      </w:r>
      <w:hyperlink r:id="rId20" w:history="1">
        <w:r>
          <w:rPr>
            <w:color w:val="0000FF"/>
          </w:rPr>
          <w:t>Индекс 3.1.13</w:t>
        </w:r>
      </w:hyperlink>
      <w:r>
        <w:t>: графу 3 после пищевой добавки "Аскорбилпальмитат (E304)" дополнить пищевой добавкой "Аскорбилстеарат (E305)".</w:t>
      </w:r>
    </w:p>
    <w:p w:rsidR="005D7966" w:rsidRDefault="005D7966">
      <w:pPr>
        <w:pStyle w:val="ConsPlusNormal"/>
        <w:ind w:firstLine="540"/>
        <w:jc w:val="both"/>
      </w:pPr>
      <w:r>
        <w:t xml:space="preserve">2.7. </w:t>
      </w:r>
      <w:hyperlink r:id="rId21" w:history="1">
        <w:r>
          <w:rPr>
            <w:color w:val="0000FF"/>
          </w:rPr>
          <w:t>Индекс 3.1.14</w:t>
        </w:r>
      </w:hyperlink>
      <w:r>
        <w:t>: графу 3 пищевой добавки "Аскорбилпальмитат (E304)" дополнить пищевой добавкой "Аскорбилстеарат (E305)".</w:t>
      </w:r>
    </w:p>
    <w:p w:rsidR="005D7966" w:rsidRDefault="005D7966">
      <w:pPr>
        <w:pStyle w:val="ConsPlusNormal"/>
        <w:ind w:firstLine="540"/>
        <w:jc w:val="both"/>
      </w:pPr>
      <w:r>
        <w:t xml:space="preserve">2.8. </w:t>
      </w:r>
      <w:hyperlink r:id="rId22" w:history="1">
        <w:r>
          <w:rPr>
            <w:color w:val="0000FF"/>
          </w:rPr>
          <w:t>Индекс 3.1.16</w:t>
        </w:r>
      </w:hyperlink>
      <w:r>
        <w:t>: графу 3 дополнить пищевой добавкой "Гидрокарбонат натрия (E500ii)" в следующей редакции: "Гидрокарбонат натрия (E500ii)- только для кисломолочных сыров".</w:t>
      </w:r>
    </w:p>
    <w:p w:rsidR="005D7966" w:rsidRDefault="005D7966">
      <w:pPr>
        <w:pStyle w:val="ConsPlusNormal"/>
        <w:ind w:firstLine="540"/>
        <w:jc w:val="both"/>
      </w:pPr>
      <w:r>
        <w:t xml:space="preserve">2.9. </w:t>
      </w:r>
      <w:hyperlink r:id="rId23" w:history="1">
        <w:r>
          <w:rPr>
            <w:color w:val="0000FF"/>
          </w:rPr>
          <w:t>Индекс 3.1.17</w:t>
        </w:r>
      </w:hyperlink>
      <w:r>
        <w:t>: графу 3 дополнить пищевой добавкой в следующей редакции: "Целлюлоза порошкообразная (E460ii) - только для тертого и нарезанного сыра".</w:t>
      </w:r>
    </w:p>
    <w:p w:rsidR="005D7966" w:rsidRDefault="005D7966">
      <w:pPr>
        <w:pStyle w:val="ConsPlusNormal"/>
        <w:ind w:firstLine="540"/>
        <w:jc w:val="both"/>
      </w:pPr>
      <w:r>
        <w:t xml:space="preserve">2.10. </w:t>
      </w:r>
      <w:hyperlink r:id="rId24" w:history="1">
        <w:r>
          <w:rPr>
            <w:color w:val="0000FF"/>
          </w:rPr>
          <w:t>Индекс 3.1.20</w:t>
        </w:r>
      </w:hyperlink>
      <w:r>
        <w:t>:</w:t>
      </w:r>
    </w:p>
    <w:p w:rsidR="005D7966" w:rsidRDefault="005D7966">
      <w:pPr>
        <w:pStyle w:val="ConsPlusNormal"/>
        <w:ind w:firstLine="540"/>
        <w:jc w:val="both"/>
      </w:pPr>
      <w:r>
        <w:t>а) в графе 3 в названии пищевой добавки "Моно- и диглицеридов жирных кислот и винной кислоты эфиры" изменить индекс с "(E372d)" на "(E472d)";</w:t>
      </w:r>
    </w:p>
    <w:p w:rsidR="005D7966" w:rsidRDefault="005D7966">
      <w:pPr>
        <w:pStyle w:val="ConsPlusNormal"/>
        <w:ind w:firstLine="540"/>
        <w:jc w:val="both"/>
      </w:pPr>
      <w:r>
        <w:t>б) графу 3 дополнить пищевой добавкой "Аскорбилстеарат (E305)".</w:t>
      </w:r>
    </w:p>
    <w:p w:rsidR="005D7966" w:rsidRDefault="005D7966">
      <w:pPr>
        <w:pStyle w:val="ConsPlusNormal"/>
        <w:ind w:firstLine="540"/>
        <w:jc w:val="both"/>
      </w:pPr>
      <w:r>
        <w:t xml:space="preserve">2.11. </w:t>
      </w:r>
      <w:hyperlink r:id="rId25" w:history="1">
        <w:r>
          <w:rPr>
            <w:color w:val="0000FF"/>
          </w:rPr>
          <w:t>Индекс 3.1.21</w:t>
        </w:r>
      </w:hyperlink>
      <w:r>
        <w:t>: в графе 2 название пищевого продукта изложить в новой редакции: "Макаронные изделия свежие".</w:t>
      </w:r>
    </w:p>
    <w:p w:rsidR="005D7966" w:rsidRDefault="005D7966">
      <w:pPr>
        <w:pStyle w:val="ConsPlusNormal"/>
        <w:ind w:firstLine="540"/>
        <w:jc w:val="both"/>
      </w:pPr>
      <w:r>
        <w:t xml:space="preserve">2.12. После индекса 3.1.21 дополнительно </w:t>
      </w:r>
      <w:hyperlink r:id="rId26" w:history="1">
        <w:r>
          <w:rPr>
            <w:color w:val="0000FF"/>
          </w:rPr>
          <w:t>внести</w:t>
        </w:r>
      </w:hyperlink>
      <w:r>
        <w:t xml:space="preserve"> строку с индексом 3.1.21а и пищевыми продуктами "Макаронные изделия из мягкой пшеницы" в следующей редакции:</w:t>
      </w:r>
    </w:p>
    <w:p w:rsidR="005D7966" w:rsidRDefault="005D7966">
      <w:pPr>
        <w:pStyle w:val="ConsPlusNormal"/>
        <w:ind w:firstLine="540"/>
        <w:jc w:val="both"/>
      </w:pPr>
    </w:p>
    <w:p w:rsidR="005D7966" w:rsidRDefault="005D7966">
      <w:pPr>
        <w:pStyle w:val="ConsPlusCell"/>
        <w:jc w:val="both"/>
      </w:pPr>
      <w:r>
        <w:t>┌────────┬────────────────┬────────────────────────┬─────────────┐</w:t>
      </w:r>
    </w:p>
    <w:p w:rsidR="005D7966" w:rsidRDefault="005D7966">
      <w:pPr>
        <w:pStyle w:val="ConsPlusCell"/>
        <w:jc w:val="both"/>
      </w:pPr>
      <w:r>
        <w:t>│ Индекс │Пищевые продукты│    Пищевая добавка     │Максимальный │</w:t>
      </w:r>
    </w:p>
    <w:p w:rsidR="005D7966" w:rsidRDefault="005D7966">
      <w:pPr>
        <w:pStyle w:val="ConsPlusCell"/>
        <w:jc w:val="both"/>
      </w:pPr>
      <w:r>
        <w:t>│        │                │       (индекс E)       │  уровень в  │</w:t>
      </w:r>
    </w:p>
    <w:p w:rsidR="005D7966" w:rsidRDefault="005D7966">
      <w:pPr>
        <w:pStyle w:val="ConsPlusCell"/>
        <w:jc w:val="both"/>
      </w:pPr>
      <w:r>
        <w:t>│        │                │                        │  продуктах  │</w:t>
      </w:r>
    </w:p>
    <w:p w:rsidR="005D7966" w:rsidRDefault="005D7966">
      <w:pPr>
        <w:pStyle w:val="ConsPlusCell"/>
        <w:jc w:val="both"/>
      </w:pPr>
      <w:r>
        <w:t>├────────┼────────────────┼────────────────────────┼─────────────┤</w:t>
      </w:r>
    </w:p>
    <w:p w:rsidR="005D7966" w:rsidRDefault="005D7966">
      <w:pPr>
        <w:pStyle w:val="ConsPlusCell"/>
        <w:jc w:val="both"/>
      </w:pPr>
      <w:r>
        <w:t>│   1    │       2        │           3            │      4      │</w:t>
      </w:r>
    </w:p>
    <w:p w:rsidR="005D7966" w:rsidRDefault="005D7966">
      <w:pPr>
        <w:pStyle w:val="ConsPlusCell"/>
        <w:jc w:val="both"/>
      </w:pPr>
      <w:r>
        <w:t>├────────┼────────────────┼────────────────────────┼─────────────┤</w:t>
      </w:r>
    </w:p>
    <w:p w:rsidR="005D7966" w:rsidRDefault="005D7966">
      <w:pPr>
        <w:pStyle w:val="ConsPlusCell"/>
        <w:jc w:val="both"/>
      </w:pPr>
      <w:r>
        <w:t>│3.1.21а.│Макаронные      │Молочная кислота (E270) │ согласно ТИ │</w:t>
      </w:r>
    </w:p>
    <w:p w:rsidR="005D7966" w:rsidRDefault="005D7966">
      <w:pPr>
        <w:pStyle w:val="ConsPlusCell"/>
        <w:jc w:val="both"/>
      </w:pPr>
      <w:r>
        <w:t>│        │изделия из      │Аскорбиновая кислота    │             │</w:t>
      </w:r>
    </w:p>
    <w:p w:rsidR="005D7966" w:rsidRDefault="005D7966">
      <w:pPr>
        <w:pStyle w:val="ConsPlusCell"/>
        <w:jc w:val="both"/>
      </w:pPr>
      <w:r>
        <w:t>│        │мягкой пшеницы  │(E300)                  │             │</w:t>
      </w:r>
    </w:p>
    <w:p w:rsidR="005D7966" w:rsidRDefault="005D7966">
      <w:pPr>
        <w:pStyle w:val="ConsPlusCell"/>
        <w:jc w:val="both"/>
      </w:pPr>
      <w:r>
        <w:t>│        │                │Аскорбат натрия (E301)  │             │</w:t>
      </w:r>
    </w:p>
    <w:p w:rsidR="005D7966" w:rsidRDefault="005D7966">
      <w:pPr>
        <w:pStyle w:val="ConsPlusCell"/>
        <w:jc w:val="both"/>
      </w:pPr>
      <w:r>
        <w:t>│        │                │Лецитины, фосфатиды     │             │</w:t>
      </w:r>
    </w:p>
    <w:p w:rsidR="005D7966" w:rsidRDefault="005D7966">
      <w:pPr>
        <w:pStyle w:val="ConsPlusCell"/>
        <w:jc w:val="both"/>
      </w:pPr>
      <w:r>
        <w:t>│        │                │(E322)                  │             │</w:t>
      </w:r>
    </w:p>
    <w:p w:rsidR="005D7966" w:rsidRDefault="005D7966">
      <w:pPr>
        <w:pStyle w:val="ConsPlusCell"/>
        <w:jc w:val="both"/>
      </w:pPr>
      <w:r>
        <w:t>│        │                │Лимонная кислота (E330) │             │</w:t>
      </w:r>
    </w:p>
    <w:p w:rsidR="005D7966" w:rsidRDefault="005D7966">
      <w:pPr>
        <w:pStyle w:val="ConsPlusCell"/>
        <w:jc w:val="both"/>
      </w:pPr>
      <w:r>
        <w:t>│        │                │Винная кислота (E334)   │             │</w:t>
      </w:r>
    </w:p>
    <w:p w:rsidR="005D7966" w:rsidRDefault="005D7966">
      <w:pPr>
        <w:pStyle w:val="ConsPlusCell"/>
        <w:jc w:val="both"/>
      </w:pPr>
      <w:r>
        <w:t>│        │                │Моно- и                 │             │</w:t>
      </w:r>
    </w:p>
    <w:p w:rsidR="005D7966" w:rsidRDefault="005D7966">
      <w:pPr>
        <w:pStyle w:val="ConsPlusCell"/>
        <w:jc w:val="both"/>
      </w:pPr>
      <w:r>
        <w:t>│        │                │диглицериды жирных      │             │</w:t>
      </w:r>
    </w:p>
    <w:p w:rsidR="005D7966" w:rsidRDefault="005D7966">
      <w:pPr>
        <w:pStyle w:val="ConsPlusCell"/>
        <w:jc w:val="both"/>
      </w:pPr>
      <w:r>
        <w:t>│        │                │кислот (E471)           │             │</w:t>
      </w:r>
    </w:p>
    <w:p w:rsidR="005D7966" w:rsidRDefault="005D7966">
      <w:pPr>
        <w:pStyle w:val="ConsPlusCell"/>
        <w:jc w:val="both"/>
      </w:pPr>
      <w:r>
        <w:t>│        │                │Глюконо-дельта-лактон   │             │</w:t>
      </w:r>
    </w:p>
    <w:p w:rsidR="005D7966" w:rsidRDefault="005D7966">
      <w:pPr>
        <w:pStyle w:val="ConsPlusCell"/>
        <w:jc w:val="both"/>
      </w:pPr>
      <w:r>
        <w:t>│        │                │(E575)                  │             │</w:t>
      </w:r>
    </w:p>
    <w:p w:rsidR="005D7966" w:rsidRDefault="005D7966">
      <w:pPr>
        <w:pStyle w:val="ConsPlusCell"/>
        <w:jc w:val="both"/>
      </w:pPr>
      <w:r>
        <w:t>│        │                ├────────────────────────┼─────────────┤</w:t>
      </w:r>
    </w:p>
    <w:p w:rsidR="005D7966" w:rsidRDefault="005D7966">
      <w:pPr>
        <w:pStyle w:val="ConsPlusCell"/>
        <w:jc w:val="both"/>
      </w:pPr>
      <w:r>
        <w:t>│        │                │Гуаровая камедь (E412)  │7,5 г/кг муки│</w:t>
      </w:r>
    </w:p>
    <w:p w:rsidR="005D7966" w:rsidRDefault="005D7966">
      <w:pPr>
        <w:pStyle w:val="ConsPlusCell"/>
        <w:jc w:val="both"/>
      </w:pPr>
      <w:r>
        <w:t>│        │                │Ксантановая камедь      │     по      │</w:t>
      </w:r>
    </w:p>
    <w:p w:rsidR="005D7966" w:rsidRDefault="005D7966">
      <w:pPr>
        <w:pStyle w:val="ConsPlusCell"/>
        <w:jc w:val="both"/>
      </w:pPr>
      <w:r>
        <w:t>│        │                │(E416)                  │ отдельности │</w:t>
      </w:r>
    </w:p>
    <w:p w:rsidR="005D7966" w:rsidRDefault="005D7966">
      <w:pPr>
        <w:pStyle w:val="ConsPlusCell"/>
        <w:jc w:val="both"/>
      </w:pPr>
      <w:r>
        <w:t>│        │                │                        │    или в    │</w:t>
      </w:r>
    </w:p>
    <w:p w:rsidR="005D7966" w:rsidRDefault="005D7966">
      <w:pPr>
        <w:pStyle w:val="ConsPlusCell"/>
        <w:jc w:val="both"/>
      </w:pPr>
      <w:r>
        <w:t>│        │                │                        │ комбинации  │</w:t>
      </w:r>
    </w:p>
    <w:p w:rsidR="005D7966" w:rsidRDefault="005D7966">
      <w:pPr>
        <w:pStyle w:val="ConsPlusCell"/>
        <w:jc w:val="both"/>
      </w:pPr>
      <w:r>
        <w:t>│        │                ├────────────────────────┼─────────────┤</w:t>
      </w:r>
    </w:p>
    <w:p w:rsidR="005D7966" w:rsidRDefault="005D7966">
      <w:pPr>
        <w:pStyle w:val="ConsPlusCell"/>
        <w:jc w:val="both"/>
      </w:pPr>
      <w:r>
        <w:t>│        │                │Декстрины (E1400)       │30 г/кг муки │</w:t>
      </w:r>
    </w:p>
    <w:p w:rsidR="005D7966" w:rsidRDefault="005D7966">
      <w:pPr>
        <w:pStyle w:val="ConsPlusCell"/>
        <w:jc w:val="both"/>
      </w:pPr>
      <w:r>
        <w:t>│        │                ├────────────────────────┼─────────────┤</w:t>
      </w:r>
    </w:p>
    <w:p w:rsidR="005D7966" w:rsidRDefault="005D7966">
      <w:pPr>
        <w:pStyle w:val="ConsPlusCell"/>
        <w:jc w:val="both"/>
      </w:pPr>
      <w:r>
        <w:t>│        │                │Цитраты натрия (E331)   │ 1 г/кг муки │</w:t>
      </w:r>
    </w:p>
    <w:p w:rsidR="005D7966" w:rsidRDefault="005D7966">
      <w:pPr>
        <w:pStyle w:val="ConsPlusCell"/>
        <w:jc w:val="both"/>
      </w:pPr>
      <w:r>
        <w:t>└────────┴────────────────┴────────────────────────┴─────────────┘</w:t>
      </w:r>
    </w:p>
    <w:p w:rsidR="005D7966" w:rsidRDefault="005D7966">
      <w:pPr>
        <w:pStyle w:val="ConsPlusNormal"/>
        <w:ind w:firstLine="540"/>
        <w:jc w:val="both"/>
      </w:pPr>
    </w:p>
    <w:p w:rsidR="005D7966" w:rsidRDefault="005D7966">
      <w:pPr>
        <w:pStyle w:val="ConsPlusNormal"/>
        <w:ind w:firstLine="540"/>
        <w:jc w:val="both"/>
      </w:pPr>
      <w:r>
        <w:t xml:space="preserve">2.13. </w:t>
      </w:r>
      <w:hyperlink r:id="rId27" w:history="1">
        <w:r>
          <w:rPr>
            <w:color w:val="0000FF"/>
          </w:rPr>
          <w:t>Индекс 3.1.22</w:t>
        </w:r>
      </w:hyperlink>
      <w:r>
        <w:t xml:space="preserve"> изложить в новой редакции:</w:t>
      </w:r>
    </w:p>
    <w:p w:rsidR="005D7966" w:rsidRDefault="005D7966">
      <w:pPr>
        <w:pStyle w:val="ConsPlusNormal"/>
        <w:ind w:firstLine="540"/>
        <w:jc w:val="both"/>
      </w:pPr>
    </w:p>
    <w:p w:rsidR="005D7966" w:rsidRDefault="005D7966">
      <w:pPr>
        <w:pStyle w:val="ConsPlusCell"/>
        <w:jc w:val="both"/>
      </w:pPr>
      <w:r>
        <w:t>┌────────┬────────────────┬────────────────────────┬─────────────┐</w:t>
      </w:r>
    </w:p>
    <w:p w:rsidR="005D7966" w:rsidRDefault="005D7966">
      <w:pPr>
        <w:pStyle w:val="ConsPlusCell"/>
        <w:jc w:val="both"/>
      </w:pPr>
      <w:r>
        <w:t>│ Индекс │Пищевые продукты│ Пищевая добавка (индекс│Максимальный │</w:t>
      </w:r>
    </w:p>
    <w:p w:rsidR="005D7966" w:rsidRDefault="005D7966">
      <w:pPr>
        <w:pStyle w:val="ConsPlusCell"/>
        <w:jc w:val="both"/>
      </w:pPr>
      <w:r>
        <w:t>│        │                │           E)           │  уровень в  │</w:t>
      </w:r>
    </w:p>
    <w:p w:rsidR="005D7966" w:rsidRDefault="005D7966">
      <w:pPr>
        <w:pStyle w:val="ConsPlusCell"/>
        <w:jc w:val="both"/>
      </w:pPr>
      <w:r>
        <w:t>│        │                │                        │  продуктах  │</w:t>
      </w:r>
    </w:p>
    <w:p w:rsidR="005D7966" w:rsidRDefault="005D7966">
      <w:pPr>
        <w:pStyle w:val="ConsPlusCell"/>
        <w:jc w:val="both"/>
      </w:pPr>
      <w:r>
        <w:t>├────────┼────────────────┼────────────────────────┼─────────────┤</w:t>
      </w:r>
    </w:p>
    <w:p w:rsidR="005D7966" w:rsidRDefault="005D7966">
      <w:pPr>
        <w:pStyle w:val="ConsPlusCell"/>
        <w:jc w:val="both"/>
      </w:pPr>
      <w:r>
        <w:t>│    1   │       2        │              3         │      4      │</w:t>
      </w:r>
    </w:p>
    <w:p w:rsidR="005D7966" w:rsidRDefault="005D7966">
      <w:pPr>
        <w:pStyle w:val="ConsPlusCell"/>
        <w:jc w:val="both"/>
      </w:pPr>
      <w:r>
        <w:t>├────────┼────────────────┼────────────────────────┼─────────────┤</w:t>
      </w:r>
    </w:p>
    <w:p w:rsidR="005D7966" w:rsidRDefault="005D7966">
      <w:pPr>
        <w:pStyle w:val="ConsPlusCell"/>
        <w:jc w:val="both"/>
      </w:pPr>
      <w:r>
        <w:lastRenderedPageBreak/>
        <w:t>│ 3.1.22.│Пиво            │Молочная кислота (E270) │ согласно ТИ │</w:t>
      </w:r>
    </w:p>
    <w:p w:rsidR="005D7966" w:rsidRDefault="005D7966">
      <w:pPr>
        <w:pStyle w:val="ConsPlusCell"/>
        <w:jc w:val="both"/>
      </w:pPr>
      <w:r>
        <w:t>│        │                │Аскорбиновая кислота    │             │</w:t>
      </w:r>
    </w:p>
    <w:p w:rsidR="005D7966" w:rsidRDefault="005D7966">
      <w:pPr>
        <w:pStyle w:val="ConsPlusCell"/>
        <w:jc w:val="both"/>
      </w:pPr>
      <w:r>
        <w:t>│        │                │(E300)                  │             │</w:t>
      </w:r>
    </w:p>
    <w:p w:rsidR="005D7966" w:rsidRDefault="005D7966">
      <w:pPr>
        <w:pStyle w:val="ConsPlusCell"/>
        <w:jc w:val="both"/>
      </w:pPr>
      <w:r>
        <w:t>│        │                │Аскорбат натрия (E301)  │             │</w:t>
      </w:r>
    </w:p>
    <w:p w:rsidR="005D7966" w:rsidRDefault="005D7966">
      <w:pPr>
        <w:pStyle w:val="ConsPlusCell"/>
        <w:jc w:val="both"/>
      </w:pPr>
      <w:r>
        <w:t>│        │                │Лимонная кислота (E330) │             │</w:t>
      </w:r>
    </w:p>
    <w:p w:rsidR="005D7966" w:rsidRDefault="005D7966">
      <w:pPr>
        <w:pStyle w:val="ConsPlusCell"/>
        <w:jc w:val="both"/>
      </w:pPr>
      <w:r>
        <w:t>│        │                │Гуммиарабик (E414)      │             │</w:t>
      </w:r>
    </w:p>
    <w:p w:rsidR="005D7966" w:rsidRDefault="005D7966">
      <w:pPr>
        <w:pStyle w:val="ConsPlusCell"/>
        <w:jc w:val="both"/>
      </w:pPr>
      <w:r>
        <w:t>└────────┴────────────────┴────────────────────────┴─────────────┘</w:t>
      </w:r>
    </w:p>
    <w:p w:rsidR="005D7966" w:rsidRDefault="005D7966">
      <w:pPr>
        <w:pStyle w:val="ConsPlusNormal"/>
        <w:ind w:firstLine="540"/>
        <w:jc w:val="both"/>
      </w:pPr>
    </w:p>
    <w:p w:rsidR="005D7966" w:rsidRDefault="005D7966">
      <w:pPr>
        <w:pStyle w:val="ConsPlusNormal"/>
        <w:ind w:firstLine="540"/>
        <w:jc w:val="both"/>
      </w:pPr>
      <w:r>
        <w:t xml:space="preserve">2.14. После </w:t>
      </w:r>
      <w:hyperlink r:id="rId28" w:history="1">
        <w:r>
          <w:rPr>
            <w:color w:val="0000FF"/>
          </w:rPr>
          <w:t>индекса 3.1.22</w:t>
        </w:r>
      </w:hyperlink>
      <w:r>
        <w:t xml:space="preserve"> дополнительно внести строки с индексами 3.1.23, 3.1.24 и 3.1.25 в следующей редакции:</w:t>
      </w:r>
    </w:p>
    <w:p w:rsidR="005D7966" w:rsidRDefault="005D7966">
      <w:pPr>
        <w:pStyle w:val="ConsPlusNormal"/>
        <w:ind w:firstLine="540"/>
        <w:jc w:val="both"/>
      </w:pPr>
    </w:p>
    <w:p w:rsidR="005D7966" w:rsidRDefault="005D7966">
      <w:pPr>
        <w:pStyle w:val="ConsPlusCell"/>
        <w:jc w:val="both"/>
      </w:pPr>
      <w:r>
        <w:t>┌────────┬────────────────┬────────────────────────┬─────────────┐</w:t>
      </w:r>
    </w:p>
    <w:p w:rsidR="005D7966" w:rsidRDefault="005D7966">
      <w:pPr>
        <w:pStyle w:val="ConsPlusCell"/>
        <w:jc w:val="both"/>
      </w:pPr>
      <w:r>
        <w:t>│ Индекс │Пищевые продукты│    Пищевая добавка     │Максимальный │</w:t>
      </w:r>
    </w:p>
    <w:p w:rsidR="005D7966" w:rsidRDefault="005D7966">
      <w:pPr>
        <w:pStyle w:val="ConsPlusCell"/>
        <w:jc w:val="both"/>
      </w:pPr>
      <w:r>
        <w:t>│        │                │       (индекс E)       │  уровень в  │</w:t>
      </w:r>
    </w:p>
    <w:p w:rsidR="005D7966" w:rsidRDefault="005D7966">
      <w:pPr>
        <w:pStyle w:val="ConsPlusCell"/>
        <w:jc w:val="both"/>
      </w:pPr>
      <w:r>
        <w:t>│        │                │                        │  продуктах  │</w:t>
      </w:r>
    </w:p>
    <w:p w:rsidR="005D7966" w:rsidRDefault="005D7966">
      <w:pPr>
        <w:pStyle w:val="ConsPlusCell"/>
        <w:jc w:val="both"/>
      </w:pPr>
      <w:r>
        <w:t>├────────┼────────────────┼────────────────────────┼─────────────┤</w:t>
      </w:r>
    </w:p>
    <w:p w:rsidR="005D7966" w:rsidRDefault="005D7966">
      <w:pPr>
        <w:pStyle w:val="ConsPlusCell"/>
        <w:jc w:val="both"/>
      </w:pPr>
      <w:r>
        <w:t>│   1    │       2        │           3            │      4      │</w:t>
      </w:r>
    </w:p>
    <w:p w:rsidR="005D7966" w:rsidRDefault="005D7966">
      <w:pPr>
        <w:pStyle w:val="ConsPlusCell"/>
        <w:jc w:val="both"/>
      </w:pPr>
      <w:r>
        <w:t>├────────┼────────────────┼────────────────────────┼─────────────┤</w:t>
      </w:r>
    </w:p>
    <w:p w:rsidR="005D7966" w:rsidRDefault="005D7966">
      <w:pPr>
        <w:pStyle w:val="ConsPlusCell"/>
        <w:jc w:val="both"/>
      </w:pPr>
      <w:r>
        <w:t>│3.1.23. │Кислосливочное  │Карбонаты натрия (E500) │ согласно ТИ │</w:t>
      </w:r>
    </w:p>
    <w:p w:rsidR="005D7966" w:rsidRDefault="005D7966">
      <w:pPr>
        <w:pStyle w:val="ConsPlusCell"/>
        <w:jc w:val="both"/>
      </w:pPr>
      <w:r>
        <w:t>│        │масло           │                        │             │</w:t>
      </w:r>
    </w:p>
    <w:p w:rsidR="005D7966" w:rsidRDefault="005D7966">
      <w:pPr>
        <w:pStyle w:val="ConsPlusCell"/>
        <w:jc w:val="both"/>
      </w:pPr>
      <w:r>
        <w:t>├────────┼────────────────┼────────────────────────┼─────────────┤</w:t>
      </w:r>
    </w:p>
    <w:p w:rsidR="005D7966" w:rsidRDefault="005D7966">
      <w:pPr>
        <w:pStyle w:val="ConsPlusCell"/>
        <w:jc w:val="both"/>
      </w:pPr>
      <w:r>
        <w:t>│3.1.24. │Козье молоко,   │Цитраты натрия (E331)   │    4 г/л    │</w:t>
      </w:r>
    </w:p>
    <w:p w:rsidR="005D7966" w:rsidRDefault="005D7966">
      <w:pPr>
        <w:pStyle w:val="ConsPlusCell"/>
        <w:jc w:val="both"/>
      </w:pPr>
      <w:r>
        <w:t>│        │обработанное    │                        │             │</w:t>
      </w:r>
    </w:p>
    <w:p w:rsidR="005D7966" w:rsidRDefault="005D7966">
      <w:pPr>
        <w:pStyle w:val="ConsPlusCell"/>
        <w:jc w:val="both"/>
      </w:pPr>
      <w:r>
        <w:t>│        │ультравысокой   │                        │             │</w:t>
      </w:r>
    </w:p>
    <w:p w:rsidR="005D7966" w:rsidRDefault="005D7966">
      <w:pPr>
        <w:pStyle w:val="ConsPlusCell"/>
        <w:jc w:val="both"/>
      </w:pPr>
      <w:r>
        <w:t>│        │температурой    │                        │             │</w:t>
      </w:r>
    </w:p>
    <w:p w:rsidR="005D7966" w:rsidRDefault="005D7966">
      <w:pPr>
        <w:pStyle w:val="ConsPlusCell"/>
        <w:jc w:val="both"/>
      </w:pPr>
      <w:r>
        <w:t>├────────┼────────────────┼────────────────────────┼─────────────┤</w:t>
      </w:r>
    </w:p>
    <w:p w:rsidR="005D7966" w:rsidRDefault="005D7966">
      <w:pPr>
        <w:pStyle w:val="ConsPlusCell"/>
        <w:jc w:val="both"/>
      </w:pPr>
      <w:r>
        <w:t>│3.1.25. │Каштаны в сиропе│Камедь рожкового дерева │ согласно ТИ │</w:t>
      </w:r>
    </w:p>
    <w:p w:rsidR="005D7966" w:rsidRDefault="005D7966">
      <w:pPr>
        <w:pStyle w:val="ConsPlusCell"/>
        <w:jc w:val="both"/>
      </w:pPr>
      <w:r>
        <w:t>│        │                │(E410)                  │             │</w:t>
      </w:r>
    </w:p>
    <w:p w:rsidR="005D7966" w:rsidRDefault="005D7966">
      <w:pPr>
        <w:pStyle w:val="ConsPlusCell"/>
        <w:jc w:val="both"/>
      </w:pPr>
      <w:r>
        <w:t>│        │                │Гуаровая камедь (E412)  │             │</w:t>
      </w:r>
    </w:p>
    <w:p w:rsidR="005D7966" w:rsidRDefault="005D7966">
      <w:pPr>
        <w:pStyle w:val="ConsPlusCell"/>
        <w:jc w:val="both"/>
      </w:pPr>
      <w:r>
        <w:t>│        │                │Ксантановая камедь      │             │</w:t>
      </w:r>
    </w:p>
    <w:p w:rsidR="005D7966" w:rsidRDefault="005D7966">
      <w:pPr>
        <w:pStyle w:val="ConsPlusCell"/>
        <w:jc w:val="both"/>
      </w:pPr>
      <w:r>
        <w:t>│        │                │(E415)                  │             │</w:t>
      </w:r>
    </w:p>
    <w:p w:rsidR="005D7966" w:rsidRDefault="005D7966">
      <w:pPr>
        <w:pStyle w:val="ConsPlusCell"/>
        <w:jc w:val="both"/>
      </w:pPr>
      <w:r>
        <w:t>└────────┴────────────────┴────────────────────────┴─────────────┘</w:t>
      </w:r>
    </w:p>
    <w:p w:rsidR="005D7966" w:rsidRDefault="005D7966">
      <w:pPr>
        <w:pStyle w:val="ConsPlusNormal"/>
        <w:ind w:firstLine="540"/>
        <w:jc w:val="both"/>
      </w:pPr>
    </w:p>
    <w:p w:rsidR="005D7966" w:rsidRDefault="005D7966">
      <w:pPr>
        <w:pStyle w:val="ConsPlusNormal"/>
        <w:ind w:firstLine="540"/>
        <w:jc w:val="both"/>
      </w:pPr>
      <w:r>
        <w:t xml:space="preserve">3. В Приложение 3, </w:t>
      </w:r>
      <w:hyperlink r:id="rId29" w:history="1">
        <w:r>
          <w:rPr>
            <w:color w:val="0000FF"/>
          </w:rPr>
          <w:t>раздел 3.2</w:t>
        </w:r>
      </w:hyperlink>
      <w:r>
        <w:t xml:space="preserve"> "Гигиенические регламенты применения кислот, оснований и солей" внести следующие изменения и дополнения:</w:t>
      </w:r>
    </w:p>
    <w:p w:rsidR="005D7966" w:rsidRDefault="005D7966">
      <w:pPr>
        <w:pStyle w:val="ConsPlusNormal"/>
        <w:ind w:firstLine="540"/>
        <w:jc w:val="both"/>
      </w:pPr>
      <w:r>
        <w:t xml:space="preserve">3.1. </w:t>
      </w:r>
      <w:hyperlink r:id="rId30" w:history="1">
        <w:r>
          <w:rPr>
            <w:color w:val="0000FF"/>
          </w:rPr>
          <w:t>Индекс 3.2.3</w:t>
        </w:r>
      </w:hyperlink>
      <w:r>
        <w:t>: графу 2 дополнить пищевой добавкой "тартрат кальция (E354)".</w:t>
      </w:r>
    </w:p>
    <w:p w:rsidR="005D7966" w:rsidRDefault="005D7966">
      <w:pPr>
        <w:pStyle w:val="ConsPlusNormal"/>
        <w:ind w:firstLine="540"/>
        <w:jc w:val="both"/>
      </w:pPr>
      <w:r>
        <w:t xml:space="preserve">3.2. После индекса 3.2.9 </w:t>
      </w:r>
      <w:hyperlink r:id="rId31" w:history="1">
        <w:r>
          <w:rPr>
            <w:color w:val="0000FF"/>
          </w:rPr>
          <w:t>внести</w:t>
        </w:r>
      </w:hyperlink>
      <w:r>
        <w:t xml:space="preserve"> дополнительно строку с индексом 3.2.9а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3.2.9а. </w:t>
            </w:r>
          </w:p>
        </w:tc>
        <w:tc>
          <w:tcPr>
            <w:tcW w:w="2548" w:type="dxa"/>
            <w:vMerge w:val="restart"/>
            <w:tcBorders>
              <w:top w:val="nil"/>
            </w:tcBorders>
          </w:tcPr>
          <w:p w:rsidR="005D7966" w:rsidRDefault="005D7966">
            <w:pPr>
              <w:pStyle w:val="ConsPlusNonformat"/>
              <w:jc w:val="both"/>
            </w:pPr>
            <w:r>
              <w:t xml:space="preserve">Глюконовая кислота      </w:t>
            </w:r>
          </w:p>
          <w:p w:rsidR="005D7966" w:rsidRDefault="005D7966">
            <w:pPr>
              <w:pStyle w:val="ConsPlusNonformat"/>
              <w:jc w:val="both"/>
            </w:pPr>
            <w:r>
              <w:t xml:space="preserve">(E574) и ее соли        </w:t>
            </w:r>
          </w:p>
          <w:p w:rsidR="005D7966" w:rsidRDefault="005D7966">
            <w:pPr>
              <w:pStyle w:val="ConsPlusNonformat"/>
              <w:jc w:val="both"/>
            </w:pPr>
            <w:r>
              <w:t>глюконаты: калия (E577),</w:t>
            </w:r>
          </w:p>
          <w:p w:rsidR="005D7966" w:rsidRDefault="005D7966">
            <w:pPr>
              <w:pStyle w:val="ConsPlusNonformat"/>
              <w:jc w:val="both"/>
            </w:pPr>
            <w:r>
              <w:t xml:space="preserve">кальция (E578), магния  </w:t>
            </w:r>
          </w:p>
          <w:p w:rsidR="005D7966" w:rsidRDefault="005D7966">
            <w:pPr>
              <w:pStyle w:val="ConsPlusNonformat"/>
              <w:jc w:val="both"/>
            </w:pPr>
            <w:r>
              <w:t xml:space="preserve">(E580), натрия (E576) и </w:t>
            </w:r>
          </w:p>
          <w:p w:rsidR="005D7966" w:rsidRDefault="005D7966">
            <w:pPr>
              <w:pStyle w:val="ConsPlusNonformat"/>
              <w:jc w:val="both"/>
            </w:pPr>
            <w:r>
              <w:t xml:space="preserve">глюконодельта-лактон    </w:t>
            </w:r>
          </w:p>
          <w:p w:rsidR="005D7966" w:rsidRDefault="005D7966">
            <w:pPr>
              <w:pStyle w:val="ConsPlusNonformat"/>
              <w:jc w:val="both"/>
            </w:pPr>
            <w:r>
              <w:t xml:space="preserve">(E575)                  </w:t>
            </w:r>
          </w:p>
        </w:tc>
        <w:tc>
          <w:tcPr>
            <w:tcW w:w="1764" w:type="dxa"/>
            <w:tcBorders>
              <w:top w:val="nil"/>
            </w:tcBorders>
          </w:tcPr>
          <w:p w:rsidR="005D7966" w:rsidRDefault="005D7966">
            <w:pPr>
              <w:pStyle w:val="ConsPlusNonformat"/>
              <w:jc w:val="both"/>
            </w:pPr>
            <w:r>
              <w:t xml:space="preserve">  Согласно ТИ   </w:t>
            </w:r>
          </w:p>
        </w:tc>
        <w:tc>
          <w:tcPr>
            <w:tcW w:w="1470" w:type="dxa"/>
            <w:tcBorders>
              <w:top w:val="nil"/>
            </w:tcBorders>
          </w:tcPr>
          <w:p w:rsidR="005D7966" w:rsidRDefault="005D7966">
            <w:pPr>
              <w:pStyle w:val="ConsPlusNonformat"/>
              <w:jc w:val="both"/>
            </w:pPr>
            <w:r>
              <w:t xml:space="preserve"> Согласно ТИ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3234" w:type="dxa"/>
            <w:gridSpan w:val="2"/>
            <w:tcBorders>
              <w:top w:val="nil"/>
            </w:tcBorders>
          </w:tcPr>
          <w:p w:rsidR="005D7966" w:rsidRDefault="005D7966">
            <w:pPr>
              <w:pStyle w:val="ConsPlusNonformat"/>
              <w:jc w:val="both"/>
            </w:pPr>
            <w:r>
              <w:t xml:space="preserve">См.: индекс 3.4.6b раздела    </w:t>
            </w:r>
          </w:p>
          <w:p w:rsidR="005D7966" w:rsidRDefault="005D7966">
            <w:pPr>
              <w:pStyle w:val="ConsPlusNonformat"/>
              <w:jc w:val="both"/>
            </w:pPr>
            <w:r>
              <w:t xml:space="preserve">3.4, индекс 3.7.4 раздела     </w:t>
            </w:r>
          </w:p>
          <w:p w:rsidR="005D7966" w:rsidRDefault="005D7966">
            <w:pPr>
              <w:pStyle w:val="ConsPlusNonformat"/>
              <w:jc w:val="both"/>
            </w:pPr>
            <w:r>
              <w:t xml:space="preserve">3.7 и индекс 3.16.9 раздела   </w:t>
            </w:r>
          </w:p>
          <w:p w:rsidR="005D7966" w:rsidRDefault="005D7966">
            <w:pPr>
              <w:pStyle w:val="ConsPlusNonformat"/>
              <w:jc w:val="both"/>
            </w:pPr>
            <w:r>
              <w:t xml:space="preserve">3.16 Приложения 3 настоящих   </w:t>
            </w:r>
          </w:p>
          <w:p w:rsidR="005D7966" w:rsidRDefault="005D7966">
            <w:pPr>
              <w:pStyle w:val="ConsPlusNonformat"/>
              <w:jc w:val="both"/>
            </w:pPr>
            <w:r>
              <w:t xml:space="preserve">санитарных правил.            </w:t>
            </w:r>
          </w:p>
        </w:tc>
      </w:tr>
      <w:tr w:rsidR="005D7966">
        <w:trPr>
          <w:trHeight w:val="242"/>
        </w:trPr>
        <w:tc>
          <w:tcPr>
            <w:tcW w:w="980" w:type="dxa"/>
            <w:tcBorders>
              <w:top w:val="nil"/>
            </w:tcBorders>
          </w:tcPr>
          <w:p w:rsidR="005D7966" w:rsidRDefault="005D7966">
            <w:pPr>
              <w:pStyle w:val="ConsPlusNonformat"/>
              <w:jc w:val="both"/>
            </w:pPr>
          </w:p>
        </w:tc>
        <w:tc>
          <w:tcPr>
            <w:tcW w:w="2548" w:type="dxa"/>
            <w:tcBorders>
              <w:top w:val="nil"/>
            </w:tcBorders>
          </w:tcPr>
          <w:p w:rsidR="005D7966" w:rsidRDefault="005D7966">
            <w:pPr>
              <w:pStyle w:val="ConsPlusNonformat"/>
              <w:jc w:val="both"/>
            </w:pPr>
            <w:r>
              <w:t xml:space="preserve">глюконат железа (E579)  </w:t>
            </w:r>
          </w:p>
        </w:tc>
        <w:tc>
          <w:tcPr>
            <w:tcW w:w="3234" w:type="dxa"/>
            <w:gridSpan w:val="2"/>
            <w:tcBorders>
              <w:top w:val="nil"/>
            </w:tcBorders>
          </w:tcPr>
          <w:p w:rsidR="005D7966" w:rsidRDefault="005D7966">
            <w:pPr>
              <w:pStyle w:val="ConsPlusNonformat"/>
              <w:jc w:val="both"/>
            </w:pPr>
            <w:r>
              <w:t xml:space="preserve">См. индекс 3.12.6 раздела     </w:t>
            </w:r>
          </w:p>
          <w:p w:rsidR="005D7966" w:rsidRDefault="005D7966">
            <w:pPr>
              <w:pStyle w:val="ConsPlusNonformat"/>
              <w:jc w:val="both"/>
            </w:pPr>
            <w:r>
              <w:t xml:space="preserve">3.12 Приложения 3 настоящих   </w:t>
            </w:r>
          </w:p>
          <w:p w:rsidR="005D7966" w:rsidRDefault="005D7966">
            <w:pPr>
              <w:pStyle w:val="ConsPlusNonformat"/>
              <w:jc w:val="both"/>
            </w:pPr>
            <w:r>
              <w:t xml:space="preserve">санитарных правил.            </w:t>
            </w:r>
          </w:p>
        </w:tc>
      </w:tr>
    </w:tbl>
    <w:p w:rsidR="005D7966" w:rsidRDefault="005D7966">
      <w:pPr>
        <w:pStyle w:val="ConsPlusNormal"/>
        <w:ind w:firstLine="540"/>
        <w:jc w:val="both"/>
      </w:pPr>
    </w:p>
    <w:p w:rsidR="005D7966" w:rsidRDefault="005D7966">
      <w:pPr>
        <w:pStyle w:val="ConsPlusNormal"/>
        <w:ind w:firstLine="540"/>
        <w:jc w:val="both"/>
      </w:pPr>
      <w:r>
        <w:lastRenderedPageBreak/>
        <w:t xml:space="preserve">3.3. </w:t>
      </w:r>
      <w:hyperlink r:id="rId32" w:history="1">
        <w:r>
          <w:rPr>
            <w:color w:val="0000FF"/>
          </w:rPr>
          <w:t>Индекс 3.2.11</w:t>
        </w:r>
      </w:hyperlink>
      <w:r>
        <w:t>: в графе 2 исключить пищевую добавку "цитраты магния (E345)".</w:t>
      </w:r>
    </w:p>
    <w:p w:rsidR="005D7966" w:rsidRDefault="005D7966">
      <w:pPr>
        <w:pStyle w:val="ConsPlusNormal"/>
        <w:ind w:firstLine="540"/>
        <w:jc w:val="both"/>
      </w:pPr>
      <w:r>
        <w:t xml:space="preserve">3.4. </w:t>
      </w:r>
      <w:hyperlink r:id="rId33" w:history="1">
        <w:r>
          <w:rPr>
            <w:color w:val="0000FF"/>
          </w:rPr>
          <w:t>Индекс 3.2.13</w:t>
        </w:r>
      </w:hyperlink>
      <w:r>
        <w:t xml:space="preserve"> изложить в новой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3.2.13  </w:t>
            </w:r>
          </w:p>
        </w:tc>
        <w:tc>
          <w:tcPr>
            <w:tcW w:w="2548" w:type="dxa"/>
            <w:tcBorders>
              <w:top w:val="nil"/>
            </w:tcBorders>
          </w:tcPr>
          <w:p w:rsidR="005D7966" w:rsidRDefault="005D7966">
            <w:pPr>
              <w:pStyle w:val="ConsPlusNonformat"/>
              <w:jc w:val="both"/>
            </w:pPr>
            <w:r>
              <w:t xml:space="preserve">Муравьиная кислота      </w:t>
            </w:r>
          </w:p>
          <w:p w:rsidR="005D7966" w:rsidRDefault="005D7966">
            <w:pPr>
              <w:pStyle w:val="ConsPlusNonformat"/>
              <w:jc w:val="both"/>
            </w:pPr>
            <w:r>
              <w:t xml:space="preserve">(E236)                  </w:t>
            </w:r>
          </w:p>
        </w:tc>
        <w:tc>
          <w:tcPr>
            <w:tcW w:w="3234" w:type="dxa"/>
            <w:gridSpan w:val="2"/>
            <w:tcBorders>
              <w:top w:val="nil"/>
            </w:tcBorders>
          </w:tcPr>
          <w:p w:rsidR="005D7966" w:rsidRDefault="005D7966">
            <w:pPr>
              <w:pStyle w:val="ConsPlusNonformat"/>
              <w:jc w:val="both"/>
            </w:pPr>
            <w:r>
              <w:t xml:space="preserve">См. раздел 3.3 "Гигиенические </w:t>
            </w:r>
          </w:p>
          <w:p w:rsidR="005D7966" w:rsidRDefault="005D7966">
            <w:pPr>
              <w:pStyle w:val="ConsPlusNonformat"/>
              <w:jc w:val="both"/>
            </w:pPr>
            <w:r>
              <w:t xml:space="preserve">регламенты применения         </w:t>
            </w:r>
          </w:p>
          <w:p w:rsidR="005D7966" w:rsidRDefault="005D7966">
            <w:pPr>
              <w:pStyle w:val="ConsPlusNonformat"/>
              <w:jc w:val="both"/>
            </w:pPr>
            <w:r>
              <w:t xml:space="preserve">консервантов", индекс 3.3.9.  </w:t>
            </w:r>
          </w:p>
        </w:tc>
      </w:tr>
    </w:tbl>
    <w:p w:rsidR="005D7966" w:rsidRDefault="005D7966">
      <w:pPr>
        <w:pStyle w:val="ConsPlusNormal"/>
        <w:ind w:firstLine="540"/>
        <w:jc w:val="both"/>
      </w:pPr>
    </w:p>
    <w:p w:rsidR="005D7966" w:rsidRDefault="005D7966">
      <w:pPr>
        <w:pStyle w:val="ConsPlusNormal"/>
        <w:ind w:firstLine="540"/>
        <w:jc w:val="both"/>
      </w:pPr>
      <w:r>
        <w:t xml:space="preserve">3.5. </w:t>
      </w:r>
      <w:hyperlink r:id="rId34" w:history="1">
        <w:r>
          <w:rPr>
            <w:color w:val="0000FF"/>
          </w:rPr>
          <w:t>Индекс 3.2.14</w:t>
        </w:r>
      </w:hyperlink>
      <w:r>
        <w:t>: в графе 2 название пищевой добавки изложить в новой редакции: "Оксиды и гидроксиды железа (E172)".</w:t>
      </w:r>
    </w:p>
    <w:p w:rsidR="005D7966" w:rsidRDefault="005D7966">
      <w:pPr>
        <w:pStyle w:val="ConsPlusNormal"/>
        <w:ind w:firstLine="540"/>
        <w:jc w:val="both"/>
      </w:pPr>
      <w:r>
        <w:t xml:space="preserve">3.6. </w:t>
      </w:r>
      <w:hyperlink r:id="rId35" w:history="1">
        <w:r>
          <w:rPr>
            <w:color w:val="0000FF"/>
          </w:rPr>
          <w:t>Индекс 3.2.17</w:t>
        </w:r>
      </w:hyperlink>
      <w:r>
        <w:t>: в графе 2 исключить пищевую добавку "сульфат меди (E519)".</w:t>
      </w:r>
    </w:p>
    <w:p w:rsidR="005D7966" w:rsidRDefault="005D7966">
      <w:pPr>
        <w:pStyle w:val="ConsPlusNormal"/>
        <w:ind w:firstLine="540"/>
        <w:jc w:val="both"/>
      </w:pPr>
      <w:r>
        <w:t xml:space="preserve">3.7. </w:t>
      </w:r>
      <w:hyperlink r:id="rId36" w:history="1">
        <w:r>
          <w:rPr>
            <w:color w:val="0000FF"/>
          </w:rPr>
          <w:t>Индекс 3.2.21</w:t>
        </w:r>
      </w:hyperlink>
      <w:r>
        <w:t xml:space="preserve"> с пищевой добавкой "Тиосульфат натрия (E539)" исключить.</w:t>
      </w:r>
    </w:p>
    <w:p w:rsidR="005D7966" w:rsidRDefault="005D7966">
      <w:pPr>
        <w:pStyle w:val="ConsPlusNormal"/>
        <w:ind w:firstLine="540"/>
        <w:jc w:val="both"/>
      </w:pPr>
      <w:r>
        <w:t xml:space="preserve">3.8. </w:t>
      </w:r>
      <w:hyperlink r:id="rId37" w:history="1">
        <w:r>
          <w:rPr>
            <w:color w:val="0000FF"/>
          </w:rPr>
          <w:t>Индекс 3.2.25</w:t>
        </w:r>
      </w:hyperlink>
      <w:r>
        <w:t xml:space="preserve"> исключить. Пищевую добавку "Фосфорная кислота (E338)" перенести в </w:t>
      </w:r>
      <w:hyperlink r:id="rId38" w:history="1">
        <w:r>
          <w:rPr>
            <w:color w:val="0000FF"/>
          </w:rPr>
          <w:t>индекс 3.2.26</w:t>
        </w:r>
      </w:hyperlink>
      <w:r>
        <w:t>.</w:t>
      </w:r>
    </w:p>
    <w:p w:rsidR="005D7966" w:rsidRDefault="005D7966">
      <w:pPr>
        <w:pStyle w:val="ConsPlusNormal"/>
        <w:ind w:firstLine="540"/>
        <w:jc w:val="both"/>
      </w:pPr>
      <w:r>
        <w:t xml:space="preserve">3.9. </w:t>
      </w:r>
      <w:hyperlink r:id="rId39" w:history="1">
        <w:r>
          <w:rPr>
            <w:color w:val="0000FF"/>
          </w:rPr>
          <w:t>Индекс 3.2.26</w:t>
        </w:r>
      </w:hyperlink>
      <w:r>
        <w:t xml:space="preserve"> изложить в новой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3.2.26. </w:t>
            </w:r>
          </w:p>
        </w:tc>
        <w:tc>
          <w:tcPr>
            <w:tcW w:w="2548" w:type="dxa"/>
            <w:tcBorders>
              <w:top w:val="nil"/>
            </w:tcBorders>
          </w:tcPr>
          <w:p w:rsidR="005D7966" w:rsidRDefault="005D7966">
            <w:pPr>
              <w:pStyle w:val="ConsPlusNonformat"/>
              <w:jc w:val="both"/>
            </w:pPr>
            <w:r>
              <w:t>Фосфорная кислота (E338)</w:t>
            </w:r>
          </w:p>
          <w:p w:rsidR="005D7966" w:rsidRDefault="005D7966">
            <w:pPr>
              <w:pStyle w:val="ConsPlusNonformat"/>
              <w:jc w:val="both"/>
            </w:pPr>
            <w:r>
              <w:t xml:space="preserve">и пищевые фосфаты:      </w:t>
            </w:r>
          </w:p>
          <w:p w:rsidR="005D7966" w:rsidRDefault="005D7966">
            <w:pPr>
              <w:pStyle w:val="ConsPlusNonformat"/>
              <w:jc w:val="both"/>
            </w:pPr>
            <w:r>
              <w:t xml:space="preserve">фосфаты аммония (E342), </w:t>
            </w:r>
          </w:p>
          <w:p w:rsidR="005D7966" w:rsidRDefault="005D7966">
            <w:pPr>
              <w:pStyle w:val="ConsPlusNonformat"/>
              <w:jc w:val="both"/>
            </w:pPr>
            <w:r>
              <w:t xml:space="preserve">фосфаты калия (E340),   </w:t>
            </w:r>
          </w:p>
          <w:p w:rsidR="005D7966" w:rsidRDefault="005D7966">
            <w:pPr>
              <w:pStyle w:val="ConsPlusNonformat"/>
              <w:jc w:val="both"/>
            </w:pPr>
            <w:r>
              <w:t xml:space="preserve">фосфаты кальция (E341,  </w:t>
            </w:r>
          </w:p>
          <w:p w:rsidR="005D7966" w:rsidRDefault="005D7966">
            <w:pPr>
              <w:pStyle w:val="ConsPlusNonformat"/>
              <w:jc w:val="both"/>
            </w:pPr>
            <w:r>
              <w:t xml:space="preserve">E542),                  </w:t>
            </w:r>
          </w:p>
          <w:p w:rsidR="005D7966" w:rsidRDefault="005D7966">
            <w:pPr>
              <w:pStyle w:val="ConsPlusNonformat"/>
              <w:jc w:val="both"/>
            </w:pPr>
            <w:r>
              <w:t xml:space="preserve">фосфаты магния (E343),  </w:t>
            </w:r>
          </w:p>
          <w:p w:rsidR="005D7966" w:rsidRDefault="005D7966">
            <w:pPr>
              <w:pStyle w:val="ConsPlusNonformat"/>
              <w:jc w:val="both"/>
            </w:pPr>
            <w:r>
              <w:t xml:space="preserve">фосфаты натрия (E339),  </w:t>
            </w:r>
          </w:p>
          <w:p w:rsidR="005D7966" w:rsidRDefault="005D7966">
            <w:pPr>
              <w:pStyle w:val="ConsPlusNonformat"/>
              <w:jc w:val="both"/>
            </w:pPr>
            <w:r>
              <w:t xml:space="preserve">пирофосфаты (E450),     </w:t>
            </w:r>
          </w:p>
          <w:p w:rsidR="005D7966" w:rsidRDefault="005D7966">
            <w:pPr>
              <w:pStyle w:val="ConsPlusNonformat"/>
              <w:jc w:val="both"/>
            </w:pPr>
            <w:r>
              <w:t xml:space="preserve">трифосфаты (E451),      </w:t>
            </w:r>
          </w:p>
          <w:p w:rsidR="005D7966" w:rsidRDefault="005D7966">
            <w:pPr>
              <w:pStyle w:val="ConsPlusNonformat"/>
              <w:jc w:val="both"/>
            </w:pPr>
            <w:r>
              <w:t xml:space="preserve">полифосфаты (E452)      </w:t>
            </w:r>
          </w:p>
        </w:tc>
        <w:tc>
          <w:tcPr>
            <w:tcW w:w="3234" w:type="dxa"/>
            <w:gridSpan w:val="2"/>
            <w:tcBorders>
              <w:top w:val="nil"/>
            </w:tcBorders>
          </w:tcPr>
          <w:p w:rsidR="005D7966" w:rsidRDefault="005D7966">
            <w:pPr>
              <w:pStyle w:val="ConsPlusNonformat"/>
              <w:jc w:val="both"/>
            </w:pPr>
            <w:r>
              <w:t xml:space="preserve">См. индекс 3.6.56 раздела     </w:t>
            </w:r>
          </w:p>
          <w:p w:rsidR="005D7966" w:rsidRDefault="005D7966">
            <w:pPr>
              <w:pStyle w:val="ConsPlusNonformat"/>
              <w:jc w:val="both"/>
            </w:pPr>
            <w:r>
              <w:t xml:space="preserve">3.6 Приложения 3 настоящих    </w:t>
            </w:r>
          </w:p>
          <w:p w:rsidR="005D7966" w:rsidRDefault="005D7966">
            <w:pPr>
              <w:pStyle w:val="ConsPlusNonformat"/>
              <w:jc w:val="both"/>
            </w:pPr>
            <w:r>
              <w:t xml:space="preserve">санитарных правил.            </w:t>
            </w:r>
          </w:p>
        </w:tc>
      </w:tr>
    </w:tbl>
    <w:p w:rsidR="005D7966" w:rsidRDefault="005D7966">
      <w:pPr>
        <w:pStyle w:val="ConsPlusNormal"/>
        <w:jc w:val="both"/>
      </w:pPr>
    </w:p>
    <w:p w:rsidR="005D7966" w:rsidRDefault="005D7966">
      <w:pPr>
        <w:pStyle w:val="ConsPlusNormal"/>
        <w:ind w:firstLine="540"/>
        <w:jc w:val="both"/>
      </w:pPr>
      <w:r>
        <w:t xml:space="preserve">3.10. </w:t>
      </w:r>
      <w:hyperlink r:id="rId40" w:history="1">
        <w:r>
          <w:rPr>
            <w:color w:val="0000FF"/>
          </w:rPr>
          <w:t>Индекс 3.2.27</w:t>
        </w:r>
      </w:hyperlink>
      <w:r>
        <w:t>: в графе 2 исключить "фумараты калия (E366)", "фумараты кальция (E367)", "фумараты аммония (E368)" и изложить в редакции:</w:t>
      </w:r>
    </w:p>
    <w:p w:rsidR="005D7966" w:rsidRDefault="005D7966">
      <w:pPr>
        <w:pStyle w:val="ConsPlusNormal"/>
        <w:ind w:firstLine="540"/>
        <w:jc w:val="both"/>
      </w:pPr>
      <w:r>
        <w:t>"Фумаровая кислота (E297), фумараты натрия (E365) - по отдельности или в комбинации в пересчете на фумаровую кислоту".</w:t>
      </w:r>
    </w:p>
    <w:p w:rsidR="005D7966" w:rsidRDefault="005D7966">
      <w:pPr>
        <w:pStyle w:val="ConsPlusNormal"/>
        <w:ind w:firstLine="540"/>
        <w:jc w:val="both"/>
      </w:pPr>
      <w:r>
        <w:t xml:space="preserve">3.11. </w:t>
      </w:r>
      <w:hyperlink r:id="rId41" w:history="1">
        <w:r>
          <w:rPr>
            <w:color w:val="0000FF"/>
          </w:rPr>
          <w:t>Индекс 3.2.28</w:t>
        </w:r>
      </w:hyperlink>
      <w:r>
        <w:t>.: в графе 2 исключить "малат аммония (E349)".</w:t>
      </w:r>
    </w:p>
    <w:p w:rsidR="005D7966" w:rsidRDefault="005D7966">
      <w:pPr>
        <w:pStyle w:val="ConsPlusNormal"/>
        <w:ind w:firstLine="540"/>
        <w:jc w:val="both"/>
      </w:pPr>
      <w:r>
        <w:t xml:space="preserve">4. В Приложение 3, </w:t>
      </w:r>
      <w:hyperlink r:id="rId42" w:history="1">
        <w:r>
          <w:rPr>
            <w:color w:val="0000FF"/>
          </w:rPr>
          <w:t>раздел 3.3</w:t>
        </w:r>
      </w:hyperlink>
      <w:r>
        <w:t xml:space="preserve"> "Гигиенические регламенты применения консервантов" внести следующие изменения и дополнения:</w:t>
      </w:r>
    </w:p>
    <w:p w:rsidR="005D7966" w:rsidRDefault="005D7966">
      <w:pPr>
        <w:pStyle w:val="ConsPlusNormal"/>
        <w:ind w:firstLine="540"/>
        <w:jc w:val="both"/>
      </w:pPr>
      <w:r>
        <w:t xml:space="preserve">4.1. </w:t>
      </w:r>
      <w:hyperlink r:id="rId43" w:history="1">
        <w:r>
          <w:rPr>
            <w:color w:val="0000FF"/>
          </w:rPr>
          <w:t>Индекс 3.3.1</w:t>
        </w:r>
      </w:hyperlink>
      <w:r>
        <w:t xml:space="preserve"> с пищевой добавкой "Аллилгорчичное масло" исключить.</w:t>
      </w:r>
    </w:p>
    <w:p w:rsidR="005D7966" w:rsidRDefault="005D7966">
      <w:pPr>
        <w:pStyle w:val="ConsPlusNormal"/>
        <w:ind w:firstLine="540"/>
        <w:jc w:val="both"/>
      </w:pPr>
      <w:r>
        <w:t xml:space="preserve">4.2. </w:t>
      </w:r>
      <w:hyperlink r:id="rId44" w:history="1">
        <w:r>
          <w:rPr>
            <w:color w:val="0000FF"/>
          </w:rPr>
          <w:t>Индекс 3.3.2</w:t>
        </w:r>
      </w:hyperlink>
      <w:r>
        <w:t>:</w:t>
      </w:r>
    </w:p>
    <w:p w:rsidR="005D7966" w:rsidRDefault="005D7966">
      <w:pPr>
        <w:pStyle w:val="ConsPlusNormal"/>
        <w:ind w:firstLine="540"/>
        <w:jc w:val="both"/>
      </w:pPr>
      <w:r>
        <w:t xml:space="preserve">а) в графе 3 изменить название строки "Пиво безалкогольное" на "Пиво безалкогольное в </w:t>
      </w:r>
      <w:r>
        <w:lastRenderedPageBreak/>
        <w:t>кегах (бочонках)";</w:t>
      </w:r>
    </w:p>
    <w:p w:rsidR="005D7966" w:rsidRDefault="005D7966">
      <w:pPr>
        <w:pStyle w:val="ConsPlusNormal"/>
        <w:ind w:firstLine="540"/>
        <w:jc w:val="both"/>
      </w:pPr>
      <w:r>
        <w:t>б) в графе 3 изменить название строки "Креветки вареные" на "Ракообразные и моллюски вареные" и в графе 4 изменить максимальный уровень с "2 г/кг" на "1 г/кг";</w:t>
      </w:r>
    </w:p>
    <w:p w:rsidR="005D7966" w:rsidRDefault="005D7966">
      <w:pPr>
        <w:pStyle w:val="ConsPlusNormal"/>
        <w:ind w:firstLine="540"/>
        <w:jc w:val="both"/>
      </w:pPr>
      <w:r>
        <w:t>в) графу 3 дополнить строками "Ароматизаторы", "Супы и бульоны жидкие, кроме консервированных", "Яйцепродукты жидкие (белок, желток, цельное яйцо)" и изложить в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3.3.2. </w:t>
            </w:r>
          </w:p>
        </w:tc>
        <w:tc>
          <w:tcPr>
            <w:tcW w:w="2548" w:type="dxa"/>
            <w:vMerge w:val="restart"/>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Ароматизаторы   </w:t>
            </w:r>
          </w:p>
        </w:tc>
        <w:tc>
          <w:tcPr>
            <w:tcW w:w="1470" w:type="dxa"/>
            <w:tcBorders>
              <w:top w:val="nil"/>
            </w:tcBorders>
          </w:tcPr>
          <w:p w:rsidR="005D7966" w:rsidRDefault="005D7966">
            <w:pPr>
              <w:pStyle w:val="ConsPlusNonformat"/>
              <w:jc w:val="both"/>
            </w:pPr>
            <w:r>
              <w:t xml:space="preserve">  1,5 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Супы и бульоны  </w:t>
            </w:r>
          </w:p>
          <w:p w:rsidR="005D7966" w:rsidRDefault="005D7966">
            <w:pPr>
              <w:pStyle w:val="ConsPlusNonformat"/>
              <w:jc w:val="both"/>
            </w:pPr>
            <w:r>
              <w:t xml:space="preserve">жидкие, кроме   </w:t>
            </w:r>
          </w:p>
          <w:p w:rsidR="005D7966" w:rsidRDefault="005D7966">
            <w:pPr>
              <w:pStyle w:val="ConsPlusNonformat"/>
              <w:jc w:val="both"/>
            </w:pPr>
            <w:r>
              <w:t>консервированных</w:t>
            </w:r>
          </w:p>
        </w:tc>
        <w:tc>
          <w:tcPr>
            <w:tcW w:w="1470" w:type="dxa"/>
            <w:tcBorders>
              <w:top w:val="nil"/>
            </w:tcBorders>
          </w:tcPr>
          <w:p w:rsidR="005D7966" w:rsidRDefault="005D7966">
            <w:pPr>
              <w:pStyle w:val="ConsPlusNonformat"/>
              <w:jc w:val="both"/>
            </w:pPr>
            <w:r>
              <w:t xml:space="preserve">  500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Яйцепродукты    </w:t>
            </w:r>
          </w:p>
          <w:p w:rsidR="005D7966" w:rsidRDefault="005D7966">
            <w:pPr>
              <w:pStyle w:val="ConsPlusNonformat"/>
              <w:jc w:val="both"/>
            </w:pPr>
            <w:r>
              <w:t xml:space="preserve">жидкие (белок,  </w:t>
            </w:r>
          </w:p>
          <w:p w:rsidR="005D7966" w:rsidRDefault="005D7966">
            <w:pPr>
              <w:pStyle w:val="ConsPlusNonformat"/>
              <w:jc w:val="both"/>
            </w:pPr>
            <w:r>
              <w:t xml:space="preserve">желток, цельное </w:t>
            </w:r>
          </w:p>
          <w:p w:rsidR="005D7966" w:rsidRDefault="005D7966">
            <w:pPr>
              <w:pStyle w:val="ConsPlusNonformat"/>
              <w:jc w:val="both"/>
            </w:pPr>
            <w:r>
              <w:t xml:space="preserve">яйцо)           </w:t>
            </w:r>
          </w:p>
        </w:tc>
        <w:tc>
          <w:tcPr>
            <w:tcW w:w="1470" w:type="dxa"/>
            <w:tcBorders>
              <w:top w:val="nil"/>
            </w:tcBorders>
          </w:tcPr>
          <w:p w:rsidR="005D7966" w:rsidRDefault="005D7966">
            <w:pPr>
              <w:pStyle w:val="ConsPlusNonformat"/>
              <w:jc w:val="both"/>
            </w:pPr>
            <w:r>
              <w:t xml:space="preserve">   5 г/кг    </w:t>
            </w:r>
          </w:p>
        </w:tc>
      </w:tr>
    </w:tbl>
    <w:p w:rsidR="005D7966" w:rsidRDefault="005D7966">
      <w:pPr>
        <w:pStyle w:val="ConsPlusNormal"/>
        <w:ind w:firstLine="540"/>
        <w:jc w:val="both"/>
      </w:pPr>
    </w:p>
    <w:p w:rsidR="005D7966" w:rsidRDefault="005D7966">
      <w:pPr>
        <w:pStyle w:val="ConsPlusNormal"/>
        <w:ind w:firstLine="540"/>
        <w:jc w:val="both"/>
      </w:pPr>
      <w:r>
        <w:t xml:space="preserve">4.3. </w:t>
      </w:r>
      <w:hyperlink r:id="rId45" w:history="1">
        <w:r>
          <w:rPr>
            <w:color w:val="0000FF"/>
          </w:rPr>
          <w:t>Индексы 3.3.7</w:t>
        </w:r>
      </w:hyperlink>
      <w:r>
        <w:t xml:space="preserve"> "Имбрицин "ИМ" и </w:t>
      </w:r>
      <w:hyperlink r:id="rId46" w:history="1">
        <w:r>
          <w:rPr>
            <w:color w:val="0000FF"/>
          </w:rPr>
          <w:t>3.3.8</w:t>
        </w:r>
      </w:hyperlink>
      <w:r>
        <w:t xml:space="preserve"> "Лизоцим (E1105)" исключить.</w:t>
      </w:r>
    </w:p>
    <w:p w:rsidR="005D7966" w:rsidRDefault="005D7966">
      <w:pPr>
        <w:pStyle w:val="ConsPlusNormal"/>
        <w:ind w:firstLine="540"/>
        <w:jc w:val="both"/>
      </w:pPr>
      <w:r>
        <w:t xml:space="preserve">4.4. </w:t>
      </w:r>
      <w:hyperlink r:id="rId47" w:history="1">
        <w:r>
          <w:rPr>
            <w:color w:val="0000FF"/>
          </w:rPr>
          <w:t>Индекс 3.3.9</w:t>
        </w:r>
      </w:hyperlink>
      <w:r>
        <w:t xml:space="preserve"> изложить в новой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3.3.9. </w:t>
            </w:r>
          </w:p>
        </w:tc>
        <w:tc>
          <w:tcPr>
            <w:tcW w:w="2548" w:type="dxa"/>
            <w:vMerge w:val="restart"/>
            <w:tcBorders>
              <w:top w:val="nil"/>
            </w:tcBorders>
          </w:tcPr>
          <w:p w:rsidR="005D7966" w:rsidRDefault="005D7966">
            <w:pPr>
              <w:pStyle w:val="ConsPlusNonformat"/>
              <w:jc w:val="both"/>
            </w:pPr>
            <w:r>
              <w:t xml:space="preserve">Муравьиная кислота      </w:t>
            </w:r>
          </w:p>
          <w:p w:rsidR="005D7966" w:rsidRDefault="005D7966">
            <w:pPr>
              <w:pStyle w:val="ConsPlusNonformat"/>
              <w:jc w:val="both"/>
            </w:pPr>
            <w:r>
              <w:t xml:space="preserve">(E236)                  </w:t>
            </w:r>
          </w:p>
        </w:tc>
        <w:tc>
          <w:tcPr>
            <w:tcW w:w="1764" w:type="dxa"/>
            <w:tcBorders>
              <w:top w:val="nil"/>
            </w:tcBorders>
          </w:tcPr>
          <w:p w:rsidR="005D7966" w:rsidRDefault="005D7966">
            <w:pPr>
              <w:pStyle w:val="ConsPlusNonformat"/>
              <w:jc w:val="both"/>
            </w:pPr>
            <w:r>
              <w:t xml:space="preserve">Безалкогольные  </w:t>
            </w:r>
          </w:p>
          <w:p w:rsidR="005D7966" w:rsidRDefault="005D7966">
            <w:pPr>
              <w:pStyle w:val="ConsPlusNonformat"/>
              <w:jc w:val="both"/>
            </w:pPr>
            <w:r>
              <w:t xml:space="preserve">напитки         </w:t>
            </w:r>
          </w:p>
        </w:tc>
        <w:tc>
          <w:tcPr>
            <w:tcW w:w="1470" w:type="dxa"/>
            <w:tcBorders>
              <w:top w:val="nil"/>
            </w:tcBorders>
          </w:tcPr>
          <w:p w:rsidR="005D7966" w:rsidRDefault="005D7966">
            <w:pPr>
              <w:pStyle w:val="ConsPlusNonformat"/>
              <w:jc w:val="both"/>
            </w:pPr>
            <w:r>
              <w:t xml:space="preserve">  100 мг/л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Соусы и подобные</w:t>
            </w:r>
          </w:p>
          <w:p w:rsidR="005D7966" w:rsidRDefault="005D7966">
            <w:pPr>
              <w:pStyle w:val="ConsPlusNonformat"/>
              <w:jc w:val="both"/>
            </w:pPr>
            <w:r>
              <w:t xml:space="preserve">продукты        </w:t>
            </w:r>
          </w:p>
        </w:tc>
        <w:tc>
          <w:tcPr>
            <w:tcW w:w="1470" w:type="dxa"/>
            <w:tcBorders>
              <w:top w:val="nil"/>
            </w:tcBorders>
          </w:tcPr>
          <w:p w:rsidR="005D7966" w:rsidRDefault="005D7966">
            <w:pPr>
              <w:pStyle w:val="ConsPlusNonformat"/>
              <w:jc w:val="both"/>
            </w:pPr>
            <w:r>
              <w:t xml:space="preserve">  200 мг/кг  </w:t>
            </w:r>
          </w:p>
        </w:tc>
      </w:tr>
    </w:tbl>
    <w:p w:rsidR="005D7966" w:rsidRDefault="005D7966">
      <w:pPr>
        <w:pStyle w:val="ConsPlusNormal"/>
        <w:jc w:val="both"/>
      </w:pPr>
    </w:p>
    <w:p w:rsidR="005D7966" w:rsidRDefault="005D7966">
      <w:pPr>
        <w:pStyle w:val="ConsPlusNormal"/>
        <w:ind w:firstLine="540"/>
        <w:jc w:val="both"/>
      </w:pPr>
      <w:r>
        <w:t xml:space="preserve">4.5. </w:t>
      </w:r>
      <w:hyperlink r:id="rId48" w:history="1">
        <w:r>
          <w:rPr>
            <w:color w:val="0000FF"/>
          </w:rPr>
          <w:t>Индекс 3.3.10</w:t>
        </w:r>
      </w:hyperlink>
      <w:r>
        <w:t xml:space="preserve"> с пищевыми добавками "Муравьиная кислота и формиаты (E236), (E238), (E237) в комбинации с бензойной кислотой и бензоатами (E210, E211, E212, E213) - по отдельности или в комбинации в пересчете на соответствующую кислоту" исключить.</w:t>
      </w:r>
    </w:p>
    <w:p w:rsidR="005D7966" w:rsidRDefault="005D7966">
      <w:pPr>
        <w:pStyle w:val="ConsPlusNormal"/>
        <w:ind w:firstLine="540"/>
        <w:jc w:val="both"/>
      </w:pPr>
      <w:r>
        <w:t xml:space="preserve">4.6. </w:t>
      </w:r>
      <w:hyperlink r:id="rId49" w:history="1">
        <w:r>
          <w:rPr>
            <w:color w:val="0000FF"/>
          </w:rPr>
          <w:t>Индекс 3.3.12</w:t>
        </w:r>
      </w:hyperlink>
      <w:r>
        <w:t>.:</w:t>
      </w:r>
    </w:p>
    <w:p w:rsidR="005D7966" w:rsidRDefault="005D7966">
      <w:pPr>
        <w:pStyle w:val="ConsPlusNormal"/>
        <w:ind w:firstLine="540"/>
        <w:jc w:val="both"/>
      </w:pPr>
      <w:r>
        <w:t>а) в графе 3 строку "Овощные консервы" исключить;</w:t>
      </w:r>
    </w:p>
    <w:p w:rsidR="005D7966" w:rsidRDefault="005D7966">
      <w:pPr>
        <w:pStyle w:val="ConsPlusNormal"/>
        <w:ind w:firstLine="540"/>
        <w:jc w:val="both"/>
      </w:pPr>
      <w:r>
        <w:t>б) в графе 3 название пищевых продуктов "Молочные напитки с наполнителями, творожные изделия и десерты" изменить на "Творожные изделия и десерты".</w:t>
      </w:r>
    </w:p>
    <w:p w:rsidR="005D7966" w:rsidRDefault="005D7966">
      <w:pPr>
        <w:pStyle w:val="ConsPlusNormal"/>
        <w:ind w:firstLine="540"/>
        <w:jc w:val="both"/>
      </w:pPr>
      <w:r>
        <w:t xml:space="preserve">4.7. </w:t>
      </w:r>
      <w:hyperlink r:id="rId50" w:history="1">
        <w:r>
          <w:rPr>
            <w:color w:val="0000FF"/>
          </w:rPr>
          <w:t>Индекс 3.3.15</w:t>
        </w:r>
      </w:hyperlink>
      <w:r>
        <w:t>: в графе 3 строки "Биологически активные добавки к пище, жидкие" и "Супы и бульоны жидкие, кроме консервированных банках" исключить.</w:t>
      </w:r>
    </w:p>
    <w:p w:rsidR="005D7966" w:rsidRDefault="005D7966">
      <w:pPr>
        <w:pStyle w:val="ConsPlusNormal"/>
        <w:ind w:firstLine="540"/>
        <w:jc w:val="both"/>
      </w:pPr>
      <w:r>
        <w:t xml:space="preserve">4.8. </w:t>
      </w:r>
      <w:hyperlink r:id="rId51" w:history="1">
        <w:r>
          <w:rPr>
            <w:color w:val="0000FF"/>
          </w:rPr>
          <w:t>Индекс 3.3.19</w:t>
        </w:r>
      </w:hyperlink>
      <w:r>
        <w:t>:</w:t>
      </w:r>
    </w:p>
    <w:p w:rsidR="005D7966" w:rsidRDefault="005D7966">
      <w:pPr>
        <w:pStyle w:val="ConsPlusNormal"/>
        <w:ind w:firstLine="540"/>
        <w:jc w:val="both"/>
      </w:pPr>
      <w:r>
        <w:t>а) в графе 3 по строке "Сахар" изменить максимальный уровень в продуктах с 10 мг/кг на 15 мг/кг;</w:t>
      </w:r>
    </w:p>
    <w:p w:rsidR="005D7966" w:rsidRDefault="005D7966">
      <w:pPr>
        <w:pStyle w:val="ConsPlusNormal"/>
        <w:ind w:firstLine="540"/>
        <w:jc w:val="both"/>
      </w:pPr>
      <w:r>
        <w:t>б) в графе 3 строки "Ракообразные и головоногие: свежие, замороженные"; и "вареные" изложить в новой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lastRenderedPageBreak/>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3.3.19.</w:t>
            </w:r>
          </w:p>
        </w:tc>
        <w:tc>
          <w:tcPr>
            <w:tcW w:w="2548" w:type="dxa"/>
            <w:vMerge w:val="restart"/>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Ракообразные и  </w:t>
            </w:r>
          </w:p>
          <w:p w:rsidR="005D7966" w:rsidRDefault="005D7966">
            <w:pPr>
              <w:pStyle w:val="ConsPlusNonformat"/>
              <w:jc w:val="both"/>
            </w:pPr>
            <w:r>
              <w:t xml:space="preserve">головоногие:    </w:t>
            </w:r>
          </w:p>
        </w:tc>
        <w:tc>
          <w:tcPr>
            <w:tcW w:w="1470" w:type="dxa"/>
            <w:tcBorders>
              <w:top w:val="nil"/>
            </w:tcBorders>
          </w:tcPr>
          <w:p w:rsidR="005D7966" w:rsidRDefault="005D7966">
            <w:pPr>
              <w:pStyle w:val="ConsPlusNonformat"/>
              <w:jc w:val="both"/>
            </w:pP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 свежие,       </w:t>
            </w:r>
          </w:p>
          <w:p w:rsidR="005D7966" w:rsidRDefault="005D7966">
            <w:pPr>
              <w:pStyle w:val="ConsPlusNonformat"/>
              <w:jc w:val="both"/>
            </w:pPr>
            <w:r>
              <w:t xml:space="preserve">замороженные    </w:t>
            </w:r>
          </w:p>
        </w:tc>
        <w:tc>
          <w:tcPr>
            <w:tcW w:w="1470" w:type="dxa"/>
            <w:tcBorders>
              <w:top w:val="nil"/>
            </w:tcBorders>
          </w:tcPr>
          <w:p w:rsidR="005D7966" w:rsidRDefault="005D7966">
            <w:pPr>
              <w:pStyle w:val="ConsPlusNonformat"/>
              <w:jc w:val="both"/>
            </w:pPr>
            <w:r>
              <w:t xml:space="preserve">  150 мг/кг  </w:t>
            </w:r>
          </w:p>
          <w:p w:rsidR="005D7966" w:rsidRDefault="005D7966">
            <w:pPr>
              <w:pStyle w:val="ConsPlusNonformat"/>
              <w:jc w:val="both"/>
            </w:pPr>
            <w:r>
              <w:t xml:space="preserve">на съедобную </w:t>
            </w:r>
          </w:p>
          <w:p w:rsidR="005D7966" w:rsidRDefault="005D7966">
            <w:pPr>
              <w:pStyle w:val="ConsPlusNonformat"/>
              <w:jc w:val="both"/>
            </w:pPr>
            <w:r>
              <w:t xml:space="preserve">    часть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 ракообразные  </w:t>
            </w:r>
          </w:p>
          <w:p w:rsidR="005D7966" w:rsidRDefault="005D7966">
            <w:pPr>
              <w:pStyle w:val="ConsPlusNonformat"/>
              <w:jc w:val="both"/>
            </w:pPr>
            <w:r>
              <w:t xml:space="preserve">Penaeidae,      </w:t>
            </w:r>
          </w:p>
          <w:p w:rsidR="005D7966" w:rsidRDefault="005D7966">
            <w:pPr>
              <w:pStyle w:val="ConsPlusNonformat"/>
              <w:jc w:val="both"/>
            </w:pPr>
            <w:r>
              <w:t xml:space="preserve">Solenoceridae,  </w:t>
            </w:r>
          </w:p>
          <w:p w:rsidR="005D7966" w:rsidRDefault="005D7966">
            <w:pPr>
              <w:pStyle w:val="ConsPlusNonformat"/>
              <w:jc w:val="both"/>
            </w:pPr>
            <w:r>
              <w:t xml:space="preserve">Aristaeidae     </w:t>
            </w:r>
          </w:p>
          <w:p w:rsidR="005D7966" w:rsidRDefault="005D7966">
            <w:pPr>
              <w:pStyle w:val="ConsPlusNonformat"/>
              <w:jc w:val="both"/>
            </w:pPr>
            <w:r>
              <w:t xml:space="preserve">свежие,         </w:t>
            </w:r>
          </w:p>
          <w:p w:rsidR="005D7966" w:rsidRDefault="005D7966">
            <w:pPr>
              <w:pStyle w:val="ConsPlusNonformat"/>
              <w:jc w:val="both"/>
            </w:pPr>
            <w:r>
              <w:t xml:space="preserve">замороженные    </w:t>
            </w:r>
          </w:p>
        </w:tc>
        <w:tc>
          <w:tcPr>
            <w:tcW w:w="1470" w:type="dxa"/>
            <w:tcBorders>
              <w:top w:val="nil"/>
            </w:tcBorders>
          </w:tcPr>
          <w:p w:rsidR="005D7966" w:rsidRDefault="005D7966">
            <w:pPr>
              <w:pStyle w:val="ConsPlusNonformat"/>
              <w:jc w:val="both"/>
            </w:pPr>
            <w:r>
              <w:t xml:space="preserve">  300 мг/кг  </w:t>
            </w:r>
          </w:p>
          <w:p w:rsidR="005D7966" w:rsidRDefault="005D7966">
            <w:pPr>
              <w:pStyle w:val="ConsPlusNonformat"/>
              <w:jc w:val="both"/>
            </w:pPr>
            <w:r>
              <w:t xml:space="preserve">на съедобную </w:t>
            </w:r>
          </w:p>
          <w:p w:rsidR="005D7966" w:rsidRDefault="005D7966">
            <w:pPr>
              <w:pStyle w:val="ConsPlusNonformat"/>
              <w:jc w:val="both"/>
            </w:pPr>
            <w:r>
              <w:t xml:space="preserve">    часть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 вареные       </w:t>
            </w:r>
          </w:p>
        </w:tc>
        <w:tc>
          <w:tcPr>
            <w:tcW w:w="1470" w:type="dxa"/>
            <w:tcBorders>
              <w:top w:val="nil"/>
            </w:tcBorders>
          </w:tcPr>
          <w:p w:rsidR="005D7966" w:rsidRDefault="005D7966">
            <w:pPr>
              <w:pStyle w:val="ConsPlusNonformat"/>
              <w:jc w:val="both"/>
            </w:pPr>
            <w:r>
              <w:t xml:space="preserve">  50 мг/кг   </w:t>
            </w:r>
          </w:p>
          <w:p w:rsidR="005D7966" w:rsidRDefault="005D7966">
            <w:pPr>
              <w:pStyle w:val="ConsPlusNonformat"/>
              <w:jc w:val="both"/>
            </w:pPr>
            <w:r>
              <w:t xml:space="preserve">на съедобную </w:t>
            </w:r>
          </w:p>
          <w:p w:rsidR="005D7966" w:rsidRDefault="005D7966">
            <w:pPr>
              <w:pStyle w:val="ConsPlusNonformat"/>
              <w:jc w:val="both"/>
            </w:pPr>
            <w:r>
              <w:t xml:space="preserve">   часть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 ракообразные  </w:t>
            </w:r>
          </w:p>
          <w:p w:rsidR="005D7966" w:rsidRDefault="005D7966">
            <w:pPr>
              <w:pStyle w:val="ConsPlusNonformat"/>
              <w:jc w:val="both"/>
            </w:pPr>
            <w:r>
              <w:t xml:space="preserve">Penaeidae,      </w:t>
            </w:r>
          </w:p>
          <w:p w:rsidR="005D7966" w:rsidRDefault="005D7966">
            <w:pPr>
              <w:pStyle w:val="ConsPlusNonformat"/>
              <w:jc w:val="both"/>
            </w:pPr>
            <w:r>
              <w:t xml:space="preserve">Solenoceridae,  </w:t>
            </w:r>
          </w:p>
          <w:p w:rsidR="005D7966" w:rsidRDefault="005D7966">
            <w:pPr>
              <w:pStyle w:val="ConsPlusNonformat"/>
              <w:jc w:val="both"/>
            </w:pPr>
            <w:r>
              <w:t xml:space="preserve">Aristaeidae     </w:t>
            </w:r>
          </w:p>
          <w:p w:rsidR="005D7966" w:rsidRDefault="005D7966">
            <w:pPr>
              <w:pStyle w:val="ConsPlusNonformat"/>
              <w:jc w:val="both"/>
            </w:pPr>
            <w:r>
              <w:t xml:space="preserve">вареные         </w:t>
            </w:r>
          </w:p>
        </w:tc>
        <w:tc>
          <w:tcPr>
            <w:tcW w:w="1470" w:type="dxa"/>
            <w:tcBorders>
              <w:top w:val="nil"/>
            </w:tcBorders>
          </w:tcPr>
          <w:p w:rsidR="005D7966" w:rsidRDefault="005D7966">
            <w:pPr>
              <w:pStyle w:val="ConsPlusNonformat"/>
              <w:jc w:val="both"/>
            </w:pPr>
            <w:r>
              <w:t xml:space="preserve">  270 мг/кг  </w:t>
            </w:r>
          </w:p>
          <w:p w:rsidR="005D7966" w:rsidRDefault="005D7966">
            <w:pPr>
              <w:pStyle w:val="ConsPlusNonformat"/>
              <w:jc w:val="both"/>
            </w:pPr>
            <w:r>
              <w:t xml:space="preserve">на съедобную </w:t>
            </w:r>
          </w:p>
          <w:p w:rsidR="005D7966" w:rsidRDefault="005D7966">
            <w:pPr>
              <w:pStyle w:val="ConsPlusNonformat"/>
              <w:jc w:val="both"/>
            </w:pPr>
            <w:r>
              <w:t xml:space="preserve">    часть    </w:t>
            </w:r>
          </w:p>
        </w:tc>
      </w:tr>
    </w:tbl>
    <w:p w:rsidR="005D7966" w:rsidRDefault="005D7966">
      <w:pPr>
        <w:pStyle w:val="ConsPlusNormal"/>
        <w:ind w:firstLine="540"/>
        <w:jc w:val="both"/>
      </w:pPr>
    </w:p>
    <w:p w:rsidR="005D7966" w:rsidRDefault="005D7966">
      <w:pPr>
        <w:pStyle w:val="ConsPlusNormal"/>
        <w:ind w:firstLine="540"/>
        <w:jc w:val="both"/>
      </w:pPr>
      <w:r>
        <w:t>в) в графе 3 строку "Напитки безалкогольные на фруктовых соках" изменить на "Напитки безалкогольные на фруктовых соках ароматизированные" и изложить в новой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3.3.19.</w:t>
            </w:r>
          </w:p>
        </w:tc>
        <w:tc>
          <w:tcPr>
            <w:tcW w:w="2548" w:type="dxa"/>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Напитки         </w:t>
            </w:r>
          </w:p>
          <w:p w:rsidR="005D7966" w:rsidRDefault="005D7966">
            <w:pPr>
              <w:pStyle w:val="ConsPlusNonformat"/>
              <w:jc w:val="both"/>
            </w:pPr>
            <w:r>
              <w:t xml:space="preserve">безалкогольные  </w:t>
            </w:r>
          </w:p>
          <w:p w:rsidR="005D7966" w:rsidRDefault="005D7966">
            <w:pPr>
              <w:pStyle w:val="ConsPlusNonformat"/>
              <w:jc w:val="both"/>
            </w:pPr>
            <w:r>
              <w:t xml:space="preserve">на фруктовых    </w:t>
            </w:r>
          </w:p>
          <w:p w:rsidR="005D7966" w:rsidRDefault="005D7966">
            <w:pPr>
              <w:pStyle w:val="ConsPlusNonformat"/>
              <w:jc w:val="both"/>
            </w:pPr>
            <w:r>
              <w:t xml:space="preserve">соках аромати-  </w:t>
            </w:r>
          </w:p>
          <w:p w:rsidR="005D7966" w:rsidRDefault="005D7966">
            <w:pPr>
              <w:pStyle w:val="ConsPlusNonformat"/>
              <w:jc w:val="both"/>
            </w:pPr>
            <w:r>
              <w:t xml:space="preserve">зированные      </w:t>
            </w:r>
          </w:p>
        </w:tc>
        <w:tc>
          <w:tcPr>
            <w:tcW w:w="1470" w:type="dxa"/>
            <w:tcBorders>
              <w:top w:val="nil"/>
            </w:tcBorders>
          </w:tcPr>
          <w:p w:rsidR="005D7966" w:rsidRDefault="005D7966">
            <w:pPr>
              <w:pStyle w:val="ConsPlusNonformat"/>
              <w:jc w:val="both"/>
            </w:pPr>
            <w:r>
              <w:t xml:space="preserve">  20 мг/кг   </w:t>
            </w:r>
          </w:p>
          <w:p w:rsidR="005D7966" w:rsidRDefault="005D7966">
            <w:pPr>
              <w:pStyle w:val="ConsPlusNonformat"/>
              <w:jc w:val="both"/>
            </w:pPr>
            <w:r>
              <w:t xml:space="preserve"> остаточные  </w:t>
            </w:r>
          </w:p>
          <w:p w:rsidR="005D7966" w:rsidRDefault="005D7966">
            <w:pPr>
              <w:pStyle w:val="ConsPlusNonformat"/>
              <w:jc w:val="both"/>
            </w:pPr>
            <w:r>
              <w:t>количества из</w:t>
            </w:r>
          </w:p>
          <w:p w:rsidR="005D7966" w:rsidRDefault="005D7966">
            <w:pPr>
              <w:pStyle w:val="ConsPlusNonformat"/>
              <w:jc w:val="both"/>
            </w:pPr>
            <w:r>
              <w:t xml:space="preserve">концентратов </w:t>
            </w:r>
          </w:p>
        </w:tc>
      </w:tr>
    </w:tbl>
    <w:p w:rsidR="005D7966" w:rsidRDefault="005D7966">
      <w:pPr>
        <w:pStyle w:val="ConsPlusNormal"/>
        <w:ind w:firstLine="540"/>
        <w:jc w:val="both"/>
      </w:pPr>
    </w:p>
    <w:p w:rsidR="005D7966" w:rsidRDefault="005D7966">
      <w:pPr>
        <w:pStyle w:val="ConsPlusNormal"/>
        <w:ind w:firstLine="540"/>
        <w:jc w:val="both"/>
      </w:pPr>
      <w:r>
        <w:t>г) в графе 3 название пищевых продуктов "Аналоги продуктов мясных, рыбных, крабовых и т.п. продуктов на растительной и растительно-белковой основе" изменить на "Аналоги продуктов мясных, рыбных, крабовых на белковой основе";</w:t>
      </w:r>
    </w:p>
    <w:p w:rsidR="005D7966" w:rsidRDefault="005D7966">
      <w:pPr>
        <w:pStyle w:val="ConsPlusNormal"/>
        <w:ind w:firstLine="540"/>
        <w:jc w:val="both"/>
      </w:pPr>
      <w:r>
        <w:t>д) графу 3 дополнить строками "Маринованные орехи", "Сладкая кукуруза, упакованная под вакуумом", "Алкогольные напитки (дистиллированные), содержащие груши", "Виноград, столовые сорта" и "Литчи свежие"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450"/>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450"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lastRenderedPageBreak/>
              <w:t xml:space="preserve">    1   </w:t>
            </w:r>
          </w:p>
        </w:tc>
        <w:tc>
          <w:tcPr>
            <w:tcW w:w="2450"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3.3.19.</w:t>
            </w:r>
          </w:p>
        </w:tc>
        <w:tc>
          <w:tcPr>
            <w:tcW w:w="2450" w:type="dxa"/>
            <w:vMerge w:val="restart"/>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Маринованные    </w:t>
            </w:r>
          </w:p>
          <w:p w:rsidR="005D7966" w:rsidRDefault="005D7966">
            <w:pPr>
              <w:pStyle w:val="ConsPlusNonformat"/>
              <w:jc w:val="both"/>
            </w:pPr>
            <w:r>
              <w:t xml:space="preserve">орехи           </w:t>
            </w:r>
          </w:p>
        </w:tc>
        <w:tc>
          <w:tcPr>
            <w:tcW w:w="1470" w:type="dxa"/>
            <w:tcBorders>
              <w:top w:val="nil"/>
            </w:tcBorders>
          </w:tcPr>
          <w:p w:rsidR="005D7966" w:rsidRDefault="005D7966">
            <w:pPr>
              <w:pStyle w:val="ConsPlusNonformat"/>
              <w:jc w:val="both"/>
            </w:pPr>
            <w:r>
              <w:t xml:space="preserve">  50 мг/кг   </w:t>
            </w:r>
          </w:p>
        </w:tc>
      </w:tr>
      <w:tr w:rsidR="005D7966">
        <w:tc>
          <w:tcPr>
            <w:tcW w:w="882" w:type="dxa"/>
            <w:vMerge/>
            <w:tcBorders>
              <w:top w:val="nil"/>
            </w:tcBorders>
          </w:tcPr>
          <w:p w:rsidR="005D7966" w:rsidRDefault="005D7966"/>
        </w:tc>
        <w:tc>
          <w:tcPr>
            <w:tcW w:w="2352"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Сладкая         </w:t>
            </w:r>
          </w:p>
          <w:p w:rsidR="005D7966" w:rsidRDefault="005D7966">
            <w:pPr>
              <w:pStyle w:val="ConsPlusNonformat"/>
              <w:jc w:val="both"/>
            </w:pPr>
            <w:r>
              <w:t xml:space="preserve">кукуруза,       </w:t>
            </w:r>
          </w:p>
          <w:p w:rsidR="005D7966" w:rsidRDefault="005D7966">
            <w:pPr>
              <w:pStyle w:val="ConsPlusNonformat"/>
              <w:jc w:val="both"/>
            </w:pPr>
            <w:r>
              <w:t xml:space="preserve">упакованная под </w:t>
            </w:r>
          </w:p>
          <w:p w:rsidR="005D7966" w:rsidRDefault="005D7966">
            <w:pPr>
              <w:pStyle w:val="ConsPlusNonformat"/>
              <w:jc w:val="both"/>
            </w:pPr>
            <w:r>
              <w:t xml:space="preserve">вакуумом        </w:t>
            </w:r>
          </w:p>
        </w:tc>
        <w:tc>
          <w:tcPr>
            <w:tcW w:w="1470" w:type="dxa"/>
            <w:tcBorders>
              <w:top w:val="nil"/>
            </w:tcBorders>
          </w:tcPr>
          <w:p w:rsidR="005D7966" w:rsidRDefault="005D7966">
            <w:pPr>
              <w:pStyle w:val="ConsPlusNonformat"/>
              <w:jc w:val="both"/>
            </w:pPr>
            <w:r>
              <w:t xml:space="preserve">  100 мг/кг  </w:t>
            </w:r>
          </w:p>
        </w:tc>
      </w:tr>
      <w:tr w:rsidR="005D7966">
        <w:tc>
          <w:tcPr>
            <w:tcW w:w="882" w:type="dxa"/>
            <w:vMerge/>
            <w:tcBorders>
              <w:top w:val="nil"/>
            </w:tcBorders>
          </w:tcPr>
          <w:p w:rsidR="005D7966" w:rsidRDefault="005D7966"/>
        </w:tc>
        <w:tc>
          <w:tcPr>
            <w:tcW w:w="2352"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Алкогольные     </w:t>
            </w:r>
          </w:p>
          <w:p w:rsidR="005D7966" w:rsidRDefault="005D7966">
            <w:pPr>
              <w:pStyle w:val="ConsPlusNonformat"/>
              <w:jc w:val="both"/>
            </w:pPr>
            <w:r>
              <w:t>напитки (дистил-</w:t>
            </w:r>
          </w:p>
          <w:p w:rsidR="005D7966" w:rsidRDefault="005D7966">
            <w:pPr>
              <w:pStyle w:val="ConsPlusNonformat"/>
              <w:jc w:val="both"/>
            </w:pPr>
            <w:r>
              <w:t xml:space="preserve">лированные),    </w:t>
            </w:r>
          </w:p>
          <w:p w:rsidR="005D7966" w:rsidRDefault="005D7966">
            <w:pPr>
              <w:pStyle w:val="ConsPlusNonformat"/>
              <w:jc w:val="both"/>
            </w:pPr>
            <w:r>
              <w:t>содержащие груши</w:t>
            </w:r>
          </w:p>
        </w:tc>
        <w:tc>
          <w:tcPr>
            <w:tcW w:w="1470" w:type="dxa"/>
            <w:tcBorders>
              <w:top w:val="nil"/>
            </w:tcBorders>
          </w:tcPr>
          <w:p w:rsidR="005D7966" w:rsidRDefault="005D7966">
            <w:pPr>
              <w:pStyle w:val="ConsPlusNonformat"/>
              <w:jc w:val="both"/>
            </w:pPr>
            <w:r>
              <w:t xml:space="preserve">  50 мг/кг   </w:t>
            </w:r>
          </w:p>
        </w:tc>
      </w:tr>
      <w:tr w:rsidR="005D7966">
        <w:tc>
          <w:tcPr>
            <w:tcW w:w="882" w:type="dxa"/>
            <w:vMerge/>
            <w:tcBorders>
              <w:top w:val="nil"/>
            </w:tcBorders>
          </w:tcPr>
          <w:p w:rsidR="005D7966" w:rsidRDefault="005D7966"/>
        </w:tc>
        <w:tc>
          <w:tcPr>
            <w:tcW w:w="2352"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Виноград,       </w:t>
            </w:r>
          </w:p>
          <w:p w:rsidR="005D7966" w:rsidRDefault="005D7966">
            <w:pPr>
              <w:pStyle w:val="ConsPlusNonformat"/>
              <w:jc w:val="both"/>
            </w:pPr>
            <w:r>
              <w:t xml:space="preserve">столовые сорта  </w:t>
            </w:r>
          </w:p>
        </w:tc>
        <w:tc>
          <w:tcPr>
            <w:tcW w:w="1470" w:type="dxa"/>
            <w:tcBorders>
              <w:top w:val="nil"/>
            </w:tcBorders>
          </w:tcPr>
          <w:p w:rsidR="005D7966" w:rsidRDefault="005D7966">
            <w:pPr>
              <w:pStyle w:val="ConsPlusNonformat"/>
              <w:jc w:val="both"/>
            </w:pPr>
            <w:r>
              <w:t xml:space="preserve">  10 мг/кг   </w:t>
            </w:r>
          </w:p>
        </w:tc>
      </w:tr>
      <w:tr w:rsidR="005D7966">
        <w:tc>
          <w:tcPr>
            <w:tcW w:w="882" w:type="dxa"/>
            <w:vMerge/>
            <w:tcBorders>
              <w:top w:val="nil"/>
            </w:tcBorders>
          </w:tcPr>
          <w:p w:rsidR="005D7966" w:rsidRDefault="005D7966"/>
        </w:tc>
        <w:tc>
          <w:tcPr>
            <w:tcW w:w="2352"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Литчи свежие    </w:t>
            </w:r>
          </w:p>
        </w:tc>
        <w:tc>
          <w:tcPr>
            <w:tcW w:w="1470" w:type="dxa"/>
            <w:tcBorders>
              <w:top w:val="nil"/>
            </w:tcBorders>
          </w:tcPr>
          <w:p w:rsidR="005D7966" w:rsidRDefault="005D7966">
            <w:pPr>
              <w:pStyle w:val="ConsPlusNonformat"/>
              <w:jc w:val="both"/>
            </w:pPr>
            <w:r>
              <w:t xml:space="preserve">  10 мг/кг   </w:t>
            </w:r>
          </w:p>
          <w:p w:rsidR="005D7966" w:rsidRDefault="005D7966">
            <w:pPr>
              <w:pStyle w:val="ConsPlusNonformat"/>
              <w:jc w:val="both"/>
            </w:pPr>
            <w:r>
              <w:t xml:space="preserve">на съедобную </w:t>
            </w:r>
          </w:p>
          <w:p w:rsidR="005D7966" w:rsidRDefault="005D7966">
            <w:pPr>
              <w:pStyle w:val="ConsPlusNonformat"/>
              <w:jc w:val="both"/>
            </w:pPr>
            <w:r>
              <w:t xml:space="preserve">    часть    </w:t>
            </w:r>
          </w:p>
        </w:tc>
      </w:tr>
    </w:tbl>
    <w:p w:rsidR="005D7966" w:rsidRDefault="005D7966">
      <w:pPr>
        <w:pStyle w:val="ConsPlusNormal"/>
        <w:ind w:firstLine="540"/>
        <w:jc w:val="both"/>
      </w:pPr>
    </w:p>
    <w:p w:rsidR="005D7966" w:rsidRDefault="005D7966">
      <w:pPr>
        <w:pStyle w:val="ConsPlusNormal"/>
        <w:ind w:firstLine="540"/>
        <w:jc w:val="both"/>
      </w:pPr>
      <w:r>
        <w:t xml:space="preserve">4.9. </w:t>
      </w:r>
      <w:hyperlink r:id="rId52" w:history="1">
        <w:r>
          <w:rPr>
            <w:color w:val="0000FF"/>
          </w:rPr>
          <w:t>Индекс 3.3.20</w:t>
        </w:r>
      </w:hyperlink>
      <w:r>
        <w:t>:</w:t>
      </w:r>
    </w:p>
    <w:p w:rsidR="005D7966" w:rsidRDefault="005D7966">
      <w:pPr>
        <w:pStyle w:val="ConsPlusNormal"/>
        <w:ind w:firstLine="540"/>
        <w:jc w:val="both"/>
      </w:pPr>
      <w:r>
        <w:t>а) в графе 3 название пищевых продуктов "Креветки вареные" изменить на "Ракообразные и моллюски вареные";</w:t>
      </w:r>
    </w:p>
    <w:p w:rsidR="005D7966" w:rsidRDefault="005D7966">
      <w:pPr>
        <w:pStyle w:val="ConsPlusNormal"/>
        <w:ind w:firstLine="540"/>
        <w:jc w:val="both"/>
      </w:pPr>
      <w:r>
        <w:t>б) графу 3 дополнить строками "Ароматизаторы" и "Яйцепродукты жидкие (белок, желток, цельное яйцо)", "Супы и бульоны жидкие, кроме консервированных", "Сахаристые кондитерские изделия, конфеты, шоколад с начинкой", "Вяленые мясные продукты (поверхностная обработка)" и изложить в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450"/>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450"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450"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3.3.20.</w:t>
            </w:r>
          </w:p>
        </w:tc>
        <w:tc>
          <w:tcPr>
            <w:tcW w:w="2450" w:type="dxa"/>
            <w:vMerge w:val="restart"/>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Ароматизаторы   </w:t>
            </w:r>
          </w:p>
        </w:tc>
        <w:tc>
          <w:tcPr>
            <w:tcW w:w="1470" w:type="dxa"/>
            <w:tcBorders>
              <w:top w:val="nil"/>
            </w:tcBorders>
          </w:tcPr>
          <w:p w:rsidR="005D7966" w:rsidRDefault="005D7966">
            <w:pPr>
              <w:pStyle w:val="ConsPlusNonformat"/>
              <w:jc w:val="both"/>
            </w:pPr>
            <w:r>
              <w:t xml:space="preserve">  1,5 г/кг   </w:t>
            </w:r>
          </w:p>
        </w:tc>
      </w:tr>
      <w:tr w:rsidR="005D7966">
        <w:tc>
          <w:tcPr>
            <w:tcW w:w="882" w:type="dxa"/>
            <w:vMerge/>
            <w:tcBorders>
              <w:top w:val="nil"/>
            </w:tcBorders>
          </w:tcPr>
          <w:p w:rsidR="005D7966" w:rsidRDefault="005D7966"/>
        </w:tc>
        <w:tc>
          <w:tcPr>
            <w:tcW w:w="2352"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Яйцепродукты    </w:t>
            </w:r>
          </w:p>
          <w:p w:rsidR="005D7966" w:rsidRDefault="005D7966">
            <w:pPr>
              <w:pStyle w:val="ConsPlusNonformat"/>
              <w:jc w:val="both"/>
            </w:pPr>
            <w:r>
              <w:t xml:space="preserve">жидкие (белок,  </w:t>
            </w:r>
          </w:p>
          <w:p w:rsidR="005D7966" w:rsidRDefault="005D7966">
            <w:pPr>
              <w:pStyle w:val="ConsPlusNonformat"/>
              <w:jc w:val="both"/>
            </w:pPr>
            <w:r>
              <w:t xml:space="preserve">желток, цельное </w:t>
            </w:r>
          </w:p>
          <w:p w:rsidR="005D7966" w:rsidRDefault="005D7966">
            <w:pPr>
              <w:pStyle w:val="ConsPlusNonformat"/>
              <w:jc w:val="both"/>
            </w:pPr>
            <w:r>
              <w:t xml:space="preserve">яйцо)           </w:t>
            </w:r>
          </w:p>
        </w:tc>
        <w:tc>
          <w:tcPr>
            <w:tcW w:w="1470" w:type="dxa"/>
            <w:tcBorders>
              <w:top w:val="nil"/>
            </w:tcBorders>
          </w:tcPr>
          <w:p w:rsidR="005D7966" w:rsidRDefault="005D7966">
            <w:pPr>
              <w:pStyle w:val="ConsPlusNonformat"/>
              <w:jc w:val="both"/>
            </w:pPr>
            <w:r>
              <w:t xml:space="preserve">   5 г/кг    </w:t>
            </w:r>
          </w:p>
        </w:tc>
      </w:tr>
      <w:tr w:rsidR="005D7966">
        <w:tc>
          <w:tcPr>
            <w:tcW w:w="882" w:type="dxa"/>
            <w:vMerge/>
            <w:tcBorders>
              <w:top w:val="nil"/>
            </w:tcBorders>
          </w:tcPr>
          <w:p w:rsidR="005D7966" w:rsidRDefault="005D7966"/>
        </w:tc>
        <w:tc>
          <w:tcPr>
            <w:tcW w:w="2352"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Супы и бульоны  </w:t>
            </w:r>
          </w:p>
          <w:p w:rsidR="005D7966" w:rsidRDefault="005D7966">
            <w:pPr>
              <w:pStyle w:val="ConsPlusNonformat"/>
              <w:jc w:val="both"/>
            </w:pPr>
            <w:r>
              <w:t xml:space="preserve">жидкие, кроме   </w:t>
            </w:r>
          </w:p>
          <w:p w:rsidR="005D7966" w:rsidRDefault="005D7966">
            <w:pPr>
              <w:pStyle w:val="ConsPlusNonformat"/>
              <w:jc w:val="both"/>
            </w:pPr>
            <w:r>
              <w:t>консервированных</w:t>
            </w:r>
          </w:p>
        </w:tc>
        <w:tc>
          <w:tcPr>
            <w:tcW w:w="1470" w:type="dxa"/>
            <w:tcBorders>
              <w:top w:val="nil"/>
            </w:tcBorders>
          </w:tcPr>
          <w:p w:rsidR="005D7966" w:rsidRDefault="005D7966">
            <w:pPr>
              <w:pStyle w:val="ConsPlusNonformat"/>
              <w:jc w:val="both"/>
            </w:pPr>
            <w:r>
              <w:t xml:space="preserve">  500 мг/кг  </w:t>
            </w:r>
          </w:p>
        </w:tc>
      </w:tr>
      <w:tr w:rsidR="005D7966">
        <w:tc>
          <w:tcPr>
            <w:tcW w:w="882" w:type="dxa"/>
            <w:vMerge/>
            <w:tcBorders>
              <w:top w:val="nil"/>
            </w:tcBorders>
          </w:tcPr>
          <w:p w:rsidR="005D7966" w:rsidRDefault="005D7966"/>
        </w:tc>
        <w:tc>
          <w:tcPr>
            <w:tcW w:w="2352"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Сахаристые      </w:t>
            </w:r>
          </w:p>
          <w:p w:rsidR="005D7966" w:rsidRDefault="005D7966">
            <w:pPr>
              <w:pStyle w:val="ConsPlusNonformat"/>
              <w:jc w:val="both"/>
            </w:pPr>
            <w:r>
              <w:t xml:space="preserve">кондитерские    </w:t>
            </w:r>
          </w:p>
          <w:p w:rsidR="005D7966" w:rsidRDefault="005D7966">
            <w:pPr>
              <w:pStyle w:val="ConsPlusNonformat"/>
              <w:jc w:val="both"/>
            </w:pPr>
            <w:r>
              <w:t xml:space="preserve">изделия,        </w:t>
            </w:r>
          </w:p>
          <w:p w:rsidR="005D7966" w:rsidRDefault="005D7966">
            <w:pPr>
              <w:pStyle w:val="ConsPlusNonformat"/>
              <w:jc w:val="both"/>
            </w:pPr>
            <w:r>
              <w:t>конфеты, шоколад</w:t>
            </w:r>
          </w:p>
          <w:p w:rsidR="005D7966" w:rsidRDefault="005D7966">
            <w:pPr>
              <w:pStyle w:val="ConsPlusNonformat"/>
              <w:jc w:val="both"/>
            </w:pPr>
            <w:r>
              <w:t xml:space="preserve">с начинкой      </w:t>
            </w:r>
          </w:p>
        </w:tc>
        <w:tc>
          <w:tcPr>
            <w:tcW w:w="1470" w:type="dxa"/>
            <w:tcBorders>
              <w:top w:val="nil"/>
            </w:tcBorders>
          </w:tcPr>
          <w:p w:rsidR="005D7966" w:rsidRDefault="005D7966">
            <w:pPr>
              <w:pStyle w:val="ConsPlusNonformat"/>
              <w:jc w:val="both"/>
            </w:pPr>
            <w:r>
              <w:t xml:space="preserve">  1,5 г/кг   </w:t>
            </w:r>
          </w:p>
        </w:tc>
      </w:tr>
      <w:tr w:rsidR="005D7966">
        <w:tc>
          <w:tcPr>
            <w:tcW w:w="882" w:type="dxa"/>
            <w:vMerge/>
            <w:tcBorders>
              <w:top w:val="nil"/>
            </w:tcBorders>
          </w:tcPr>
          <w:p w:rsidR="005D7966" w:rsidRDefault="005D7966"/>
        </w:tc>
        <w:tc>
          <w:tcPr>
            <w:tcW w:w="2352"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Вяленые мясные  </w:t>
            </w:r>
          </w:p>
          <w:p w:rsidR="005D7966" w:rsidRDefault="005D7966">
            <w:pPr>
              <w:pStyle w:val="ConsPlusNonformat"/>
              <w:jc w:val="both"/>
            </w:pPr>
            <w:r>
              <w:t xml:space="preserve">продукты        </w:t>
            </w:r>
          </w:p>
          <w:p w:rsidR="005D7966" w:rsidRDefault="005D7966">
            <w:pPr>
              <w:pStyle w:val="ConsPlusNonformat"/>
              <w:jc w:val="both"/>
            </w:pPr>
            <w:r>
              <w:t xml:space="preserve">(поверхностная  </w:t>
            </w:r>
          </w:p>
          <w:p w:rsidR="005D7966" w:rsidRDefault="005D7966">
            <w:pPr>
              <w:pStyle w:val="ConsPlusNonformat"/>
              <w:jc w:val="both"/>
            </w:pPr>
            <w:r>
              <w:lastRenderedPageBreak/>
              <w:t xml:space="preserve">обработка)      </w:t>
            </w:r>
          </w:p>
        </w:tc>
        <w:tc>
          <w:tcPr>
            <w:tcW w:w="1470" w:type="dxa"/>
            <w:tcBorders>
              <w:top w:val="nil"/>
            </w:tcBorders>
          </w:tcPr>
          <w:p w:rsidR="005D7966" w:rsidRDefault="005D7966">
            <w:pPr>
              <w:pStyle w:val="ConsPlusNonformat"/>
              <w:jc w:val="both"/>
            </w:pPr>
            <w:r>
              <w:lastRenderedPageBreak/>
              <w:t xml:space="preserve"> согласно ТД </w:t>
            </w:r>
          </w:p>
        </w:tc>
      </w:tr>
    </w:tbl>
    <w:p w:rsidR="005D7966" w:rsidRDefault="005D7966">
      <w:pPr>
        <w:pStyle w:val="ConsPlusNormal"/>
        <w:ind w:firstLine="540"/>
        <w:jc w:val="both"/>
      </w:pPr>
    </w:p>
    <w:p w:rsidR="005D7966" w:rsidRDefault="005D7966">
      <w:pPr>
        <w:pStyle w:val="ConsPlusNormal"/>
        <w:ind w:firstLine="540"/>
        <w:jc w:val="both"/>
      </w:pPr>
      <w:r>
        <w:t xml:space="preserve">4.10. </w:t>
      </w:r>
      <w:hyperlink r:id="rId53" w:history="1">
        <w:r>
          <w:rPr>
            <w:color w:val="0000FF"/>
          </w:rPr>
          <w:t>Индекс 3.3.21</w:t>
        </w:r>
      </w:hyperlink>
      <w:r>
        <w:t>:</w:t>
      </w:r>
    </w:p>
    <w:p w:rsidR="005D7966" w:rsidRDefault="005D7966">
      <w:pPr>
        <w:pStyle w:val="ConsPlusNormal"/>
        <w:ind w:firstLine="540"/>
        <w:jc w:val="both"/>
      </w:pPr>
      <w:r>
        <w:t>а) в графе 3 строку "Креветки вареные" заменить строкой "Ракообразные и моллюски вареные" и изложить в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3.3.21.</w:t>
            </w:r>
          </w:p>
        </w:tc>
        <w:tc>
          <w:tcPr>
            <w:tcW w:w="2548" w:type="dxa"/>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Ракообразные и  </w:t>
            </w:r>
          </w:p>
          <w:p w:rsidR="005D7966" w:rsidRDefault="005D7966">
            <w:pPr>
              <w:pStyle w:val="ConsPlusNonformat"/>
              <w:jc w:val="both"/>
            </w:pPr>
            <w:r>
              <w:t>моллюски вареные</w:t>
            </w:r>
          </w:p>
        </w:tc>
        <w:tc>
          <w:tcPr>
            <w:tcW w:w="1470" w:type="dxa"/>
            <w:tcBorders>
              <w:top w:val="nil"/>
            </w:tcBorders>
          </w:tcPr>
          <w:p w:rsidR="005D7966" w:rsidRDefault="005D7966">
            <w:pPr>
              <w:pStyle w:val="ConsPlusNonformat"/>
              <w:jc w:val="both"/>
            </w:pPr>
            <w:r>
              <w:t xml:space="preserve">  2 г/кг, в  </w:t>
            </w:r>
          </w:p>
          <w:p w:rsidR="005D7966" w:rsidRDefault="005D7966">
            <w:pPr>
              <w:pStyle w:val="ConsPlusNonformat"/>
              <w:jc w:val="both"/>
            </w:pPr>
            <w:r>
              <w:t>т.ч. бензоаты</w:t>
            </w:r>
          </w:p>
          <w:p w:rsidR="005D7966" w:rsidRDefault="005D7966">
            <w:pPr>
              <w:pStyle w:val="ConsPlusNonformat"/>
              <w:jc w:val="both"/>
            </w:pPr>
            <w:r>
              <w:t xml:space="preserve"> не более 1  </w:t>
            </w:r>
          </w:p>
          <w:p w:rsidR="005D7966" w:rsidRDefault="005D7966">
            <w:pPr>
              <w:pStyle w:val="ConsPlusNonformat"/>
              <w:jc w:val="both"/>
            </w:pPr>
            <w:r>
              <w:t xml:space="preserve">    г/кг     </w:t>
            </w:r>
          </w:p>
        </w:tc>
      </w:tr>
    </w:tbl>
    <w:p w:rsidR="005D7966" w:rsidRDefault="005D7966">
      <w:pPr>
        <w:pStyle w:val="ConsPlusNormal"/>
        <w:ind w:firstLine="540"/>
        <w:jc w:val="both"/>
      </w:pPr>
    </w:p>
    <w:p w:rsidR="005D7966" w:rsidRDefault="005D7966">
      <w:pPr>
        <w:pStyle w:val="ConsPlusNormal"/>
        <w:ind w:firstLine="540"/>
        <w:jc w:val="both"/>
      </w:pPr>
      <w:r>
        <w:t>б) графу 3 дополнить строками "Биологически активные добавки к пище, жидкие", "Ароматизаторы", "Яйцепродукты жидкие (белок, желток, цельное яйцо)",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3.3.21.</w:t>
            </w:r>
          </w:p>
        </w:tc>
        <w:tc>
          <w:tcPr>
            <w:tcW w:w="2548" w:type="dxa"/>
            <w:vMerge w:val="restart"/>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Биологически    </w:t>
            </w:r>
          </w:p>
          <w:p w:rsidR="005D7966" w:rsidRDefault="005D7966">
            <w:pPr>
              <w:pStyle w:val="ConsPlusNonformat"/>
              <w:jc w:val="both"/>
            </w:pPr>
            <w:r>
              <w:t>активные добавки</w:t>
            </w:r>
          </w:p>
          <w:p w:rsidR="005D7966" w:rsidRDefault="005D7966">
            <w:pPr>
              <w:pStyle w:val="ConsPlusNonformat"/>
              <w:jc w:val="both"/>
            </w:pPr>
            <w:r>
              <w:t xml:space="preserve">к пище, жидкие  </w:t>
            </w:r>
          </w:p>
        </w:tc>
        <w:tc>
          <w:tcPr>
            <w:tcW w:w="1470" w:type="dxa"/>
            <w:tcBorders>
              <w:top w:val="nil"/>
            </w:tcBorders>
          </w:tcPr>
          <w:p w:rsidR="005D7966" w:rsidRDefault="005D7966">
            <w:pPr>
              <w:pStyle w:val="ConsPlusNonformat"/>
              <w:jc w:val="both"/>
            </w:pPr>
            <w:r>
              <w:t xml:space="preserve">   2 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Ароматизаторы   </w:t>
            </w:r>
          </w:p>
        </w:tc>
        <w:tc>
          <w:tcPr>
            <w:tcW w:w="1470" w:type="dxa"/>
            <w:tcBorders>
              <w:top w:val="nil"/>
            </w:tcBorders>
          </w:tcPr>
          <w:p w:rsidR="005D7966" w:rsidRDefault="005D7966">
            <w:pPr>
              <w:pStyle w:val="ConsPlusNonformat"/>
              <w:jc w:val="both"/>
            </w:pPr>
            <w:r>
              <w:t xml:space="preserve">  1,5 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Яйцепродукты    </w:t>
            </w:r>
          </w:p>
          <w:p w:rsidR="005D7966" w:rsidRDefault="005D7966">
            <w:pPr>
              <w:pStyle w:val="ConsPlusNonformat"/>
              <w:jc w:val="both"/>
            </w:pPr>
            <w:r>
              <w:t xml:space="preserve">жидкие (белок,  </w:t>
            </w:r>
          </w:p>
          <w:p w:rsidR="005D7966" w:rsidRDefault="005D7966">
            <w:pPr>
              <w:pStyle w:val="ConsPlusNonformat"/>
              <w:jc w:val="both"/>
            </w:pPr>
            <w:r>
              <w:t xml:space="preserve">желток, цельное </w:t>
            </w:r>
          </w:p>
          <w:p w:rsidR="005D7966" w:rsidRDefault="005D7966">
            <w:pPr>
              <w:pStyle w:val="ConsPlusNonformat"/>
              <w:jc w:val="both"/>
            </w:pPr>
            <w:r>
              <w:t xml:space="preserve">яйцо)           </w:t>
            </w:r>
          </w:p>
        </w:tc>
        <w:tc>
          <w:tcPr>
            <w:tcW w:w="1470" w:type="dxa"/>
            <w:tcBorders>
              <w:top w:val="nil"/>
            </w:tcBorders>
          </w:tcPr>
          <w:p w:rsidR="005D7966" w:rsidRDefault="005D7966">
            <w:pPr>
              <w:pStyle w:val="ConsPlusNonformat"/>
              <w:jc w:val="both"/>
            </w:pPr>
            <w:r>
              <w:t xml:space="preserve">   5 г/кг    </w:t>
            </w:r>
          </w:p>
        </w:tc>
      </w:tr>
    </w:tbl>
    <w:p w:rsidR="005D7966" w:rsidRDefault="005D7966">
      <w:pPr>
        <w:pStyle w:val="ConsPlusNormal"/>
        <w:jc w:val="both"/>
      </w:pPr>
    </w:p>
    <w:p w:rsidR="005D7966" w:rsidRDefault="005D7966">
      <w:pPr>
        <w:pStyle w:val="ConsPlusNormal"/>
        <w:ind w:firstLine="540"/>
        <w:jc w:val="both"/>
      </w:pPr>
      <w:r>
        <w:t xml:space="preserve">4.11. </w:t>
      </w:r>
      <w:hyperlink r:id="rId54" w:history="1">
        <w:r>
          <w:rPr>
            <w:color w:val="0000FF"/>
          </w:rPr>
          <w:t>Индекс 3.3.23</w:t>
        </w:r>
      </w:hyperlink>
      <w:r>
        <w:t>: в графе 3 строку "Биологически активные добавки к пище, жидкие" исключить.</w:t>
      </w:r>
    </w:p>
    <w:p w:rsidR="005D7966" w:rsidRDefault="005D7966">
      <w:pPr>
        <w:pStyle w:val="ConsPlusNormal"/>
        <w:ind w:firstLine="540"/>
        <w:jc w:val="both"/>
      </w:pPr>
      <w:r>
        <w:t xml:space="preserve">4.12. </w:t>
      </w:r>
      <w:hyperlink r:id="rId55" w:history="1">
        <w:r>
          <w:rPr>
            <w:color w:val="0000FF"/>
          </w:rPr>
          <w:t>Индекс 3.3.26</w:t>
        </w:r>
      </w:hyperlink>
      <w:r>
        <w:t xml:space="preserve"> с пищевой добавкой "Юглон" исключить.</w:t>
      </w:r>
    </w:p>
    <w:p w:rsidR="005D7966" w:rsidRDefault="005D7966">
      <w:pPr>
        <w:pStyle w:val="ConsPlusNormal"/>
        <w:ind w:firstLine="540"/>
        <w:jc w:val="both"/>
      </w:pPr>
      <w:r>
        <w:t xml:space="preserve">5. В Приложение 3, </w:t>
      </w:r>
      <w:hyperlink r:id="rId56" w:history="1">
        <w:r>
          <w:rPr>
            <w:color w:val="0000FF"/>
          </w:rPr>
          <w:t>раздел 3.4</w:t>
        </w:r>
      </w:hyperlink>
      <w:r>
        <w:t xml:space="preserve"> "Гигиенические регламенты применения антиокислителей" внести следующие изменения и дополнения:</w:t>
      </w:r>
    </w:p>
    <w:p w:rsidR="005D7966" w:rsidRDefault="005D7966">
      <w:pPr>
        <w:pStyle w:val="ConsPlusNormal"/>
        <w:ind w:firstLine="540"/>
        <w:jc w:val="both"/>
      </w:pPr>
      <w:r>
        <w:t xml:space="preserve">5.1. </w:t>
      </w:r>
      <w:hyperlink r:id="rId57" w:history="1">
        <w:r>
          <w:rPr>
            <w:color w:val="0000FF"/>
          </w:rPr>
          <w:t>Индекс 3.4.1</w:t>
        </w:r>
      </w:hyperlink>
      <w:r>
        <w:t>, с пищевой добавкой "Аноксомер (E323)" исключить.</w:t>
      </w:r>
    </w:p>
    <w:p w:rsidR="005D7966" w:rsidRDefault="005D7966">
      <w:pPr>
        <w:pStyle w:val="ConsPlusNormal"/>
        <w:ind w:firstLine="540"/>
        <w:jc w:val="both"/>
      </w:pPr>
      <w:r>
        <w:t xml:space="preserve">5.2. </w:t>
      </w:r>
      <w:hyperlink r:id="rId58" w:history="1">
        <w:r>
          <w:rPr>
            <w:color w:val="0000FF"/>
          </w:rPr>
          <w:t>Индекс 3.4.4</w:t>
        </w:r>
      </w:hyperlink>
      <w:r>
        <w:t>:</w:t>
      </w:r>
    </w:p>
    <w:p w:rsidR="005D7966" w:rsidRDefault="005D7966">
      <w:pPr>
        <w:pStyle w:val="ConsPlusNormal"/>
        <w:ind w:firstLine="540"/>
        <w:jc w:val="both"/>
      </w:pPr>
      <w:r>
        <w:t>а) в графе 3 объединить строки с пищевыми продуктами "Жиры животные топленые и масла растительные для использования в производстве пищевых продуктов с применением высокой температуры" и "Жиры и масла (кроме оливкового, полученного прессованием) для жаренья (фритюрные, кулинарные и кондитерские жиры); Лярд, жир говяжий, бараний, птичий, рыбный" и изложить в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lastRenderedPageBreak/>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lastRenderedPageBreak/>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3.4.4.</w:t>
            </w:r>
          </w:p>
        </w:tc>
        <w:tc>
          <w:tcPr>
            <w:tcW w:w="2548" w:type="dxa"/>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Жиры животные   </w:t>
            </w:r>
          </w:p>
          <w:p w:rsidR="005D7966" w:rsidRDefault="005D7966">
            <w:pPr>
              <w:pStyle w:val="ConsPlusNonformat"/>
              <w:jc w:val="both"/>
            </w:pPr>
            <w:r>
              <w:t>топленые и масла</w:t>
            </w:r>
          </w:p>
          <w:p w:rsidR="005D7966" w:rsidRDefault="005D7966">
            <w:pPr>
              <w:pStyle w:val="ConsPlusNonformat"/>
              <w:jc w:val="both"/>
            </w:pPr>
            <w:r>
              <w:t>растительные для</w:t>
            </w:r>
          </w:p>
          <w:p w:rsidR="005D7966" w:rsidRDefault="005D7966">
            <w:pPr>
              <w:pStyle w:val="ConsPlusNonformat"/>
              <w:jc w:val="both"/>
            </w:pPr>
            <w:r>
              <w:t xml:space="preserve">использования в </w:t>
            </w:r>
          </w:p>
          <w:p w:rsidR="005D7966" w:rsidRDefault="005D7966">
            <w:pPr>
              <w:pStyle w:val="ConsPlusNonformat"/>
              <w:jc w:val="both"/>
            </w:pPr>
            <w:r>
              <w:t xml:space="preserve">производстве    </w:t>
            </w:r>
          </w:p>
          <w:p w:rsidR="005D7966" w:rsidRDefault="005D7966">
            <w:pPr>
              <w:pStyle w:val="ConsPlusNonformat"/>
              <w:jc w:val="both"/>
            </w:pPr>
            <w:r>
              <w:t xml:space="preserve">пищевых         </w:t>
            </w:r>
          </w:p>
          <w:p w:rsidR="005D7966" w:rsidRDefault="005D7966">
            <w:pPr>
              <w:pStyle w:val="ConsPlusNonformat"/>
              <w:jc w:val="both"/>
            </w:pPr>
            <w:r>
              <w:t xml:space="preserve">продуктов с     </w:t>
            </w:r>
          </w:p>
          <w:p w:rsidR="005D7966" w:rsidRDefault="005D7966">
            <w:pPr>
              <w:pStyle w:val="ConsPlusNonformat"/>
              <w:jc w:val="both"/>
            </w:pPr>
            <w:r>
              <w:t xml:space="preserve">применением     </w:t>
            </w:r>
          </w:p>
          <w:p w:rsidR="005D7966" w:rsidRDefault="005D7966">
            <w:pPr>
              <w:pStyle w:val="ConsPlusNonformat"/>
              <w:jc w:val="both"/>
            </w:pPr>
            <w:r>
              <w:t xml:space="preserve">высокой         </w:t>
            </w:r>
          </w:p>
          <w:p w:rsidR="005D7966" w:rsidRDefault="005D7966">
            <w:pPr>
              <w:pStyle w:val="ConsPlusNonformat"/>
              <w:jc w:val="both"/>
            </w:pPr>
            <w:r>
              <w:t xml:space="preserve">температуры     </w:t>
            </w:r>
          </w:p>
          <w:p w:rsidR="005D7966" w:rsidRDefault="005D7966">
            <w:pPr>
              <w:pStyle w:val="ConsPlusNonformat"/>
              <w:jc w:val="both"/>
            </w:pPr>
            <w:r>
              <w:t xml:space="preserve">Жиры и масла    </w:t>
            </w:r>
          </w:p>
          <w:p w:rsidR="005D7966" w:rsidRDefault="005D7966">
            <w:pPr>
              <w:pStyle w:val="ConsPlusNonformat"/>
              <w:jc w:val="both"/>
            </w:pPr>
            <w:r>
              <w:t xml:space="preserve">(кроме          </w:t>
            </w:r>
          </w:p>
          <w:p w:rsidR="005D7966" w:rsidRDefault="005D7966">
            <w:pPr>
              <w:pStyle w:val="ConsPlusNonformat"/>
              <w:jc w:val="both"/>
            </w:pPr>
            <w:r>
              <w:t xml:space="preserve">оливкового,     </w:t>
            </w:r>
          </w:p>
          <w:p w:rsidR="005D7966" w:rsidRDefault="005D7966">
            <w:pPr>
              <w:pStyle w:val="ConsPlusNonformat"/>
              <w:jc w:val="both"/>
            </w:pPr>
            <w:r>
              <w:t xml:space="preserve">полученного     </w:t>
            </w:r>
          </w:p>
          <w:p w:rsidR="005D7966" w:rsidRDefault="005D7966">
            <w:pPr>
              <w:pStyle w:val="ConsPlusNonformat"/>
              <w:jc w:val="both"/>
            </w:pPr>
            <w:r>
              <w:t xml:space="preserve">прессованием)   </w:t>
            </w:r>
          </w:p>
          <w:p w:rsidR="005D7966" w:rsidRDefault="005D7966">
            <w:pPr>
              <w:pStyle w:val="ConsPlusNonformat"/>
              <w:jc w:val="both"/>
            </w:pPr>
            <w:r>
              <w:t xml:space="preserve">для жаренья     </w:t>
            </w:r>
          </w:p>
          <w:p w:rsidR="005D7966" w:rsidRDefault="005D7966">
            <w:pPr>
              <w:pStyle w:val="ConsPlusNonformat"/>
              <w:jc w:val="both"/>
            </w:pPr>
            <w:r>
              <w:t xml:space="preserve">(фритюрные,     </w:t>
            </w:r>
          </w:p>
          <w:p w:rsidR="005D7966" w:rsidRDefault="005D7966">
            <w:pPr>
              <w:pStyle w:val="ConsPlusNonformat"/>
              <w:jc w:val="both"/>
            </w:pPr>
            <w:r>
              <w:t xml:space="preserve">кулинарные и    </w:t>
            </w:r>
          </w:p>
          <w:p w:rsidR="005D7966" w:rsidRDefault="005D7966">
            <w:pPr>
              <w:pStyle w:val="ConsPlusNonformat"/>
              <w:jc w:val="both"/>
            </w:pPr>
            <w:r>
              <w:t xml:space="preserve">кондитерские    </w:t>
            </w:r>
          </w:p>
          <w:p w:rsidR="005D7966" w:rsidRDefault="005D7966">
            <w:pPr>
              <w:pStyle w:val="ConsPlusNonformat"/>
              <w:jc w:val="both"/>
            </w:pPr>
            <w:r>
              <w:t xml:space="preserve">жиры)           </w:t>
            </w:r>
          </w:p>
          <w:p w:rsidR="005D7966" w:rsidRDefault="005D7966">
            <w:pPr>
              <w:pStyle w:val="ConsPlusNonformat"/>
              <w:jc w:val="both"/>
            </w:pPr>
            <w:r>
              <w:t xml:space="preserve">Лярд, жир       </w:t>
            </w:r>
          </w:p>
          <w:p w:rsidR="005D7966" w:rsidRDefault="005D7966">
            <w:pPr>
              <w:pStyle w:val="ConsPlusNonformat"/>
              <w:jc w:val="both"/>
            </w:pPr>
            <w:r>
              <w:t xml:space="preserve">говяжий,        </w:t>
            </w:r>
          </w:p>
          <w:p w:rsidR="005D7966" w:rsidRDefault="005D7966">
            <w:pPr>
              <w:pStyle w:val="ConsPlusNonformat"/>
              <w:jc w:val="both"/>
            </w:pPr>
            <w:r>
              <w:t>бараний, птичий,</w:t>
            </w:r>
          </w:p>
          <w:p w:rsidR="005D7966" w:rsidRDefault="005D7966">
            <w:pPr>
              <w:pStyle w:val="ConsPlusNonformat"/>
              <w:jc w:val="both"/>
            </w:pPr>
            <w:r>
              <w:t xml:space="preserve">рыбный          </w:t>
            </w:r>
          </w:p>
        </w:tc>
        <w:tc>
          <w:tcPr>
            <w:tcW w:w="1470" w:type="dxa"/>
            <w:tcBorders>
              <w:top w:val="nil"/>
            </w:tcBorders>
          </w:tcPr>
          <w:p w:rsidR="005D7966" w:rsidRDefault="005D7966">
            <w:pPr>
              <w:pStyle w:val="ConsPlusNonformat"/>
              <w:jc w:val="both"/>
            </w:pPr>
            <w:r>
              <w:t xml:space="preserve">  БОА - 200  </w:t>
            </w:r>
          </w:p>
          <w:p w:rsidR="005D7966" w:rsidRDefault="005D7966">
            <w:pPr>
              <w:pStyle w:val="ConsPlusNonformat"/>
              <w:jc w:val="both"/>
            </w:pPr>
            <w:r>
              <w:t xml:space="preserve">   мг/кг,    </w:t>
            </w:r>
          </w:p>
          <w:p w:rsidR="005D7966" w:rsidRDefault="005D7966">
            <w:pPr>
              <w:pStyle w:val="ConsPlusNonformat"/>
              <w:jc w:val="both"/>
            </w:pPr>
            <w:r>
              <w:t xml:space="preserve">  БОТ - 100  </w:t>
            </w:r>
          </w:p>
          <w:p w:rsidR="005D7966" w:rsidRDefault="005D7966">
            <w:pPr>
              <w:pStyle w:val="ConsPlusNonformat"/>
              <w:jc w:val="both"/>
            </w:pPr>
            <w:r>
              <w:t xml:space="preserve">   мг/кг,    </w:t>
            </w:r>
          </w:p>
          <w:p w:rsidR="005D7966" w:rsidRDefault="005D7966">
            <w:pPr>
              <w:pStyle w:val="ConsPlusNonformat"/>
              <w:jc w:val="both"/>
            </w:pPr>
            <w:r>
              <w:t xml:space="preserve"> ТБГХ - 200  </w:t>
            </w:r>
          </w:p>
          <w:p w:rsidR="005D7966" w:rsidRDefault="005D7966">
            <w:pPr>
              <w:pStyle w:val="ConsPlusNonformat"/>
              <w:jc w:val="both"/>
            </w:pPr>
            <w:r>
              <w:t xml:space="preserve">   мг/кг,    </w:t>
            </w:r>
          </w:p>
          <w:p w:rsidR="005D7966" w:rsidRDefault="005D7966">
            <w:pPr>
              <w:pStyle w:val="ConsPlusNonformat"/>
              <w:jc w:val="both"/>
            </w:pPr>
            <w:r>
              <w:t>Галлаты - 200</w:t>
            </w:r>
          </w:p>
          <w:p w:rsidR="005D7966" w:rsidRDefault="005D7966">
            <w:pPr>
              <w:pStyle w:val="ConsPlusNonformat"/>
              <w:jc w:val="both"/>
            </w:pPr>
            <w:r>
              <w:t xml:space="preserve">  мг/кг (на  </w:t>
            </w:r>
          </w:p>
          <w:p w:rsidR="005D7966" w:rsidRDefault="005D7966">
            <w:pPr>
              <w:pStyle w:val="ConsPlusNonformat"/>
              <w:jc w:val="both"/>
            </w:pPr>
            <w:r>
              <w:t>жир продукта)</w:t>
            </w:r>
          </w:p>
        </w:tc>
      </w:tr>
    </w:tbl>
    <w:p w:rsidR="005D7966" w:rsidRDefault="005D7966">
      <w:pPr>
        <w:pStyle w:val="ConsPlusNormal"/>
        <w:jc w:val="both"/>
      </w:pPr>
    </w:p>
    <w:p w:rsidR="005D7966" w:rsidRDefault="005D7966">
      <w:pPr>
        <w:pStyle w:val="ConsPlusNormal"/>
        <w:ind w:firstLine="540"/>
        <w:jc w:val="both"/>
      </w:pPr>
      <w:r>
        <w:t>б) в графе 3 название "Соусы и приправы" заменить на "Соусы";</w:t>
      </w:r>
    </w:p>
    <w:p w:rsidR="005D7966" w:rsidRDefault="005D7966">
      <w:pPr>
        <w:pStyle w:val="ConsPlusNormal"/>
        <w:ind w:firstLine="540"/>
        <w:jc w:val="both"/>
      </w:pPr>
      <w:r>
        <w:t>в) в графе 3 после слов "Орехи, технологически обработанные" через точку с запятой дополнить "Зерновые, предварительно термически обработанные";</w:t>
      </w:r>
    </w:p>
    <w:p w:rsidR="005D7966" w:rsidRDefault="005D7966">
      <w:pPr>
        <w:pStyle w:val="ConsPlusNormal"/>
        <w:ind w:firstLine="540"/>
        <w:jc w:val="both"/>
      </w:pPr>
      <w:r>
        <w:t>г) в графе 3 название "Биологически активные добавки к пище (на жир продукта)" заменить на "Биологически активные добавки к пище";</w:t>
      </w:r>
    </w:p>
    <w:p w:rsidR="005D7966" w:rsidRDefault="005D7966">
      <w:pPr>
        <w:pStyle w:val="ConsPlusNormal"/>
        <w:ind w:firstLine="540"/>
        <w:jc w:val="both"/>
      </w:pPr>
      <w:r>
        <w:t>д) графу 3 дополнить строками "Приправы и пряности", "Эфирные масла", "Ароматизаторы (кроме эфирных масел)" в следующей редакции:</w:t>
      </w:r>
    </w:p>
    <w:p w:rsidR="005D7966" w:rsidRDefault="005D7966">
      <w:pPr>
        <w:pStyle w:val="ConsPlusNormal"/>
        <w:ind w:firstLine="540"/>
        <w:jc w:val="both"/>
      </w:pPr>
    </w:p>
    <w:p w:rsidR="005D7966" w:rsidRDefault="005D7966">
      <w:pPr>
        <w:pStyle w:val="ConsPlusCell"/>
        <w:jc w:val="both"/>
      </w:pPr>
      <w:r>
        <w:t>┌────────┬────────────────────────┬────────────────┬─────────────┐</w:t>
      </w:r>
    </w:p>
    <w:p w:rsidR="005D7966" w:rsidRDefault="005D7966">
      <w:pPr>
        <w:pStyle w:val="ConsPlusCell"/>
        <w:jc w:val="both"/>
      </w:pPr>
      <w:r>
        <w:t>│ Индекс │    Пищевая добавка     │Пищевые продукты│Максимальный │</w:t>
      </w:r>
    </w:p>
    <w:p w:rsidR="005D7966" w:rsidRDefault="005D7966">
      <w:pPr>
        <w:pStyle w:val="ConsPlusCell"/>
        <w:jc w:val="both"/>
      </w:pPr>
      <w:r>
        <w:t>│        │       (индекс E)       │                │  уровень в  │</w:t>
      </w:r>
    </w:p>
    <w:p w:rsidR="005D7966" w:rsidRDefault="005D7966">
      <w:pPr>
        <w:pStyle w:val="ConsPlusCell"/>
        <w:jc w:val="both"/>
      </w:pPr>
      <w:r>
        <w:t>│        │                        │                │  продуктах  │</w:t>
      </w:r>
    </w:p>
    <w:p w:rsidR="005D7966" w:rsidRDefault="005D7966">
      <w:pPr>
        <w:pStyle w:val="ConsPlusCell"/>
        <w:jc w:val="both"/>
      </w:pPr>
      <w:r>
        <w:t>├────────┼────────────────────────┼────────────────┼─────────────┤</w:t>
      </w:r>
    </w:p>
    <w:p w:rsidR="005D7966" w:rsidRDefault="005D7966">
      <w:pPr>
        <w:pStyle w:val="ConsPlusCell"/>
        <w:jc w:val="both"/>
      </w:pPr>
      <w:r>
        <w:t>│   1    │           2            │       3        │      4      │</w:t>
      </w:r>
    </w:p>
    <w:p w:rsidR="005D7966" w:rsidRDefault="005D7966">
      <w:pPr>
        <w:pStyle w:val="ConsPlusCell"/>
        <w:jc w:val="both"/>
      </w:pPr>
      <w:r>
        <w:t>├────────┼────────────────────────┼────────────────┼─────────────┤</w:t>
      </w:r>
    </w:p>
    <w:p w:rsidR="005D7966" w:rsidRDefault="005D7966">
      <w:pPr>
        <w:pStyle w:val="ConsPlusCell"/>
        <w:jc w:val="both"/>
      </w:pPr>
      <w:r>
        <w:t>│  3.4.4.│                        │Приправы и      │  БОА - 200  │</w:t>
      </w:r>
    </w:p>
    <w:p w:rsidR="005D7966" w:rsidRDefault="005D7966">
      <w:pPr>
        <w:pStyle w:val="ConsPlusCell"/>
        <w:jc w:val="both"/>
      </w:pPr>
      <w:r>
        <w:t>│        │                        │пряности        │   мг/кг,    │</w:t>
      </w:r>
    </w:p>
    <w:p w:rsidR="005D7966" w:rsidRDefault="005D7966">
      <w:pPr>
        <w:pStyle w:val="ConsPlusCell"/>
        <w:jc w:val="both"/>
      </w:pPr>
      <w:r>
        <w:t>│        │                        │                │Галлаты - 200│</w:t>
      </w:r>
    </w:p>
    <w:p w:rsidR="005D7966" w:rsidRDefault="005D7966">
      <w:pPr>
        <w:pStyle w:val="ConsPlusCell"/>
        <w:jc w:val="both"/>
      </w:pPr>
      <w:r>
        <w:t>│        │                        │                │мг/кг (на жир│</w:t>
      </w:r>
    </w:p>
    <w:p w:rsidR="005D7966" w:rsidRDefault="005D7966">
      <w:pPr>
        <w:pStyle w:val="ConsPlusCell"/>
        <w:jc w:val="both"/>
      </w:pPr>
      <w:r>
        <w:t>│        │                        │                │  продукта)  │</w:t>
      </w:r>
    </w:p>
    <w:p w:rsidR="005D7966" w:rsidRDefault="005D7966">
      <w:pPr>
        <w:pStyle w:val="ConsPlusCell"/>
        <w:jc w:val="both"/>
      </w:pPr>
      <w:r>
        <w:t>│        │                        ├────────────────┼─────────────┤</w:t>
      </w:r>
    </w:p>
    <w:p w:rsidR="005D7966" w:rsidRDefault="005D7966">
      <w:pPr>
        <w:pStyle w:val="ConsPlusCell"/>
        <w:jc w:val="both"/>
      </w:pPr>
      <w:r>
        <w:t>│        │                        │Эфирные масла   │БОА - 1 г/кг │</w:t>
      </w:r>
    </w:p>
    <w:p w:rsidR="005D7966" w:rsidRDefault="005D7966">
      <w:pPr>
        <w:pStyle w:val="ConsPlusCell"/>
        <w:jc w:val="both"/>
      </w:pPr>
      <w:r>
        <w:t>│        │                        │                │ТБГХ - 1 г/кг│</w:t>
      </w:r>
    </w:p>
    <w:p w:rsidR="005D7966" w:rsidRDefault="005D7966">
      <w:pPr>
        <w:pStyle w:val="ConsPlusCell"/>
        <w:jc w:val="both"/>
      </w:pPr>
      <w:r>
        <w:t>│        │                        │                │ Галлаты - 1 │</w:t>
      </w:r>
    </w:p>
    <w:p w:rsidR="005D7966" w:rsidRDefault="005D7966">
      <w:pPr>
        <w:pStyle w:val="ConsPlusCell"/>
        <w:jc w:val="both"/>
      </w:pPr>
      <w:r>
        <w:t>│        │                        │                │    г/кг     │</w:t>
      </w:r>
    </w:p>
    <w:p w:rsidR="005D7966" w:rsidRDefault="005D7966">
      <w:pPr>
        <w:pStyle w:val="ConsPlusCell"/>
        <w:jc w:val="both"/>
      </w:pPr>
      <w:r>
        <w:t>│        │                        ├────────────────┼─────────────┤</w:t>
      </w:r>
    </w:p>
    <w:p w:rsidR="005D7966" w:rsidRDefault="005D7966">
      <w:pPr>
        <w:pStyle w:val="ConsPlusCell"/>
        <w:jc w:val="both"/>
      </w:pPr>
      <w:r>
        <w:t>│        │                        │Ароматизаторы   │  БОА - 200  │</w:t>
      </w:r>
    </w:p>
    <w:p w:rsidR="005D7966" w:rsidRDefault="005D7966">
      <w:pPr>
        <w:pStyle w:val="ConsPlusCell"/>
        <w:jc w:val="both"/>
      </w:pPr>
      <w:r>
        <w:t>│        │                        │(кроме эфирных  │    мг/кг    │</w:t>
      </w:r>
    </w:p>
    <w:p w:rsidR="005D7966" w:rsidRDefault="005D7966">
      <w:pPr>
        <w:pStyle w:val="ConsPlusCell"/>
        <w:jc w:val="both"/>
      </w:pPr>
      <w:r>
        <w:lastRenderedPageBreak/>
        <w:t>│        │                        │масел)          │ ТБГХ - 200  │</w:t>
      </w:r>
    </w:p>
    <w:p w:rsidR="005D7966" w:rsidRDefault="005D7966">
      <w:pPr>
        <w:pStyle w:val="ConsPlusCell"/>
        <w:jc w:val="both"/>
      </w:pPr>
      <w:r>
        <w:t>│        │                        │                │    мг/кг    │</w:t>
      </w:r>
    </w:p>
    <w:p w:rsidR="005D7966" w:rsidRDefault="005D7966">
      <w:pPr>
        <w:pStyle w:val="ConsPlusCell"/>
        <w:jc w:val="both"/>
      </w:pPr>
      <w:r>
        <w:t>│        │                        │                │Галлаты - 100│</w:t>
      </w:r>
    </w:p>
    <w:p w:rsidR="005D7966" w:rsidRDefault="005D7966">
      <w:pPr>
        <w:pStyle w:val="ConsPlusCell"/>
        <w:jc w:val="both"/>
      </w:pPr>
      <w:r>
        <w:t>│        │                        │                │    мг/кг    │</w:t>
      </w:r>
    </w:p>
    <w:p w:rsidR="005D7966" w:rsidRDefault="005D7966">
      <w:pPr>
        <w:pStyle w:val="ConsPlusCell"/>
        <w:jc w:val="both"/>
      </w:pPr>
      <w:r>
        <w:t>└────────┴────────────────────────┴────────────────┴─────────────┘</w:t>
      </w:r>
    </w:p>
    <w:p w:rsidR="005D7966" w:rsidRDefault="005D7966">
      <w:pPr>
        <w:pStyle w:val="ConsPlusNormal"/>
        <w:ind w:firstLine="540"/>
        <w:jc w:val="both"/>
      </w:pPr>
    </w:p>
    <w:p w:rsidR="005D7966" w:rsidRDefault="005D7966">
      <w:pPr>
        <w:pStyle w:val="ConsPlusNormal"/>
        <w:ind w:firstLine="540"/>
        <w:jc w:val="both"/>
      </w:pPr>
      <w:r>
        <w:t xml:space="preserve">5.3. После </w:t>
      </w:r>
      <w:hyperlink r:id="rId59" w:history="1">
        <w:r>
          <w:rPr>
            <w:color w:val="0000FF"/>
          </w:rPr>
          <w:t>индекса 3.4.6а</w:t>
        </w:r>
      </w:hyperlink>
      <w:r>
        <w:t xml:space="preserve"> дополнительно внести строки с индексами 3.4.6б и 3.4.6в и пищевыми добавками: "Гваяковая смола (E314)" и "Глюконовая кислота (E574) и ее соли глюконаты: калия (E577), кальция (E578), магния (E580), натрия (E576) и глюконодельта-лактон(E575)", соответственно, и изложить в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3.4.6б.</w:t>
            </w:r>
          </w:p>
        </w:tc>
        <w:tc>
          <w:tcPr>
            <w:tcW w:w="2548" w:type="dxa"/>
            <w:vMerge w:val="restart"/>
            <w:tcBorders>
              <w:top w:val="nil"/>
            </w:tcBorders>
          </w:tcPr>
          <w:p w:rsidR="005D7966" w:rsidRDefault="005D7966">
            <w:pPr>
              <w:pStyle w:val="ConsPlusNonformat"/>
              <w:jc w:val="both"/>
            </w:pPr>
            <w:r>
              <w:t xml:space="preserve">Гваяковая смола         </w:t>
            </w:r>
          </w:p>
          <w:p w:rsidR="005D7966" w:rsidRDefault="005D7966">
            <w:pPr>
              <w:pStyle w:val="ConsPlusNonformat"/>
              <w:jc w:val="both"/>
            </w:pPr>
            <w:r>
              <w:t xml:space="preserve">(E314)                  </w:t>
            </w:r>
          </w:p>
        </w:tc>
        <w:tc>
          <w:tcPr>
            <w:tcW w:w="1764" w:type="dxa"/>
            <w:tcBorders>
              <w:top w:val="nil"/>
            </w:tcBorders>
          </w:tcPr>
          <w:p w:rsidR="005D7966" w:rsidRDefault="005D7966">
            <w:pPr>
              <w:pStyle w:val="ConsPlusNonformat"/>
              <w:jc w:val="both"/>
            </w:pPr>
            <w:r>
              <w:t xml:space="preserve">Жиры и масла    </w:t>
            </w:r>
          </w:p>
          <w:p w:rsidR="005D7966" w:rsidRDefault="005D7966">
            <w:pPr>
              <w:pStyle w:val="ConsPlusNonformat"/>
              <w:jc w:val="both"/>
            </w:pPr>
            <w:r>
              <w:t xml:space="preserve">животные и      </w:t>
            </w:r>
          </w:p>
          <w:p w:rsidR="005D7966" w:rsidRDefault="005D7966">
            <w:pPr>
              <w:pStyle w:val="ConsPlusNonformat"/>
              <w:jc w:val="both"/>
            </w:pPr>
            <w:r>
              <w:t xml:space="preserve">растительные    </w:t>
            </w:r>
          </w:p>
        </w:tc>
        <w:tc>
          <w:tcPr>
            <w:tcW w:w="1470" w:type="dxa"/>
            <w:tcBorders>
              <w:top w:val="nil"/>
            </w:tcBorders>
          </w:tcPr>
          <w:p w:rsidR="005D7966" w:rsidRDefault="005D7966">
            <w:pPr>
              <w:pStyle w:val="ConsPlusNonformat"/>
              <w:jc w:val="both"/>
            </w:pPr>
            <w:r>
              <w:t xml:space="preserve">   1 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Жевательная     </w:t>
            </w:r>
          </w:p>
          <w:p w:rsidR="005D7966" w:rsidRDefault="005D7966">
            <w:pPr>
              <w:pStyle w:val="ConsPlusNonformat"/>
              <w:jc w:val="both"/>
            </w:pPr>
            <w:r>
              <w:t xml:space="preserve">резинка         </w:t>
            </w:r>
          </w:p>
        </w:tc>
        <w:tc>
          <w:tcPr>
            <w:tcW w:w="1470" w:type="dxa"/>
            <w:tcBorders>
              <w:top w:val="nil"/>
            </w:tcBorders>
          </w:tcPr>
          <w:p w:rsidR="005D7966" w:rsidRDefault="005D7966">
            <w:pPr>
              <w:pStyle w:val="ConsPlusNonformat"/>
              <w:jc w:val="both"/>
            </w:pPr>
            <w:r>
              <w:t xml:space="preserve">  1,5 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Соусы и подобные</w:t>
            </w:r>
          </w:p>
          <w:p w:rsidR="005D7966" w:rsidRDefault="005D7966">
            <w:pPr>
              <w:pStyle w:val="ConsPlusNonformat"/>
              <w:jc w:val="both"/>
            </w:pPr>
            <w:r>
              <w:t xml:space="preserve">продукты        </w:t>
            </w:r>
          </w:p>
        </w:tc>
        <w:tc>
          <w:tcPr>
            <w:tcW w:w="1470" w:type="dxa"/>
            <w:tcBorders>
              <w:top w:val="nil"/>
            </w:tcBorders>
          </w:tcPr>
          <w:p w:rsidR="005D7966" w:rsidRDefault="005D7966">
            <w:pPr>
              <w:pStyle w:val="ConsPlusNonformat"/>
              <w:jc w:val="both"/>
            </w:pPr>
            <w:r>
              <w:t xml:space="preserve">  600 мг/кг  </w:t>
            </w:r>
          </w:p>
        </w:tc>
      </w:tr>
      <w:tr w:rsidR="005D7966">
        <w:trPr>
          <w:trHeight w:val="242"/>
        </w:trPr>
        <w:tc>
          <w:tcPr>
            <w:tcW w:w="980" w:type="dxa"/>
            <w:vMerge w:val="restart"/>
            <w:tcBorders>
              <w:top w:val="nil"/>
            </w:tcBorders>
          </w:tcPr>
          <w:p w:rsidR="005D7966" w:rsidRDefault="005D7966">
            <w:pPr>
              <w:pStyle w:val="ConsPlusNonformat"/>
              <w:jc w:val="both"/>
            </w:pPr>
            <w:r>
              <w:t xml:space="preserve"> 3.4.6в.</w:t>
            </w:r>
          </w:p>
        </w:tc>
        <w:tc>
          <w:tcPr>
            <w:tcW w:w="2548" w:type="dxa"/>
            <w:vMerge w:val="restart"/>
            <w:tcBorders>
              <w:top w:val="nil"/>
            </w:tcBorders>
          </w:tcPr>
          <w:p w:rsidR="005D7966" w:rsidRDefault="005D7966">
            <w:pPr>
              <w:pStyle w:val="ConsPlusNonformat"/>
              <w:jc w:val="both"/>
            </w:pPr>
            <w:r>
              <w:t xml:space="preserve">Глюконовая кислота      </w:t>
            </w:r>
          </w:p>
          <w:p w:rsidR="005D7966" w:rsidRDefault="005D7966">
            <w:pPr>
              <w:pStyle w:val="ConsPlusNonformat"/>
              <w:jc w:val="both"/>
            </w:pPr>
            <w:r>
              <w:t xml:space="preserve">(E574) и ее соли        </w:t>
            </w:r>
          </w:p>
          <w:p w:rsidR="005D7966" w:rsidRDefault="005D7966">
            <w:pPr>
              <w:pStyle w:val="ConsPlusNonformat"/>
              <w:jc w:val="both"/>
            </w:pPr>
            <w:r>
              <w:t xml:space="preserve">глюконаты:              </w:t>
            </w:r>
          </w:p>
          <w:p w:rsidR="005D7966" w:rsidRDefault="005D7966">
            <w:pPr>
              <w:pStyle w:val="ConsPlusNonformat"/>
              <w:jc w:val="both"/>
            </w:pPr>
            <w:r>
              <w:t xml:space="preserve">калия (E577),           </w:t>
            </w:r>
          </w:p>
          <w:p w:rsidR="005D7966" w:rsidRDefault="005D7966">
            <w:pPr>
              <w:pStyle w:val="ConsPlusNonformat"/>
              <w:jc w:val="both"/>
            </w:pPr>
            <w:r>
              <w:t xml:space="preserve">кальция (E578),         </w:t>
            </w:r>
          </w:p>
          <w:p w:rsidR="005D7966" w:rsidRDefault="005D7966">
            <w:pPr>
              <w:pStyle w:val="ConsPlusNonformat"/>
              <w:jc w:val="both"/>
            </w:pPr>
            <w:r>
              <w:t xml:space="preserve">магния (E580),          </w:t>
            </w:r>
          </w:p>
          <w:p w:rsidR="005D7966" w:rsidRDefault="005D7966">
            <w:pPr>
              <w:pStyle w:val="ConsPlusNonformat"/>
              <w:jc w:val="both"/>
            </w:pPr>
            <w:r>
              <w:t xml:space="preserve">натрия (E576) и         </w:t>
            </w:r>
          </w:p>
          <w:p w:rsidR="005D7966" w:rsidRDefault="005D7966">
            <w:pPr>
              <w:pStyle w:val="ConsPlusNonformat"/>
              <w:jc w:val="both"/>
            </w:pPr>
            <w:r>
              <w:t xml:space="preserve">глюконодельта-лактон    </w:t>
            </w:r>
          </w:p>
          <w:p w:rsidR="005D7966" w:rsidRDefault="005D7966">
            <w:pPr>
              <w:pStyle w:val="ConsPlusNonformat"/>
              <w:jc w:val="both"/>
            </w:pPr>
            <w:r>
              <w:t xml:space="preserve">(E575)                  </w:t>
            </w:r>
          </w:p>
        </w:tc>
        <w:tc>
          <w:tcPr>
            <w:tcW w:w="1764" w:type="dxa"/>
            <w:tcBorders>
              <w:top w:val="nil"/>
            </w:tcBorders>
          </w:tcPr>
          <w:p w:rsidR="005D7966" w:rsidRDefault="005D7966">
            <w:pPr>
              <w:pStyle w:val="ConsPlusNonformat"/>
              <w:jc w:val="both"/>
            </w:pPr>
            <w:r>
              <w:t xml:space="preserve">Согласно ТИ     </w:t>
            </w:r>
          </w:p>
        </w:tc>
        <w:tc>
          <w:tcPr>
            <w:tcW w:w="1470" w:type="dxa"/>
            <w:tcBorders>
              <w:top w:val="nil"/>
            </w:tcBorders>
          </w:tcPr>
          <w:p w:rsidR="005D7966" w:rsidRDefault="005D7966">
            <w:pPr>
              <w:pStyle w:val="ConsPlusNonformat"/>
              <w:jc w:val="both"/>
            </w:pPr>
            <w:r>
              <w:t xml:space="preserve"> согласно ТИ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3234" w:type="dxa"/>
            <w:gridSpan w:val="2"/>
            <w:tcBorders>
              <w:top w:val="nil"/>
            </w:tcBorders>
          </w:tcPr>
          <w:p w:rsidR="005D7966" w:rsidRDefault="005D7966">
            <w:pPr>
              <w:pStyle w:val="ConsPlusNonformat"/>
              <w:jc w:val="both"/>
            </w:pPr>
            <w:r>
              <w:t xml:space="preserve">См.: индекс 3.2.9а раздела    </w:t>
            </w:r>
          </w:p>
          <w:p w:rsidR="005D7966" w:rsidRDefault="005D7966">
            <w:pPr>
              <w:pStyle w:val="ConsPlusNonformat"/>
              <w:jc w:val="both"/>
            </w:pPr>
            <w:r>
              <w:t xml:space="preserve">3.2, индекс 3.7.4 раздела     </w:t>
            </w:r>
          </w:p>
          <w:p w:rsidR="005D7966" w:rsidRDefault="005D7966">
            <w:pPr>
              <w:pStyle w:val="ConsPlusNonformat"/>
              <w:jc w:val="both"/>
            </w:pPr>
            <w:r>
              <w:t xml:space="preserve">3.7 и индекс 3.16.9 раздела   </w:t>
            </w:r>
          </w:p>
          <w:p w:rsidR="005D7966" w:rsidRDefault="005D7966">
            <w:pPr>
              <w:pStyle w:val="ConsPlusNonformat"/>
              <w:jc w:val="both"/>
            </w:pPr>
            <w:r>
              <w:t xml:space="preserve">3.16 Приложения 3 настоящих   </w:t>
            </w:r>
          </w:p>
          <w:p w:rsidR="005D7966" w:rsidRDefault="005D7966">
            <w:pPr>
              <w:pStyle w:val="ConsPlusNonformat"/>
              <w:jc w:val="both"/>
            </w:pPr>
            <w:r>
              <w:t xml:space="preserve">санитарных правил.            </w:t>
            </w:r>
          </w:p>
        </w:tc>
      </w:tr>
    </w:tbl>
    <w:p w:rsidR="005D7966" w:rsidRDefault="005D7966">
      <w:pPr>
        <w:pStyle w:val="ConsPlusNormal"/>
        <w:ind w:firstLine="540"/>
        <w:jc w:val="both"/>
      </w:pPr>
    </w:p>
    <w:p w:rsidR="005D7966" w:rsidRDefault="005D7966">
      <w:pPr>
        <w:pStyle w:val="ConsPlusNormal"/>
        <w:ind w:firstLine="540"/>
        <w:jc w:val="both"/>
      </w:pPr>
      <w:r>
        <w:t xml:space="preserve">5.4. </w:t>
      </w:r>
      <w:hyperlink r:id="rId60" w:history="1">
        <w:r>
          <w:rPr>
            <w:color w:val="0000FF"/>
          </w:rPr>
          <w:t>Индекс 3.4.8</w:t>
        </w:r>
      </w:hyperlink>
      <w:r>
        <w:t>:</w:t>
      </w:r>
    </w:p>
    <w:p w:rsidR="005D7966" w:rsidRDefault="005D7966">
      <w:pPr>
        <w:pStyle w:val="ConsPlusNormal"/>
        <w:ind w:firstLine="540"/>
        <w:jc w:val="both"/>
      </w:pPr>
      <w:r>
        <w:t>а) в графе 2 название пищевой добавки изложить в новой редакции: "Изоаскорбиновая (эриторбовая) кислота (E315), изоаскорбат натрия (E316) - по отдельности или в комбинации, в пересчете на изоаскорбиновую кислоту";</w:t>
      </w:r>
    </w:p>
    <w:p w:rsidR="005D7966" w:rsidRDefault="005D7966">
      <w:pPr>
        <w:pStyle w:val="ConsPlusNormal"/>
        <w:ind w:firstLine="540"/>
        <w:jc w:val="both"/>
      </w:pPr>
      <w:r>
        <w:t>б) в графе 3 название пищевых продуктов "Рыбные пресервы, консервы, рыба с красной кожей мороженая" изменить на "Рыбные и икорные пресервы, консервы, рыба соленая и вяленая, рыба с красной кожей мороженая".</w:t>
      </w:r>
    </w:p>
    <w:p w:rsidR="005D7966" w:rsidRDefault="005D7966">
      <w:pPr>
        <w:pStyle w:val="ConsPlusNormal"/>
        <w:ind w:firstLine="540"/>
        <w:jc w:val="both"/>
      </w:pPr>
      <w:r>
        <w:t xml:space="preserve">5.5. После </w:t>
      </w:r>
      <w:hyperlink r:id="rId61" w:history="1">
        <w:r>
          <w:rPr>
            <w:color w:val="0000FF"/>
          </w:rPr>
          <w:t>индекса 3.4.8</w:t>
        </w:r>
      </w:hyperlink>
      <w:r>
        <w:t xml:space="preserve"> дополнительно внести строку с индексом 3.4.8а и пищевой добавкой "Изопропилцитратная смесь (E384)"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3.4.8а.</w:t>
            </w:r>
          </w:p>
        </w:tc>
        <w:tc>
          <w:tcPr>
            <w:tcW w:w="2548" w:type="dxa"/>
            <w:vMerge w:val="restart"/>
            <w:tcBorders>
              <w:top w:val="nil"/>
            </w:tcBorders>
          </w:tcPr>
          <w:p w:rsidR="005D7966" w:rsidRDefault="005D7966">
            <w:pPr>
              <w:pStyle w:val="ConsPlusNonformat"/>
              <w:jc w:val="both"/>
            </w:pPr>
            <w:r>
              <w:t xml:space="preserve">Изопропилцитратная      </w:t>
            </w:r>
          </w:p>
          <w:p w:rsidR="005D7966" w:rsidRDefault="005D7966">
            <w:pPr>
              <w:pStyle w:val="ConsPlusNonformat"/>
              <w:jc w:val="both"/>
            </w:pPr>
            <w:r>
              <w:t xml:space="preserve">смесь (E384)            </w:t>
            </w:r>
          </w:p>
        </w:tc>
        <w:tc>
          <w:tcPr>
            <w:tcW w:w="1764" w:type="dxa"/>
            <w:tcBorders>
              <w:top w:val="nil"/>
            </w:tcBorders>
          </w:tcPr>
          <w:p w:rsidR="005D7966" w:rsidRDefault="005D7966">
            <w:pPr>
              <w:pStyle w:val="ConsPlusNonformat"/>
              <w:jc w:val="both"/>
            </w:pPr>
            <w:r>
              <w:t xml:space="preserve">Растительные    </w:t>
            </w:r>
          </w:p>
          <w:p w:rsidR="005D7966" w:rsidRDefault="005D7966">
            <w:pPr>
              <w:pStyle w:val="ConsPlusNonformat"/>
              <w:jc w:val="both"/>
            </w:pPr>
            <w:r>
              <w:t xml:space="preserve">жиры и масла,   </w:t>
            </w:r>
          </w:p>
          <w:p w:rsidR="005D7966" w:rsidRDefault="005D7966">
            <w:pPr>
              <w:pStyle w:val="ConsPlusNonformat"/>
              <w:jc w:val="both"/>
            </w:pPr>
            <w:r>
              <w:t xml:space="preserve">рыбный жир и    </w:t>
            </w:r>
          </w:p>
          <w:p w:rsidR="005D7966" w:rsidRDefault="005D7966">
            <w:pPr>
              <w:pStyle w:val="ConsPlusNonformat"/>
              <w:jc w:val="both"/>
            </w:pPr>
            <w:r>
              <w:t xml:space="preserve">другие животные </w:t>
            </w:r>
          </w:p>
          <w:p w:rsidR="005D7966" w:rsidRDefault="005D7966">
            <w:pPr>
              <w:pStyle w:val="ConsPlusNonformat"/>
              <w:jc w:val="both"/>
            </w:pPr>
            <w:r>
              <w:lastRenderedPageBreak/>
              <w:t xml:space="preserve">жиры, в т.ч.    </w:t>
            </w:r>
          </w:p>
          <w:p w:rsidR="005D7966" w:rsidRDefault="005D7966">
            <w:pPr>
              <w:pStyle w:val="ConsPlusNonformat"/>
              <w:jc w:val="both"/>
            </w:pPr>
            <w:r>
              <w:t xml:space="preserve">лярд и сало     </w:t>
            </w:r>
          </w:p>
        </w:tc>
        <w:tc>
          <w:tcPr>
            <w:tcW w:w="1470" w:type="dxa"/>
            <w:tcBorders>
              <w:top w:val="nil"/>
            </w:tcBorders>
          </w:tcPr>
          <w:p w:rsidR="005D7966" w:rsidRDefault="005D7966">
            <w:pPr>
              <w:pStyle w:val="ConsPlusNonformat"/>
              <w:jc w:val="both"/>
            </w:pPr>
            <w:r>
              <w:lastRenderedPageBreak/>
              <w:t xml:space="preserve"> 200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Спреды на основе</w:t>
            </w:r>
          </w:p>
          <w:p w:rsidR="005D7966" w:rsidRDefault="005D7966">
            <w:pPr>
              <w:pStyle w:val="ConsPlusNonformat"/>
              <w:jc w:val="both"/>
            </w:pPr>
            <w:r>
              <w:t xml:space="preserve">растительных    </w:t>
            </w:r>
          </w:p>
          <w:p w:rsidR="005D7966" w:rsidRDefault="005D7966">
            <w:pPr>
              <w:pStyle w:val="ConsPlusNonformat"/>
              <w:jc w:val="both"/>
            </w:pPr>
            <w:r>
              <w:t xml:space="preserve">масел и         </w:t>
            </w:r>
          </w:p>
          <w:p w:rsidR="005D7966" w:rsidRDefault="005D7966">
            <w:pPr>
              <w:pStyle w:val="ConsPlusNonformat"/>
              <w:jc w:val="both"/>
            </w:pPr>
            <w:r>
              <w:t xml:space="preserve">молочного жира  </w:t>
            </w:r>
          </w:p>
        </w:tc>
        <w:tc>
          <w:tcPr>
            <w:tcW w:w="1470" w:type="dxa"/>
            <w:tcBorders>
              <w:top w:val="nil"/>
            </w:tcBorders>
          </w:tcPr>
          <w:p w:rsidR="005D7966" w:rsidRDefault="005D7966">
            <w:pPr>
              <w:pStyle w:val="ConsPlusNonformat"/>
              <w:jc w:val="both"/>
            </w:pPr>
            <w:r>
              <w:t xml:space="preserve"> 100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Мясо и птица    </w:t>
            </w:r>
          </w:p>
          <w:p w:rsidR="005D7966" w:rsidRDefault="005D7966">
            <w:pPr>
              <w:pStyle w:val="ConsPlusNonformat"/>
              <w:jc w:val="both"/>
            </w:pPr>
            <w:r>
              <w:t>(убойных и диких</w:t>
            </w:r>
          </w:p>
          <w:p w:rsidR="005D7966" w:rsidRDefault="005D7966">
            <w:pPr>
              <w:pStyle w:val="ConsPlusNonformat"/>
              <w:jc w:val="both"/>
            </w:pPr>
            <w:r>
              <w:t xml:space="preserve">животных и      </w:t>
            </w:r>
          </w:p>
          <w:p w:rsidR="005D7966" w:rsidRDefault="005D7966">
            <w:pPr>
              <w:pStyle w:val="ConsPlusNonformat"/>
              <w:jc w:val="both"/>
            </w:pPr>
            <w:r>
              <w:t xml:space="preserve">птицы): мясо    </w:t>
            </w:r>
          </w:p>
          <w:p w:rsidR="005D7966" w:rsidRDefault="005D7966">
            <w:pPr>
              <w:pStyle w:val="ConsPlusNonformat"/>
              <w:jc w:val="both"/>
            </w:pPr>
            <w:r>
              <w:t xml:space="preserve">свежее,         </w:t>
            </w:r>
          </w:p>
          <w:p w:rsidR="005D7966" w:rsidRDefault="005D7966">
            <w:pPr>
              <w:pStyle w:val="ConsPlusNonformat"/>
              <w:jc w:val="both"/>
            </w:pPr>
            <w:r>
              <w:t xml:space="preserve">измельченное;   </w:t>
            </w:r>
          </w:p>
          <w:p w:rsidR="005D7966" w:rsidRDefault="005D7966">
            <w:pPr>
              <w:pStyle w:val="ConsPlusNonformat"/>
              <w:jc w:val="both"/>
            </w:pPr>
            <w:r>
              <w:t xml:space="preserve">мясные продукты </w:t>
            </w:r>
          </w:p>
          <w:p w:rsidR="005D7966" w:rsidRDefault="005D7966">
            <w:pPr>
              <w:pStyle w:val="ConsPlusNonformat"/>
              <w:jc w:val="both"/>
            </w:pPr>
            <w:r>
              <w:t xml:space="preserve">(куском,        </w:t>
            </w:r>
          </w:p>
          <w:p w:rsidR="005D7966" w:rsidRDefault="005D7966">
            <w:pPr>
              <w:pStyle w:val="ConsPlusNonformat"/>
              <w:jc w:val="both"/>
            </w:pPr>
            <w:r>
              <w:t xml:space="preserve">нарезанные,     </w:t>
            </w:r>
          </w:p>
          <w:p w:rsidR="005D7966" w:rsidRDefault="005D7966">
            <w:pPr>
              <w:pStyle w:val="ConsPlusNonformat"/>
              <w:jc w:val="both"/>
            </w:pPr>
            <w:r>
              <w:t xml:space="preserve">измельченные)   </w:t>
            </w:r>
          </w:p>
          <w:p w:rsidR="005D7966" w:rsidRDefault="005D7966">
            <w:pPr>
              <w:pStyle w:val="ConsPlusNonformat"/>
              <w:jc w:val="both"/>
            </w:pPr>
            <w:r>
              <w:t>консервированные</w:t>
            </w:r>
          </w:p>
          <w:p w:rsidR="005D7966" w:rsidRDefault="005D7966">
            <w:pPr>
              <w:pStyle w:val="ConsPlusNonformat"/>
              <w:jc w:val="both"/>
            </w:pPr>
            <w:r>
              <w:t>(в т.ч. соленые)</w:t>
            </w:r>
          </w:p>
          <w:p w:rsidR="005D7966" w:rsidRDefault="005D7966">
            <w:pPr>
              <w:pStyle w:val="ConsPlusNonformat"/>
              <w:jc w:val="both"/>
            </w:pPr>
            <w:r>
              <w:t xml:space="preserve">и сушеные без   </w:t>
            </w:r>
          </w:p>
          <w:p w:rsidR="005D7966" w:rsidRDefault="005D7966">
            <w:pPr>
              <w:pStyle w:val="ConsPlusNonformat"/>
              <w:jc w:val="both"/>
            </w:pPr>
            <w:r>
              <w:t xml:space="preserve">тепловой        </w:t>
            </w:r>
          </w:p>
          <w:p w:rsidR="005D7966" w:rsidRDefault="005D7966">
            <w:pPr>
              <w:pStyle w:val="ConsPlusNonformat"/>
              <w:jc w:val="both"/>
            </w:pPr>
            <w:r>
              <w:t xml:space="preserve">обработки       </w:t>
            </w:r>
          </w:p>
        </w:tc>
        <w:tc>
          <w:tcPr>
            <w:tcW w:w="1470" w:type="dxa"/>
            <w:tcBorders>
              <w:top w:val="nil"/>
            </w:tcBorders>
          </w:tcPr>
          <w:p w:rsidR="005D7966" w:rsidRDefault="005D7966">
            <w:pPr>
              <w:pStyle w:val="ConsPlusNonformat"/>
              <w:jc w:val="both"/>
            </w:pPr>
            <w:r>
              <w:t xml:space="preserve"> 200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Безалкогольные  </w:t>
            </w:r>
          </w:p>
          <w:p w:rsidR="005D7966" w:rsidRDefault="005D7966">
            <w:pPr>
              <w:pStyle w:val="ConsPlusNonformat"/>
              <w:jc w:val="both"/>
            </w:pPr>
            <w:r>
              <w:t xml:space="preserve">напитки арома-  </w:t>
            </w:r>
          </w:p>
          <w:p w:rsidR="005D7966" w:rsidRDefault="005D7966">
            <w:pPr>
              <w:pStyle w:val="ConsPlusNonformat"/>
              <w:jc w:val="both"/>
            </w:pPr>
            <w:r>
              <w:t xml:space="preserve">тизированные,   </w:t>
            </w:r>
          </w:p>
          <w:p w:rsidR="005D7966" w:rsidRDefault="005D7966">
            <w:pPr>
              <w:pStyle w:val="ConsPlusNonformat"/>
              <w:jc w:val="both"/>
            </w:pPr>
            <w:r>
              <w:t>в т.ч. специали-</w:t>
            </w:r>
          </w:p>
          <w:p w:rsidR="005D7966" w:rsidRDefault="005D7966">
            <w:pPr>
              <w:pStyle w:val="ConsPlusNonformat"/>
              <w:jc w:val="both"/>
            </w:pPr>
            <w:r>
              <w:t xml:space="preserve">зированные      </w:t>
            </w:r>
          </w:p>
        </w:tc>
        <w:tc>
          <w:tcPr>
            <w:tcW w:w="1470" w:type="dxa"/>
            <w:tcBorders>
              <w:top w:val="nil"/>
            </w:tcBorders>
          </w:tcPr>
          <w:p w:rsidR="005D7966" w:rsidRDefault="005D7966">
            <w:pPr>
              <w:pStyle w:val="ConsPlusNonformat"/>
              <w:jc w:val="both"/>
            </w:pPr>
            <w:r>
              <w:t xml:space="preserve">  200 мг/л   </w:t>
            </w:r>
          </w:p>
        </w:tc>
      </w:tr>
    </w:tbl>
    <w:p w:rsidR="005D7966" w:rsidRDefault="005D7966">
      <w:pPr>
        <w:pStyle w:val="ConsPlusNormal"/>
        <w:ind w:firstLine="540"/>
        <w:jc w:val="both"/>
      </w:pPr>
    </w:p>
    <w:p w:rsidR="005D7966" w:rsidRDefault="005D7966">
      <w:pPr>
        <w:pStyle w:val="ConsPlusNormal"/>
        <w:ind w:firstLine="540"/>
        <w:jc w:val="both"/>
      </w:pPr>
      <w:r>
        <w:t xml:space="preserve">5.6. </w:t>
      </w:r>
      <w:hyperlink r:id="rId62" w:history="1">
        <w:r>
          <w:rPr>
            <w:color w:val="0000FF"/>
          </w:rPr>
          <w:t>Индекс 3.4.9</w:t>
        </w:r>
      </w:hyperlink>
      <w:r>
        <w:t>: в графе 3 после слов "сухое молоко" дополнить "плавленые сыры".</w:t>
      </w:r>
    </w:p>
    <w:p w:rsidR="005D7966" w:rsidRDefault="005D7966">
      <w:pPr>
        <w:pStyle w:val="ConsPlusNormal"/>
        <w:ind w:firstLine="540"/>
        <w:jc w:val="both"/>
      </w:pPr>
      <w:r>
        <w:t xml:space="preserve">5.7. </w:t>
      </w:r>
      <w:hyperlink r:id="rId63" w:history="1">
        <w:r>
          <w:rPr>
            <w:color w:val="0000FF"/>
          </w:rPr>
          <w:t>Индекс 3.4.14</w:t>
        </w:r>
      </w:hyperlink>
      <w:r>
        <w:t xml:space="preserve"> с пищевой добавкой "Тиосульфат натрия (E539)" исключить.</w:t>
      </w:r>
    </w:p>
    <w:p w:rsidR="005D7966" w:rsidRDefault="005D7966">
      <w:pPr>
        <w:pStyle w:val="ConsPlusNormal"/>
        <w:ind w:firstLine="540"/>
        <w:jc w:val="both"/>
      </w:pPr>
      <w:r>
        <w:t xml:space="preserve">5.8. </w:t>
      </w:r>
      <w:hyperlink r:id="rId64" w:history="1">
        <w:r>
          <w:rPr>
            <w:color w:val="0000FF"/>
          </w:rPr>
          <w:t>Индекс 3.4.16</w:t>
        </w:r>
      </w:hyperlink>
      <w:r>
        <w:t>:</w:t>
      </w:r>
    </w:p>
    <w:p w:rsidR="005D7966" w:rsidRDefault="005D7966">
      <w:pPr>
        <w:pStyle w:val="ConsPlusNormal"/>
        <w:ind w:firstLine="540"/>
        <w:jc w:val="both"/>
      </w:pPr>
      <w:r>
        <w:t>а) в графе 3 названия пищевых продуктов "Маргарины бутербродные с содержанием жира менее 41%" заменить на "Спреды и маргарины с содержанием жира 41% и менее";</w:t>
      </w:r>
    </w:p>
    <w:p w:rsidR="005D7966" w:rsidRDefault="005D7966">
      <w:pPr>
        <w:pStyle w:val="ConsPlusNormal"/>
        <w:ind w:firstLine="540"/>
        <w:jc w:val="both"/>
      </w:pPr>
      <w:r>
        <w:t>б) в графе 3 название пищевых продуктов "Соусы эмулигированные" заменить на "Соусы";</w:t>
      </w:r>
    </w:p>
    <w:p w:rsidR="005D7966" w:rsidRDefault="005D7966">
      <w:pPr>
        <w:pStyle w:val="ConsPlusNormal"/>
        <w:ind w:firstLine="540"/>
        <w:jc w:val="both"/>
      </w:pPr>
      <w:r>
        <w:t>в) графу 3 дополнить строкой "Безалкогольные напитки ароматизированные, в т.ч. специализированные"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3.4.16.</w:t>
            </w:r>
          </w:p>
        </w:tc>
        <w:tc>
          <w:tcPr>
            <w:tcW w:w="2548" w:type="dxa"/>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Безалкогольные  </w:t>
            </w:r>
          </w:p>
          <w:p w:rsidR="005D7966" w:rsidRDefault="005D7966">
            <w:pPr>
              <w:pStyle w:val="ConsPlusNonformat"/>
              <w:jc w:val="both"/>
            </w:pPr>
            <w:r>
              <w:t>напитки аромати-</w:t>
            </w:r>
          </w:p>
          <w:p w:rsidR="005D7966" w:rsidRDefault="005D7966">
            <w:pPr>
              <w:pStyle w:val="ConsPlusNonformat"/>
              <w:jc w:val="both"/>
            </w:pPr>
            <w:r>
              <w:t xml:space="preserve">зированные, в   </w:t>
            </w:r>
          </w:p>
          <w:p w:rsidR="005D7966" w:rsidRDefault="005D7966">
            <w:pPr>
              <w:pStyle w:val="ConsPlusNonformat"/>
              <w:jc w:val="both"/>
            </w:pPr>
            <w:r>
              <w:t>т.ч. специализи-</w:t>
            </w:r>
          </w:p>
          <w:p w:rsidR="005D7966" w:rsidRDefault="005D7966">
            <w:pPr>
              <w:pStyle w:val="ConsPlusNonformat"/>
              <w:jc w:val="both"/>
            </w:pPr>
            <w:r>
              <w:t xml:space="preserve">рованные        </w:t>
            </w:r>
          </w:p>
        </w:tc>
        <w:tc>
          <w:tcPr>
            <w:tcW w:w="1470" w:type="dxa"/>
            <w:tcBorders>
              <w:top w:val="nil"/>
            </w:tcBorders>
          </w:tcPr>
          <w:p w:rsidR="005D7966" w:rsidRDefault="005D7966">
            <w:pPr>
              <w:pStyle w:val="ConsPlusNonformat"/>
              <w:jc w:val="both"/>
            </w:pPr>
            <w:r>
              <w:t xml:space="preserve">  200 мг/л   </w:t>
            </w:r>
          </w:p>
        </w:tc>
      </w:tr>
    </w:tbl>
    <w:p w:rsidR="005D7966" w:rsidRDefault="005D7966">
      <w:pPr>
        <w:pStyle w:val="ConsPlusNormal"/>
        <w:jc w:val="both"/>
      </w:pPr>
    </w:p>
    <w:p w:rsidR="005D7966" w:rsidRDefault="005D7966">
      <w:pPr>
        <w:pStyle w:val="ConsPlusNormal"/>
        <w:ind w:firstLine="540"/>
        <w:jc w:val="both"/>
      </w:pPr>
      <w:r>
        <w:t xml:space="preserve">6. В Приложение 3, </w:t>
      </w:r>
      <w:hyperlink r:id="rId65" w:history="1">
        <w:r>
          <w:rPr>
            <w:color w:val="0000FF"/>
          </w:rPr>
          <w:t>раздел 3.5</w:t>
        </w:r>
      </w:hyperlink>
      <w:r>
        <w:t xml:space="preserve"> "Гигиенические регламенты применения пищевых добавок, </w:t>
      </w:r>
      <w:r>
        <w:lastRenderedPageBreak/>
        <w:t>препятствующих слеживанию и комкованию" внести следующие изменения и дополнения:</w:t>
      </w:r>
    </w:p>
    <w:p w:rsidR="005D7966" w:rsidRDefault="005D7966">
      <w:pPr>
        <w:pStyle w:val="ConsPlusNormal"/>
        <w:ind w:firstLine="540"/>
        <w:jc w:val="both"/>
      </w:pPr>
      <w:r>
        <w:t xml:space="preserve">6.1. </w:t>
      </w:r>
      <w:hyperlink r:id="rId66" w:history="1">
        <w:r>
          <w:rPr>
            <w:color w:val="0000FF"/>
          </w:rPr>
          <w:t>Индекс 3.5.1</w:t>
        </w:r>
      </w:hyperlink>
      <w:r>
        <w:t>:</w:t>
      </w:r>
    </w:p>
    <w:p w:rsidR="005D7966" w:rsidRDefault="005D7966">
      <w:pPr>
        <w:pStyle w:val="ConsPlusNormal"/>
        <w:ind w:firstLine="540"/>
        <w:jc w:val="both"/>
      </w:pPr>
      <w:r>
        <w:t>а) в графе 3 исключить строку "Мармелад желейный формовой (обработка поверхности, только E553iii)";</w:t>
      </w:r>
    </w:p>
    <w:p w:rsidR="005D7966" w:rsidRDefault="005D7966">
      <w:pPr>
        <w:pStyle w:val="ConsPlusNormal"/>
        <w:ind w:firstLine="540"/>
        <w:jc w:val="both"/>
      </w:pPr>
      <w:r>
        <w:t>б) графу 3 дополнить строками "Жевательная резинка" и "Ароматизаторы" в следующей редакции:</w:t>
      </w:r>
    </w:p>
    <w:p w:rsidR="005D7966" w:rsidRDefault="005D796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3.5.1.</w:t>
            </w:r>
          </w:p>
        </w:tc>
        <w:tc>
          <w:tcPr>
            <w:tcW w:w="2548" w:type="dxa"/>
            <w:vMerge w:val="restart"/>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Жевательная     </w:t>
            </w:r>
          </w:p>
          <w:p w:rsidR="005D7966" w:rsidRDefault="005D7966">
            <w:pPr>
              <w:pStyle w:val="ConsPlusNonformat"/>
              <w:jc w:val="both"/>
            </w:pPr>
            <w:r>
              <w:t xml:space="preserve">резинка         </w:t>
            </w:r>
          </w:p>
          <w:p w:rsidR="005D7966" w:rsidRDefault="005D7966">
            <w:pPr>
              <w:pStyle w:val="ConsPlusNonformat"/>
              <w:jc w:val="both"/>
            </w:pPr>
            <w:r>
              <w:t>(только E553iii)</w:t>
            </w:r>
          </w:p>
        </w:tc>
        <w:tc>
          <w:tcPr>
            <w:tcW w:w="1470" w:type="dxa"/>
            <w:tcBorders>
              <w:top w:val="nil"/>
            </w:tcBorders>
          </w:tcPr>
          <w:p w:rsidR="005D7966" w:rsidRDefault="005D7966">
            <w:pPr>
              <w:pStyle w:val="ConsPlusNonformat"/>
              <w:jc w:val="both"/>
            </w:pPr>
            <w:r>
              <w:t xml:space="preserve"> согласно ТИ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Ароматизаторы   </w:t>
            </w:r>
          </w:p>
          <w:p w:rsidR="005D7966" w:rsidRDefault="005D7966">
            <w:pPr>
              <w:pStyle w:val="ConsPlusNonformat"/>
              <w:jc w:val="both"/>
            </w:pPr>
            <w:r>
              <w:t xml:space="preserve">(только E551)   </w:t>
            </w:r>
          </w:p>
        </w:tc>
        <w:tc>
          <w:tcPr>
            <w:tcW w:w="1470" w:type="dxa"/>
            <w:tcBorders>
              <w:top w:val="nil"/>
            </w:tcBorders>
          </w:tcPr>
          <w:p w:rsidR="005D7966" w:rsidRDefault="005D7966">
            <w:pPr>
              <w:pStyle w:val="ConsPlusNonformat"/>
              <w:jc w:val="both"/>
            </w:pPr>
            <w:r>
              <w:t xml:space="preserve">   50 г/кг   </w:t>
            </w:r>
          </w:p>
        </w:tc>
      </w:tr>
    </w:tbl>
    <w:p w:rsidR="005D7966" w:rsidRDefault="005D7966">
      <w:pPr>
        <w:pStyle w:val="ConsPlusNormal"/>
        <w:ind w:firstLine="540"/>
        <w:jc w:val="both"/>
      </w:pPr>
    </w:p>
    <w:p w:rsidR="005D7966" w:rsidRDefault="005D7966">
      <w:pPr>
        <w:pStyle w:val="ConsPlusNormal"/>
        <w:ind w:firstLine="540"/>
        <w:jc w:val="both"/>
      </w:pPr>
      <w:r>
        <w:t xml:space="preserve">6.2. После </w:t>
      </w:r>
      <w:hyperlink r:id="rId67" w:history="1">
        <w:r>
          <w:rPr>
            <w:color w:val="0000FF"/>
          </w:rPr>
          <w:t>индекса 3.5.4</w:t>
        </w:r>
      </w:hyperlink>
      <w:r>
        <w:t xml:space="preserve"> дополнительно внести строку с индексом 3.5.4а и пищевой добавкой "Касторовое масло (E1503)"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3.5.4а.</w:t>
            </w:r>
          </w:p>
        </w:tc>
        <w:tc>
          <w:tcPr>
            <w:tcW w:w="2548" w:type="dxa"/>
            <w:vMerge w:val="restart"/>
            <w:tcBorders>
              <w:top w:val="nil"/>
            </w:tcBorders>
          </w:tcPr>
          <w:p w:rsidR="005D7966" w:rsidRDefault="005D7966">
            <w:pPr>
              <w:pStyle w:val="ConsPlusNonformat"/>
              <w:jc w:val="both"/>
            </w:pPr>
            <w:r>
              <w:t>Касторовое масло (E1503)</w:t>
            </w:r>
          </w:p>
        </w:tc>
        <w:tc>
          <w:tcPr>
            <w:tcW w:w="1764" w:type="dxa"/>
            <w:tcBorders>
              <w:top w:val="nil"/>
            </w:tcBorders>
          </w:tcPr>
          <w:p w:rsidR="005D7966" w:rsidRDefault="005D7966">
            <w:pPr>
              <w:pStyle w:val="ConsPlusNonformat"/>
              <w:jc w:val="both"/>
            </w:pPr>
            <w:r>
              <w:t>Какао-продукты и</w:t>
            </w:r>
          </w:p>
          <w:p w:rsidR="005D7966" w:rsidRDefault="005D7966">
            <w:pPr>
              <w:pStyle w:val="ConsPlusNonformat"/>
              <w:jc w:val="both"/>
            </w:pPr>
            <w:r>
              <w:t xml:space="preserve">шоколадные      </w:t>
            </w:r>
          </w:p>
          <w:p w:rsidR="005D7966" w:rsidRDefault="005D7966">
            <w:pPr>
              <w:pStyle w:val="ConsPlusNonformat"/>
              <w:jc w:val="both"/>
            </w:pPr>
            <w:r>
              <w:t xml:space="preserve">продукты        </w:t>
            </w:r>
          </w:p>
        </w:tc>
        <w:tc>
          <w:tcPr>
            <w:tcW w:w="1470" w:type="dxa"/>
            <w:tcBorders>
              <w:top w:val="nil"/>
            </w:tcBorders>
          </w:tcPr>
          <w:p w:rsidR="005D7966" w:rsidRDefault="005D7966">
            <w:pPr>
              <w:pStyle w:val="ConsPlusNonformat"/>
              <w:jc w:val="both"/>
            </w:pPr>
            <w:r>
              <w:t xml:space="preserve">  350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Сахаристые      </w:t>
            </w:r>
          </w:p>
          <w:p w:rsidR="005D7966" w:rsidRDefault="005D7966">
            <w:pPr>
              <w:pStyle w:val="ConsPlusNonformat"/>
              <w:jc w:val="both"/>
            </w:pPr>
            <w:r>
              <w:t xml:space="preserve">кондитерские    </w:t>
            </w:r>
          </w:p>
          <w:p w:rsidR="005D7966" w:rsidRDefault="005D7966">
            <w:pPr>
              <w:pStyle w:val="ConsPlusNonformat"/>
              <w:jc w:val="both"/>
            </w:pPr>
            <w:r>
              <w:t xml:space="preserve">изделия         </w:t>
            </w:r>
          </w:p>
        </w:tc>
        <w:tc>
          <w:tcPr>
            <w:tcW w:w="1470" w:type="dxa"/>
            <w:tcBorders>
              <w:top w:val="nil"/>
            </w:tcBorders>
          </w:tcPr>
          <w:p w:rsidR="005D7966" w:rsidRDefault="005D7966">
            <w:pPr>
              <w:pStyle w:val="ConsPlusNonformat"/>
              <w:jc w:val="both"/>
            </w:pPr>
            <w:r>
              <w:t xml:space="preserve">  500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Жевательная     </w:t>
            </w:r>
          </w:p>
          <w:p w:rsidR="005D7966" w:rsidRDefault="005D7966">
            <w:pPr>
              <w:pStyle w:val="ConsPlusNonformat"/>
              <w:jc w:val="both"/>
            </w:pPr>
            <w:r>
              <w:t xml:space="preserve">резинка         </w:t>
            </w:r>
          </w:p>
        </w:tc>
        <w:tc>
          <w:tcPr>
            <w:tcW w:w="1470" w:type="dxa"/>
            <w:tcBorders>
              <w:top w:val="nil"/>
            </w:tcBorders>
          </w:tcPr>
          <w:p w:rsidR="005D7966" w:rsidRDefault="005D7966">
            <w:pPr>
              <w:pStyle w:val="ConsPlusNonformat"/>
              <w:jc w:val="both"/>
            </w:pPr>
            <w:r>
              <w:t xml:space="preserve">  2,1 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Биологически    </w:t>
            </w:r>
          </w:p>
          <w:p w:rsidR="005D7966" w:rsidRDefault="005D7966">
            <w:pPr>
              <w:pStyle w:val="ConsPlusNonformat"/>
              <w:jc w:val="both"/>
            </w:pPr>
            <w:r>
              <w:t>активные добавки</w:t>
            </w:r>
          </w:p>
          <w:p w:rsidR="005D7966" w:rsidRDefault="005D7966">
            <w:pPr>
              <w:pStyle w:val="ConsPlusNonformat"/>
              <w:jc w:val="both"/>
            </w:pPr>
            <w:r>
              <w:t xml:space="preserve">к пище          </w:t>
            </w:r>
          </w:p>
        </w:tc>
        <w:tc>
          <w:tcPr>
            <w:tcW w:w="1470" w:type="dxa"/>
            <w:tcBorders>
              <w:top w:val="nil"/>
            </w:tcBorders>
          </w:tcPr>
          <w:p w:rsidR="005D7966" w:rsidRDefault="005D7966">
            <w:pPr>
              <w:pStyle w:val="ConsPlusNonformat"/>
              <w:jc w:val="both"/>
            </w:pPr>
            <w:r>
              <w:t xml:space="preserve">   1 г/кг    </w:t>
            </w:r>
          </w:p>
        </w:tc>
      </w:tr>
    </w:tbl>
    <w:p w:rsidR="005D7966" w:rsidRDefault="005D7966">
      <w:pPr>
        <w:pStyle w:val="ConsPlusNormal"/>
        <w:ind w:firstLine="540"/>
        <w:jc w:val="both"/>
      </w:pPr>
    </w:p>
    <w:p w:rsidR="005D7966" w:rsidRDefault="005D7966">
      <w:pPr>
        <w:pStyle w:val="ConsPlusNormal"/>
        <w:ind w:firstLine="540"/>
        <w:jc w:val="both"/>
      </w:pPr>
      <w:r>
        <w:t xml:space="preserve">6.3. </w:t>
      </w:r>
      <w:hyperlink r:id="rId68" w:history="1">
        <w:r>
          <w:rPr>
            <w:color w:val="0000FF"/>
          </w:rPr>
          <w:t>Индекс 3.5.6</w:t>
        </w:r>
      </w:hyperlink>
      <w:r>
        <w:t>, графу 3 дополнить строкой "Ароматизаторы"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3.5.6.</w:t>
            </w:r>
          </w:p>
        </w:tc>
        <w:tc>
          <w:tcPr>
            <w:tcW w:w="2548" w:type="dxa"/>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Ароматизаторы   </w:t>
            </w:r>
          </w:p>
        </w:tc>
        <w:tc>
          <w:tcPr>
            <w:tcW w:w="1470" w:type="dxa"/>
            <w:tcBorders>
              <w:top w:val="nil"/>
            </w:tcBorders>
          </w:tcPr>
          <w:p w:rsidR="005D7966" w:rsidRDefault="005D7966">
            <w:pPr>
              <w:pStyle w:val="ConsPlusNonformat"/>
              <w:jc w:val="both"/>
            </w:pPr>
            <w:r>
              <w:t xml:space="preserve">  10 мг/кг   </w:t>
            </w:r>
          </w:p>
        </w:tc>
      </w:tr>
    </w:tbl>
    <w:p w:rsidR="005D7966" w:rsidRDefault="005D7966">
      <w:pPr>
        <w:pStyle w:val="ConsPlusNormal"/>
        <w:ind w:firstLine="540"/>
        <w:jc w:val="both"/>
      </w:pPr>
    </w:p>
    <w:p w:rsidR="005D7966" w:rsidRDefault="005D7966">
      <w:pPr>
        <w:pStyle w:val="ConsPlusNormal"/>
        <w:ind w:firstLine="540"/>
        <w:jc w:val="both"/>
      </w:pPr>
      <w:r>
        <w:t xml:space="preserve">7. В Приложение 3, </w:t>
      </w:r>
      <w:hyperlink r:id="rId69" w:history="1">
        <w:r>
          <w:rPr>
            <w:color w:val="0000FF"/>
          </w:rPr>
          <w:t>раздел 3.6</w:t>
        </w:r>
      </w:hyperlink>
      <w:r>
        <w:t xml:space="preserve"> "Гигиенические регламенты применения стабилизаторов консистенции, эмульгаторов, загустителей, текстураторов и связующих агентов" внести следующие изменения и дополнения:</w:t>
      </w:r>
    </w:p>
    <w:p w:rsidR="005D7966" w:rsidRDefault="005D7966">
      <w:pPr>
        <w:pStyle w:val="ConsPlusNormal"/>
        <w:ind w:firstLine="540"/>
        <w:jc w:val="both"/>
      </w:pPr>
      <w:r>
        <w:t xml:space="preserve">7.1. В </w:t>
      </w:r>
      <w:hyperlink r:id="rId70" w:history="1">
        <w:r>
          <w:rPr>
            <w:color w:val="0000FF"/>
          </w:rPr>
          <w:t>индексах 3.6.1</w:t>
        </w:r>
      </w:hyperlink>
      <w:r>
        <w:t xml:space="preserve">, </w:t>
      </w:r>
      <w:hyperlink r:id="rId71" w:history="1">
        <w:r>
          <w:rPr>
            <w:color w:val="0000FF"/>
          </w:rPr>
          <w:t>3.6.2</w:t>
        </w:r>
      </w:hyperlink>
      <w:r>
        <w:t xml:space="preserve">, </w:t>
      </w:r>
      <w:hyperlink r:id="rId72" w:history="1">
        <w:r>
          <w:rPr>
            <w:color w:val="0000FF"/>
          </w:rPr>
          <w:t>3.6.3</w:t>
        </w:r>
      </w:hyperlink>
      <w:r>
        <w:t xml:space="preserve">, </w:t>
      </w:r>
      <w:hyperlink r:id="rId73" w:history="1">
        <w:r>
          <w:rPr>
            <w:color w:val="0000FF"/>
          </w:rPr>
          <w:t>3.6.5</w:t>
        </w:r>
      </w:hyperlink>
      <w:r>
        <w:t xml:space="preserve">, </w:t>
      </w:r>
      <w:hyperlink r:id="rId74" w:history="1">
        <w:r>
          <w:rPr>
            <w:color w:val="0000FF"/>
          </w:rPr>
          <w:t>3.6.11</w:t>
        </w:r>
      </w:hyperlink>
      <w:r>
        <w:t xml:space="preserve">, </w:t>
      </w:r>
      <w:hyperlink r:id="rId75" w:history="1">
        <w:r>
          <w:rPr>
            <w:color w:val="0000FF"/>
          </w:rPr>
          <w:t>3.6.12</w:t>
        </w:r>
      </w:hyperlink>
      <w:r>
        <w:t xml:space="preserve">, </w:t>
      </w:r>
      <w:hyperlink r:id="rId76" w:history="1">
        <w:r>
          <w:rPr>
            <w:color w:val="0000FF"/>
          </w:rPr>
          <w:t>3.6.18</w:t>
        </w:r>
      </w:hyperlink>
      <w:r>
        <w:t xml:space="preserve">, </w:t>
      </w:r>
      <w:hyperlink r:id="rId77" w:history="1">
        <w:r>
          <w:rPr>
            <w:color w:val="0000FF"/>
          </w:rPr>
          <w:t>3.6.21</w:t>
        </w:r>
      </w:hyperlink>
      <w:r>
        <w:t xml:space="preserve">, </w:t>
      </w:r>
      <w:hyperlink r:id="rId78" w:history="1">
        <w:r>
          <w:rPr>
            <w:color w:val="0000FF"/>
          </w:rPr>
          <w:t>3.6.23</w:t>
        </w:r>
      </w:hyperlink>
      <w:r>
        <w:t xml:space="preserve">, </w:t>
      </w:r>
      <w:hyperlink r:id="rId79" w:history="1">
        <w:r>
          <w:rPr>
            <w:color w:val="0000FF"/>
          </w:rPr>
          <w:t>3.6.25</w:t>
        </w:r>
      </w:hyperlink>
      <w:r>
        <w:t xml:space="preserve">, </w:t>
      </w:r>
      <w:hyperlink r:id="rId80" w:history="1">
        <w:r>
          <w:rPr>
            <w:color w:val="0000FF"/>
          </w:rPr>
          <w:t>3.6.33</w:t>
        </w:r>
      </w:hyperlink>
      <w:r>
        <w:t xml:space="preserve">, </w:t>
      </w:r>
      <w:hyperlink r:id="rId81" w:history="1">
        <w:r>
          <w:rPr>
            <w:color w:val="0000FF"/>
          </w:rPr>
          <w:t>3.6.51</w:t>
        </w:r>
      </w:hyperlink>
      <w:r>
        <w:t xml:space="preserve">, </w:t>
      </w:r>
      <w:hyperlink r:id="rId82" w:history="1">
        <w:r>
          <w:rPr>
            <w:color w:val="0000FF"/>
          </w:rPr>
          <w:t>3.6.53</w:t>
        </w:r>
      </w:hyperlink>
      <w:r>
        <w:t xml:space="preserve"> внести поправки в графу 3 в следующей редакции:</w:t>
      </w:r>
    </w:p>
    <w:p w:rsidR="005D7966" w:rsidRDefault="005D796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3.6.1.</w:t>
            </w:r>
          </w:p>
        </w:tc>
        <w:tc>
          <w:tcPr>
            <w:tcW w:w="2548" w:type="dxa"/>
            <w:tcBorders>
              <w:top w:val="nil"/>
            </w:tcBorders>
          </w:tcPr>
          <w:p w:rsidR="005D7966" w:rsidRDefault="005D7966">
            <w:pPr>
              <w:pStyle w:val="ConsPlusNonformat"/>
              <w:jc w:val="both"/>
            </w:pPr>
            <w:r>
              <w:t xml:space="preserve">Агар (E406)             </w:t>
            </w:r>
          </w:p>
        </w:tc>
        <w:tc>
          <w:tcPr>
            <w:tcW w:w="1764" w:type="dxa"/>
            <w:tcBorders>
              <w:top w:val="nil"/>
            </w:tcBorders>
          </w:tcPr>
          <w:p w:rsidR="005D7966" w:rsidRDefault="005D7966">
            <w:pPr>
              <w:pStyle w:val="ConsPlusNonformat"/>
              <w:jc w:val="both"/>
            </w:pPr>
            <w:r>
              <w:t xml:space="preserve">Согласно ТИ &lt;2&gt; </w:t>
            </w:r>
          </w:p>
        </w:tc>
        <w:tc>
          <w:tcPr>
            <w:tcW w:w="1470" w:type="dxa"/>
            <w:tcBorders>
              <w:top w:val="nil"/>
            </w:tcBorders>
          </w:tcPr>
          <w:p w:rsidR="005D7966" w:rsidRDefault="005D7966">
            <w:pPr>
              <w:pStyle w:val="ConsPlusNonformat"/>
              <w:jc w:val="both"/>
            </w:pPr>
          </w:p>
        </w:tc>
      </w:tr>
      <w:tr w:rsidR="005D7966">
        <w:trPr>
          <w:trHeight w:val="242"/>
        </w:trPr>
        <w:tc>
          <w:tcPr>
            <w:tcW w:w="980" w:type="dxa"/>
            <w:tcBorders>
              <w:top w:val="nil"/>
            </w:tcBorders>
          </w:tcPr>
          <w:p w:rsidR="005D7966" w:rsidRDefault="005D7966">
            <w:pPr>
              <w:pStyle w:val="ConsPlusNonformat"/>
              <w:jc w:val="both"/>
            </w:pPr>
            <w:r>
              <w:t xml:space="preserve">  3.6.2.</w:t>
            </w:r>
          </w:p>
        </w:tc>
        <w:tc>
          <w:tcPr>
            <w:tcW w:w="2548" w:type="dxa"/>
            <w:tcBorders>
              <w:top w:val="nil"/>
            </w:tcBorders>
          </w:tcPr>
          <w:p w:rsidR="005D7966" w:rsidRDefault="005D7966">
            <w:pPr>
              <w:pStyle w:val="ConsPlusNonformat"/>
              <w:jc w:val="both"/>
            </w:pPr>
            <w:r>
              <w:t xml:space="preserve">Арабиногалактан (E409)  </w:t>
            </w:r>
          </w:p>
        </w:tc>
        <w:tc>
          <w:tcPr>
            <w:tcW w:w="1764" w:type="dxa"/>
            <w:tcBorders>
              <w:top w:val="nil"/>
            </w:tcBorders>
          </w:tcPr>
          <w:p w:rsidR="005D7966" w:rsidRDefault="005D7966">
            <w:pPr>
              <w:pStyle w:val="ConsPlusNonformat"/>
              <w:jc w:val="both"/>
            </w:pPr>
            <w:r>
              <w:t xml:space="preserve">Согласно ТИ &lt;2&gt; </w:t>
            </w:r>
          </w:p>
        </w:tc>
        <w:tc>
          <w:tcPr>
            <w:tcW w:w="1470" w:type="dxa"/>
            <w:tcBorders>
              <w:top w:val="nil"/>
            </w:tcBorders>
          </w:tcPr>
          <w:p w:rsidR="005D7966" w:rsidRDefault="005D7966">
            <w:pPr>
              <w:pStyle w:val="ConsPlusNonformat"/>
              <w:jc w:val="both"/>
            </w:pPr>
          </w:p>
        </w:tc>
      </w:tr>
      <w:tr w:rsidR="005D7966">
        <w:trPr>
          <w:trHeight w:val="242"/>
        </w:trPr>
        <w:tc>
          <w:tcPr>
            <w:tcW w:w="980" w:type="dxa"/>
            <w:tcBorders>
              <w:top w:val="nil"/>
            </w:tcBorders>
          </w:tcPr>
          <w:p w:rsidR="005D7966" w:rsidRDefault="005D7966">
            <w:pPr>
              <w:pStyle w:val="ConsPlusNonformat"/>
              <w:jc w:val="both"/>
            </w:pPr>
            <w:r>
              <w:t xml:space="preserve">  3.6.3.</w:t>
            </w:r>
          </w:p>
        </w:tc>
        <w:tc>
          <w:tcPr>
            <w:tcW w:w="2548" w:type="dxa"/>
            <w:tcBorders>
              <w:top w:val="nil"/>
            </w:tcBorders>
          </w:tcPr>
          <w:p w:rsidR="005D7966" w:rsidRDefault="005D7966">
            <w:pPr>
              <w:pStyle w:val="ConsPlusNonformat"/>
              <w:jc w:val="both"/>
            </w:pPr>
            <w:r>
              <w:t xml:space="preserve">Альгиновая кислота      </w:t>
            </w:r>
          </w:p>
          <w:p w:rsidR="005D7966" w:rsidRDefault="005D7966">
            <w:pPr>
              <w:pStyle w:val="ConsPlusNonformat"/>
              <w:jc w:val="both"/>
            </w:pPr>
            <w:r>
              <w:t xml:space="preserve">(E400) и ее соли:       </w:t>
            </w:r>
          </w:p>
          <w:p w:rsidR="005D7966" w:rsidRDefault="005D7966">
            <w:pPr>
              <w:pStyle w:val="ConsPlusNonformat"/>
              <w:jc w:val="both"/>
            </w:pPr>
            <w:r>
              <w:t xml:space="preserve">альгинат аммония (E403) </w:t>
            </w:r>
          </w:p>
          <w:p w:rsidR="005D7966" w:rsidRDefault="005D7966">
            <w:pPr>
              <w:pStyle w:val="ConsPlusNonformat"/>
              <w:jc w:val="both"/>
            </w:pPr>
            <w:r>
              <w:t xml:space="preserve">альгинат калия (E402),  </w:t>
            </w:r>
          </w:p>
          <w:p w:rsidR="005D7966" w:rsidRDefault="005D7966">
            <w:pPr>
              <w:pStyle w:val="ConsPlusNonformat"/>
              <w:jc w:val="both"/>
            </w:pPr>
            <w:r>
              <w:t>альгинат кальция (E404),</w:t>
            </w:r>
          </w:p>
          <w:p w:rsidR="005D7966" w:rsidRDefault="005D7966">
            <w:pPr>
              <w:pStyle w:val="ConsPlusNonformat"/>
              <w:jc w:val="both"/>
            </w:pPr>
            <w:r>
              <w:t xml:space="preserve">альгинат натрия (E401)  </w:t>
            </w:r>
          </w:p>
        </w:tc>
        <w:tc>
          <w:tcPr>
            <w:tcW w:w="1764" w:type="dxa"/>
            <w:tcBorders>
              <w:top w:val="nil"/>
            </w:tcBorders>
          </w:tcPr>
          <w:p w:rsidR="005D7966" w:rsidRDefault="005D7966">
            <w:pPr>
              <w:pStyle w:val="ConsPlusNonformat"/>
              <w:jc w:val="both"/>
            </w:pPr>
            <w:r>
              <w:t xml:space="preserve">Согласно ТИ &lt;2&gt; </w:t>
            </w:r>
          </w:p>
        </w:tc>
        <w:tc>
          <w:tcPr>
            <w:tcW w:w="1470" w:type="dxa"/>
            <w:tcBorders>
              <w:top w:val="nil"/>
            </w:tcBorders>
          </w:tcPr>
          <w:p w:rsidR="005D7966" w:rsidRDefault="005D7966">
            <w:pPr>
              <w:pStyle w:val="ConsPlusNonformat"/>
              <w:jc w:val="both"/>
            </w:pPr>
          </w:p>
        </w:tc>
      </w:tr>
      <w:tr w:rsidR="005D7966">
        <w:trPr>
          <w:trHeight w:val="242"/>
        </w:trPr>
        <w:tc>
          <w:tcPr>
            <w:tcW w:w="980" w:type="dxa"/>
            <w:tcBorders>
              <w:top w:val="nil"/>
            </w:tcBorders>
          </w:tcPr>
          <w:p w:rsidR="005D7966" w:rsidRDefault="005D7966">
            <w:pPr>
              <w:pStyle w:val="ConsPlusNonformat"/>
              <w:jc w:val="both"/>
            </w:pPr>
            <w:r>
              <w:t xml:space="preserve">  3.6.5.</w:t>
            </w:r>
          </w:p>
        </w:tc>
        <w:tc>
          <w:tcPr>
            <w:tcW w:w="2548" w:type="dxa"/>
            <w:tcBorders>
              <w:top w:val="nil"/>
            </w:tcBorders>
          </w:tcPr>
          <w:p w:rsidR="005D7966" w:rsidRDefault="005D7966">
            <w:pPr>
              <w:pStyle w:val="ConsPlusNonformat"/>
              <w:jc w:val="both"/>
            </w:pPr>
            <w:r>
              <w:t xml:space="preserve">Гелановая камедь (E418) </w:t>
            </w:r>
          </w:p>
        </w:tc>
        <w:tc>
          <w:tcPr>
            <w:tcW w:w="1764" w:type="dxa"/>
            <w:tcBorders>
              <w:top w:val="nil"/>
            </w:tcBorders>
          </w:tcPr>
          <w:p w:rsidR="005D7966" w:rsidRDefault="005D7966">
            <w:pPr>
              <w:pStyle w:val="ConsPlusNonformat"/>
              <w:jc w:val="both"/>
            </w:pPr>
            <w:r>
              <w:t xml:space="preserve">Согласно ТИ &lt;2&gt; </w:t>
            </w:r>
          </w:p>
        </w:tc>
        <w:tc>
          <w:tcPr>
            <w:tcW w:w="1470" w:type="dxa"/>
            <w:tcBorders>
              <w:top w:val="nil"/>
            </w:tcBorders>
          </w:tcPr>
          <w:p w:rsidR="005D7966" w:rsidRDefault="005D7966">
            <w:pPr>
              <w:pStyle w:val="ConsPlusNonformat"/>
              <w:jc w:val="both"/>
            </w:pPr>
          </w:p>
        </w:tc>
      </w:tr>
      <w:tr w:rsidR="005D7966">
        <w:trPr>
          <w:trHeight w:val="242"/>
        </w:trPr>
        <w:tc>
          <w:tcPr>
            <w:tcW w:w="980" w:type="dxa"/>
            <w:tcBorders>
              <w:top w:val="nil"/>
            </w:tcBorders>
          </w:tcPr>
          <w:p w:rsidR="005D7966" w:rsidRDefault="005D7966">
            <w:pPr>
              <w:pStyle w:val="ConsPlusNonformat"/>
              <w:jc w:val="both"/>
            </w:pPr>
            <w:r>
              <w:t xml:space="preserve"> 3.6.11.</w:t>
            </w:r>
          </w:p>
        </w:tc>
        <w:tc>
          <w:tcPr>
            <w:tcW w:w="2548" w:type="dxa"/>
            <w:tcBorders>
              <w:top w:val="nil"/>
            </w:tcBorders>
          </w:tcPr>
          <w:p w:rsidR="005D7966" w:rsidRDefault="005D7966">
            <w:pPr>
              <w:pStyle w:val="ConsPlusNonformat"/>
              <w:jc w:val="both"/>
            </w:pPr>
            <w:r>
              <w:t xml:space="preserve">Гуаровая камедь (E412)  </w:t>
            </w:r>
          </w:p>
        </w:tc>
        <w:tc>
          <w:tcPr>
            <w:tcW w:w="1764" w:type="dxa"/>
            <w:tcBorders>
              <w:top w:val="nil"/>
            </w:tcBorders>
          </w:tcPr>
          <w:p w:rsidR="005D7966" w:rsidRDefault="005D7966">
            <w:pPr>
              <w:pStyle w:val="ConsPlusNonformat"/>
              <w:jc w:val="both"/>
            </w:pPr>
            <w:r>
              <w:t xml:space="preserve">Согласно ТИ     </w:t>
            </w:r>
          </w:p>
          <w:p w:rsidR="005D7966" w:rsidRDefault="005D7966">
            <w:pPr>
              <w:pStyle w:val="ConsPlusNonformat"/>
              <w:jc w:val="both"/>
            </w:pPr>
            <w:r>
              <w:t xml:space="preserve">&lt;1&gt;, &lt;2&gt;        </w:t>
            </w:r>
          </w:p>
        </w:tc>
        <w:tc>
          <w:tcPr>
            <w:tcW w:w="1470" w:type="dxa"/>
            <w:tcBorders>
              <w:top w:val="nil"/>
            </w:tcBorders>
          </w:tcPr>
          <w:p w:rsidR="005D7966" w:rsidRDefault="005D7966">
            <w:pPr>
              <w:pStyle w:val="ConsPlusNonformat"/>
              <w:jc w:val="both"/>
            </w:pPr>
          </w:p>
        </w:tc>
      </w:tr>
      <w:tr w:rsidR="005D7966">
        <w:trPr>
          <w:trHeight w:val="242"/>
        </w:trPr>
        <w:tc>
          <w:tcPr>
            <w:tcW w:w="980" w:type="dxa"/>
            <w:tcBorders>
              <w:top w:val="nil"/>
            </w:tcBorders>
          </w:tcPr>
          <w:p w:rsidR="005D7966" w:rsidRDefault="005D7966">
            <w:pPr>
              <w:pStyle w:val="ConsPlusNonformat"/>
              <w:jc w:val="both"/>
            </w:pPr>
            <w:r>
              <w:t xml:space="preserve"> 3.6.12.</w:t>
            </w:r>
          </w:p>
        </w:tc>
        <w:tc>
          <w:tcPr>
            <w:tcW w:w="2548" w:type="dxa"/>
            <w:tcBorders>
              <w:top w:val="nil"/>
            </w:tcBorders>
          </w:tcPr>
          <w:p w:rsidR="005D7966" w:rsidRDefault="005D7966">
            <w:pPr>
              <w:pStyle w:val="ConsPlusNonformat"/>
              <w:jc w:val="both"/>
            </w:pPr>
            <w:r>
              <w:t xml:space="preserve">Гуммиарабик (E414)      </w:t>
            </w:r>
          </w:p>
        </w:tc>
        <w:tc>
          <w:tcPr>
            <w:tcW w:w="1764" w:type="dxa"/>
            <w:tcBorders>
              <w:top w:val="nil"/>
            </w:tcBorders>
          </w:tcPr>
          <w:p w:rsidR="005D7966" w:rsidRDefault="005D7966">
            <w:pPr>
              <w:pStyle w:val="ConsPlusNonformat"/>
              <w:jc w:val="both"/>
            </w:pPr>
            <w:r>
              <w:t xml:space="preserve">Согласно ТИ &lt;2&gt; </w:t>
            </w:r>
          </w:p>
        </w:tc>
        <w:tc>
          <w:tcPr>
            <w:tcW w:w="1470" w:type="dxa"/>
            <w:tcBorders>
              <w:top w:val="nil"/>
            </w:tcBorders>
          </w:tcPr>
          <w:p w:rsidR="005D7966" w:rsidRDefault="005D7966">
            <w:pPr>
              <w:pStyle w:val="ConsPlusNonformat"/>
              <w:jc w:val="both"/>
            </w:pPr>
          </w:p>
        </w:tc>
      </w:tr>
      <w:tr w:rsidR="005D7966">
        <w:trPr>
          <w:trHeight w:val="242"/>
        </w:trPr>
        <w:tc>
          <w:tcPr>
            <w:tcW w:w="980" w:type="dxa"/>
            <w:tcBorders>
              <w:top w:val="nil"/>
            </w:tcBorders>
          </w:tcPr>
          <w:p w:rsidR="005D7966" w:rsidRDefault="005D7966">
            <w:pPr>
              <w:pStyle w:val="ConsPlusNonformat"/>
              <w:jc w:val="both"/>
            </w:pPr>
            <w:r>
              <w:t xml:space="preserve"> 3.6.18.</w:t>
            </w:r>
          </w:p>
        </w:tc>
        <w:tc>
          <w:tcPr>
            <w:tcW w:w="2548" w:type="dxa"/>
            <w:tcBorders>
              <w:top w:val="nil"/>
            </w:tcBorders>
          </w:tcPr>
          <w:p w:rsidR="005D7966" w:rsidRDefault="005D7966">
            <w:pPr>
              <w:pStyle w:val="ConsPlusNonformat"/>
              <w:jc w:val="both"/>
            </w:pPr>
            <w:r>
              <w:t xml:space="preserve">Камедь рожкового дерева </w:t>
            </w:r>
          </w:p>
          <w:p w:rsidR="005D7966" w:rsidRDefault="005D7966">
            <w:pPr>
              <w:pStyle w:val="ConsPlusNonformat"/>
              <w:jc w:val="both"/>
            </w:pPr>
            <w:r>
              <w:t xml:space="preserve">(E410)                  </w:t>
            </w:r>
          </w:p>
        </w:tc>
        <w:tc>
          <w:tcPr>
            <w:tcW w:w="1764" w:type="dxa"/>
            <w:tcBorders>
              <w:top w:val="nil"/>
            </w:tcBorders>
          </w:tcPr>
          <w:p w:rsidR="005D7966" w:rsidRDefault="005D7966">
            <w:pPr>
              <w:pStyle w:val="ConsPlusNonformat"/>
              <w:jc w:val="both"/>
            </w:pPr>
            <w:r>
              <w:t xml:space="preserve">Согласно ТИ     </w:t>
            </w:r>
          </w:p>
          <w:p w:rsidR="005D7966" w:rsidRDefault="005D7966">
            <w:pPr>
              <w:pStyle w:val="ConsPlusNonformat"/>
              <w:jc w:val="both"/>
            </w:pPr>
            <w:r>
              <w:t xml:space="preserve">&lt;1, 2&gt;          </w:t>
            </w:r>
          </w:p>
        </w:tc>
        <w:tc>
          <w:tcPr>
            <w:tcW w:w="1470" w:type="dxa"/>
            <w:tcBorders>
              <w:top w:val="nil"/>
            </w:tcBorders>
          </w:tcPr>
          <w:p w:rsidR="005D7966" w:rsidRDefault="005D7966">
            <w:pPr>
              <w:pStyle w:val="ConsPlusNonformat"/>
              <w:jc w:val="both"/>
            </w:pPr>
          </w:p>
        </w:tc>
      </w:tr>
      <w:tr w:rsidR="005D7966">
        <w:trPr>
          <w:trHeight w:val="242"/>
        </w:trPr>
        <w:tc>
          <w:tcPr>
            <w:tcW w:w="980" w:type="dxa"/>
            <w:tcBorders>
              <w:top w:val="nil"/>
            </w:tcBorders>
          </w:tcPr>
          <w:p w:rsidR="005D7966" w:rsidRDefault="005D7966">
            <w:pPr>
              <w:pStyle w:val="ConsPlusNonformat"/>
              <w:jc w:val="both"/>
            </w:pPr>
            <w:r>
              <w:t xml:space="preserve"> 3.6.21.</w:t>
            </w:r>
          </w:p>
        </w:tc>
        <w:tc>
          <w:tcPr>
            <w:tcW w:w="2548" w:type="dxa"/>
            <w:tcBorders>
              <w:top w:val="nil"/>
            </w:tcBorders>
          </w:tcPr>
          <w:p w:rsidR="005D7966" w:rsidRDefault="005D7966">
            <w:pPr>
              <w:pStyle w:val="ConsPlusNonformat"/>
              <w:jc w:val="both"/>
            </w:pPr>
            <w:r>
              <w:t xml:space="preserve">Каррагинан и его        </w:t>
            </w:r>
          </w:p>
          <w:p w:rsidR="005D7966" w:rsidRDefault="005D7966">
            <w:pPr>
              <w:pStyle w:val="ConsPlusNonformat"/>
              <w:jc w:val="both"/>
            </w:pPr>
            <w:r>
              <w:t xml:space="preserve">аммонийная, калиевая и  </w:t>
            </w:r>
          </w:p>
          <w:p w:rsidR="005D7966" w:rsidRDefault="005D7966">
            <w:pPr>
              <w:pStyle w:val="ConsPlusNonformat"/>
              <w:jc w:val="both"/>
            </w:pPr>
            <w:r>
              <w:t xml:space="preserve">натриевая соли, включая </w:t>
            </w:r>
          </w:p>
          <w:p w:rsidR="005D7966" w:rsidRDefault="005D7966">
            <w:pPr>
              <w:pStyle w:val="ConsPlusNonformat"/>
              <w:jc w:val="both"/>
            </w:pPr>
            <w:r>
              <w:t xml:space="preserve">фурцеллеран (E407),     </w:t>
            </w:r>
          </w:p>
          <w:p w:rsidR="005D7966" w:rsidRDefault="005D7966">
            <w:pPr>
              <w:pStyle w:val="ConsPlusNonformat"/>
              <w:jc w:val="both"/>
            </w:pPr>
            <w:r>
              <w:t xml:space="preserve">каррагинан из           </w:t>
            </w:r>
          </w:p>
          <w:p w:rsidR="005D7966" w:rsidRDefault="005D7966">
            <w:pPr>
              <w:pStyle w:val="ConsPlusNonformat"/>
              <w:jc w:val="both"/>
            </w:pPr>
            <w:r>
              <w:t xml:space="preserve">водорослей EUCHEMA      </w:t>
            </w:r>
          </w:p>
          <w:p w:rsidR="005D7966" w:rsidRDefault="005D7966">
            <w:pPr>
              <w:pStyle w:val="ConsPlusNonformat"/>
              <w:jc w:val="both"/>
            </w:pPr>
            <w:r>
              <w:t xml:space="preserve">(E407a)                 </w:t>
            </w:r>
          </w:p>
        </w:tc>
        <w:tc>
          <w:tcPr>
            <w:tcW w:w="1764" w:type="dxa"/>
            <w:tcBorders>
              <w:top w:val="nil"/>
            </w:tcBorders>
          </w:tcPr>
          <w:p w:rsidR="005D7966" w:rsidRDefault="005D7966">
            <w:pPr>
              <w:pStyle w:val="ConsPlusNonformat"/>
              <w:jc w:val="both"/>
            </w:pPr>
            <w:r>
              <w:t xml:space="preserve">Согласно ТИ &lt;2&gt; </w:t>
            </w:r>
          </w:p>
        </w:tc>
        <w:tc>
          <w:tcPr>
            <w:tcW w:w="1470" w:type="dxa"/>
            <w:tcBorders>
              <w:top w:val="nil"/>
            </w:tcBorders>
          </w:tcPr>
          <w:p w:rsidR="005D7966" w:rsidRDefault="005D7966">
            <w:pPr>
              <w:pStyle w:val="ConsPlusNonformat"/>
              <w:jc w:val="both"/>
            </w:pPr>
          </w:p>
        </w:tc>
      </w:tr>
      <w:tr w:rsidR="005D7966">
        <w:trPr>
          <w:trHeight w:val="242"/>
        </w:trPr>
        <w:tc>
          <w:tcPr>
            <w:tcW w:w="980" w:type="dxa"/>
            <w:tcBorders>
              <w:top w:val="nil"/>
            </w:tcBorders>
          </w:tcPr>
          <w:p w:rsidR="005D7966" w:rsidRDefault="005D7966">
            <w:pPr>
              <w:pStyle w:val="ConsPlusNonformat"/>
              <w:jc w:val="both"/>
            </w:pPr>
            <w:r>
              <w:t xml:space="preserve"> 3.6.23.</w:t>
            </w:r>
          </w:p>
        </w:tc>
        <w:tc>
          <w:tcPr>
            <w:tcW w:w="2548" w:type="dxa"/>
            <w:tcBorders>
              <w:top w:val="nil"/>
            </w:tcBorders>
          </w:tcPr>
          <w:p w:rsidR="005D7966" w:rsidRDefault="005D7966">
            <w:pPr>
              <w:pStyle w:val="ConsPlusNonformat"/>
              <w:jc w:val="both"/>
            </w:pPr>
            <w:r>
              <w:t xml:space="preserve">Конжак, Конжаковая      </w:t>
            </w:r>
          </w:p>
          <w:p w:rsidR="005D7966" w:rsidRDefault="005D7966">
            <w:pPr>
              <w:pStyle w:val="ConsPlusNonformat"/>
              <w:jc w:val="both"/>
            </w:pPr>
            <w:r>
              <w:t xml:space="preserve">мука (E425),            </w:t>
            </w:r>
          </w:p>
          <w:p w:rsidR="005D7966" w:rsidRDefault="005D7966">
            <w:pPr>
              <w:pStyle w:val="ConsPlusNonformat"/>
              <w:jc w:val="both"/>
            </w:pPr>
            <w:r>
              <w:t xml:space="preserve">конжаковая камедь       </w:t>
            </w:r>
          </w:p>
          <w:p w:rsidR="005D7966" w:rsidRDefault="005D7966">
            <w:pPr>
              <w:pStyle w:val="ConsPlusNonformat"/>
              <w:jc w:val="both"/>
            </w:pPr>
            <w:r>
              <w:t xml:space="preserve">(E425i),                </w:t>
            </w:r>
          </w:p>
          <w:p w:rsidR="005D7966" w:rsidRDefault="005D7966">
            <w:pPr>
              <w:pStyle w:val="ConsPlusNonformat"/>
              <w:jc w:val="both"/>
            </w:pPr>
            <w:r>
              <w:t xml:space="preserve">конжаковый глюкоманнан  </w:t>
            </w:r>
          </w:p>
          <w:p w:rsidR="005D7966" w:rsidRDefault="005D7966">
            <w:pPr>
              <w:pStyle w:val="ConsPlusNonformat"/>
              <w:jc w:val="both"/>
            </w:pPr>
            <w:r>
              <w:t xml:space="preserve">(E425ii)                </w:t>
            </w:r>
          </w:p>
        </w:tc>
        <w:tc>
          <w:tcPr>
            <w:tcW w:w="1764" w:type="dxa"/>
            <w:tcBorders>
              <w:top w:val="nil"/>
            </w:tcBorders>
          </w:tcPr>
          <w:p w:rsidR="005D7966" w:rsidRDefault="005D7966">
            <w:pPr>
              <w:pStyle w:val="ConsPlusNonformat"/>
              <w:jc w:val="both"/>
            </w:pPr>
            <w:r>
              <w:t xml:space="preserve">Согласно ТИ     </w:t>
            </w:r>
          </w:p>
          <w:p w:rsidR="005D7966" w:rsidRDefault="005D7966">
            <w:pPr>
              <w:pStyle w:val="ConsPlusNonformat"/>
              <w:jc w:val="both"/>
            </w:pPr>
            <w:r>
              <w:t xml:space="preserve">&lt;1&gt;, &lt;2&gt;        </w:t>
            </w:r>
          </w:p>
        </w:tc>
        <w:tc>
          <w:tcPr>
            <w:tcW w:w="1470" w:type="dxa"/>
            <w:tcBorders>
              <w:top w:val="nil"/>
            </w:tcBorders>
          </w:tcPr>
          <w:p w:rsidR="005D7966" w:rsidRDefault="005D7966">
            <w:pPr>
              <w:pStyle w:val="ConsPlusNonformat"/>
              <w:jc w:val="both"/>
            </w:pPr>
          </w:p>
        </w:tc>
      </w:tr>
      <w:tr w:rsidR="005D7966">
        <w:trPr>
          <w:trHeight w:val="242"/>
        </w:trPr>
        <w:tc>
          <w:tcPr>
            <w:tcW w:w="980" w:type="dxa"/>
            <w:tcBorders>
              <w:top w:val="nil"/>
            </w:tcBorders>
          </w:tcPr>
          <w:p w:rsidR="005D7966" w:rsidRDefault="005D7966">
            <w:pPr>
              <w:pStyle w:val="ConsPlusNonformat"/>
              <w:jc w:val="both"/>
            </w:pPr>
            <w:r>
              <w:t xml:space="preserve"> 3.6.25.</w:t>
            </w:r>
          </w:p>
        </w:tc>
        <w:tc>
          <w:tcPr>
            <w:tcW w:w="2548" w:type="dxa"/>
            <w:tcBorders>
              <w:top w:val="nil"/>
            </w:tcBorders>
          </w:tcPr>
          <w:p w:rsidR="005D7966" w:rsidRDefault="005D7966">
            <w:pPr>
              <w:pStyle w:val="ConsPlusNonformat"/>
              <w:jc w:val="both"/>
            </w:pPr>
            <w:r>
              <w:t xml:space="preserve">Ксантановая камедь      </w:t>
            </w:r>
          </w:p>
          <w:p w:rsidR="005D7966" w:rsidRDefault="005D7966">
            <w:pPr>
              <w:pStyle w:val="ConsPlusNonformat"/>
              <w:jc w:val="both"/>
            </w:pPr>
            <w:r>
              <w:t xml:space="preserve">(E415)                  </w:t>
            </w:r>
          </w:p>
        </w:tc>
        <w:tc>
          <w:tcPr>
            <w:tcW w:w="1764" w:type="dxa"/>
            <w:tcBorders>
              <w:top w:val="nil"/>
            </w:tcBorders>
          </w:tcPr>
          <w:p w:rsidR="005D7966" w:rsidRDefault="005D7966">
            <w:pPr>
              <w:pStyle w:val="ConsPlusNonformat"/>
              <w:jc w:val="both"/>
            </w:pPr>
            <w:r>
              <w:t xml:space="preserve">Согласно ТИ     </w:t>
            </w:r>
          </w:p>
          <w:p w:rsidR="005D7966" w:rsidRDefault="005D7966">
            <w:pPr>
              <w:pStyle w:val="ConsPlusNonformat"/>
              <w:jc w:val="both"/>
            </w:pPr>
            <w:r>
              <w:t xml:space="preserve">&lt;1&gt;, &lt;2&gt;        </w:t>
            </w:r>
          </w:p>
        </w:tc>
        <w:tc>
          <w:tcPr>
            <w:tcW w:w="1470" w:type="dxa"/>
            <w:tcBorders>
              <w:top w:val="nil"/>
            </w:tcBorders>
          </w:tcPr>
          <w:p w:rsidR="005D7966" w:rsidRDefault="005D7966">
            <w:pPr>
              <w:pStyle w:val="ConsPlusNonformat"/>
              <w:jc w:val="both"/>
            </w:pPr>
          </w:p>
        </w:tc>
      </w:tr>
      <w:tr w:rsidR="005D7966">
        <w:trPr>
          <w:trHeight w:val="242"/>
        </w:trPr>
        <w:tc>
          <w:tcPr>
            <w:tcW w:w="980" w:type="dxa"/>
            <w:tcBorders>
              <w:top w:val="nil"/>
            </w:tcBorders>
          </w:tcPr>
          <w:p w:rsidR="005D7966" w:rsidRDefault="005D7966">
            <w:pPr>
              <w:pStyle w:val="ConsPlusNonformat"/>
              <w:jc w:val="both"/>
            </w:pPr>
            <w:r>
              <w:t xml:space="preserve"> 3.6.33.</w:t>
            </w:r>
          </w:p>
        </w:tc>
        <w:tc>
          <w:tcPr>
            <w:tcW w:w="2548" w:type="dxa"/>
            <w:tcBorders>
              <w:top w:val="nil"/>
            </w:tcBorders>
          </w:tcPr>
          <w:p w:rsidR="005D7966" w:rsidRDefault="005D7966">
            <w:pPr>
              <w:pStyle w:val="ConsPlusNonformat"/>
              <w:jc w:val="both"/>
            </w:pPr>
            <w:r>
              <w:t xml:space="preserve">Пектины (440)           </w:t>
            </w:r>
          </w:p>
        </w:tc>
        <w:tc>
          <w:tcPr>
            <w:tcW w:w="1764" w:type="dxa"/>
            <w:tcBorders>
              <w:top w:val="nil"/>
            </w:tcBorders>
          </w:tcPr>
          <w:p w:rsidR="005D7966" w:rsidRDefault="005D7966">
            <w:pPr>
              <w:pStyle w:val="ConsPlusNonformat"/>
              <w:jc w:val="both"/>
            </w:pPr>
            <w:r>
              <w:t xml:space="preserve">Согласно ТИ &lt;2&gt; </w:t>
            </w:r>
          </w:p>
        </w:tc>
        <w:tc>
          <w:tcPr>
            <w:tcW w:w="1470" w:type="dxa"/>
            <w:tcBorders>
              <w:top w:val="nil"/>
            </w:tcBorders>
          </w:tcPr>
          <w:p w:rsidR="005D7966" w:rsidRDefault="005D7966">
            <w:pPr>
              <w:pStyle w:val="ConsPlusNonformat"/>
              <w:jc w:val="both"/>
            </w:pPr>
          </w:p>
        </w:tc>
      </w:tr>
      <w:tr w:rsidR="005D7966">
        <w:trPr>
          <w:trHeight w:val="242"/>
        </w:trPr>
        <w:tc>
          <w:tcPr>
            <w:tcW w:w="980" w:type="dxa"/>
            <w:tcBorders>
              <w:top w:val="nil"/>
            </w:tcBorders>
          </w:tcPr>
          <w:p w:rsidR="005D7966" w:rsidRDefault="005D7966">
            <w:pPr>
              <w:pStyle w:val="ConsPlusNonformat"/>
              <w:jc w:val="both"/>
            </w:pPr>
            <w:r>
              <w:t xml:space="preserve"> 3.6.51.</w:t>
            </w:r>
          </w:p>
        </w:tc>
        <w:tc>
          <w:tcPr>
            <w:tcW w:w="2548" w:type="dxa"/>
            <w:tcBorders>
              <w:top w:val="nil"/>
            </w:tcBorders>
          </w:tcPr>
          <w:p w:rsidR="005D7966" w:rsidRDefault="005D7966">
            <w:pPr>
              <w:pStyle w:val="ConsPlusNonformat"/>
              <w:jc w:val="both"/>
            </w:pPr>
            <w:r>
              <w:t xml:space="preserve">Тары камедь (E417)      </w:t>
            </w:r>
          </w:p>
        </w:tc>
        <w:tc>
          <w:tcPr>
            <w:tcW w:w="1764" w:type="dxa"/>
            <w:tcBorders>
              <w:top w:val="nil"/>
            </w:tcBorders>
          </w:tcPr>
          <w:p w:rsidR="005D7966" w:rsidRDefault="005D7966">
            <w:pPr>
              <w:pStyle w:val="ConsPlusNonformat"/>
              <w:jc w:val="both"/>
            </w:pPr>
            <w:r>
              <w:t xml:space="preserve">Согласно ТИ     </w:t>
            </w:r>
          </w:p>
          <w:p w:rsidR="005D7966" w:rsidRDefault="005D7966">
            <w:pPr>
              <w:pStyle w:val="ConsPlusNonformat"/>
              <w:jc w:val="both"/>
            </w:pPr>
            <w:r>
              <w:t xml:space="preserve">&lt;1&gt;, &lt;2&gt;        </w:t>
            </w:r>
          </w:p>
        </w:tc>
        <w:tc>
          <w:tcPr>
            <w:tcW w:w="1470" w:type="dxa"/>
            <w:tcBorders>
              <w:top w:val="nil"/>
            </w:tcBorders>
          </w:tcPr>
          <w:p w:rsidR="005D7966" w:rsidRDefault="005D7966">
            <w:pPr>
              <w:pStyle w:val="ConsPlusNonformat"/>
              <w:jc w:val="both"/>
            </w:pPr>
          </w:p>
        </w:tc>
      </w:tr>
      <w:tr w:rsidR="005D7966">
        <w:trPr>
          <w:trHeight w:val="242"/>
        </w:trPr>
        <w:tc>
          <w:tcPr>
            <w:tcW w:w="980" w:type="dxa"/>
            <w:tcBorders>
              <w:top w:val="nil"/>
            </w:tcBorders>
          </w:tcPr>
          <w:p w:rsidR="005D7966" w:rsidRDefault="005D7966">
            <w:pPr>
              <w:pStyle w:val="ConsPlusNonformat"/>
              <w:jc w:val="both"/>
            </w:pPr>
            <w:r>
              <w:t xml:space="preserve"> 3.6.53.</w:t>
            </w:r>
          </w:p>
        </w:tc>
        <w:tc>
          <w:tcPr>
            <w:tcW w:w="2548" w:type="dxa"/>
            <w:tcBorders>
              <w:top w:val="nil"/>
            </w:tcBorders>
          </w:tcPr>
          <w:p w:rsidR="005D7966" w:rsidRDefault="005D7966">
            <w:pPr>
              <w:pStyle w:val="ConsPlusNonformat"/>
              <w:jc w:val="both"/>
            </w:pPr>
            <w:r>
              <w:t xml:space="preserve">Трагакант (E413)        </w:t>
            </w:r>
          </w:p>
        </w:tc>
        <w:tc>
          <w:tcPr>
            <w:tcW w:w="1764" w:type="dxa"/>
            <w:tcBorders>
              <w:top w:val="nil"/>
            </w:tcBorders>
          </w:tcPr>
          <w:p w:rsidR="005D7966" w:rsidRDefault="005D7966">
            <w:pPr>
              <w:pStyle w:val="ConsPlusNonformat"/>
              <w:jc w:val="both"/>
            </w:pPr>
            <w:r>
              <w:t xml:space="preserve">Согласно ТИ &lt;2&gt; </w:t>
            </w:r>
          </w:p>
        </w:tc>
        <w:tc>
          <w:tcPr>
            <w:tcW w:w="1470" w:type="dxa"/>
            <w:tcBorders>
              <w:top w:val="nil"/>
            </w:tcBorders>
          </w:tcPr>
          <w:p w:rsidR="005D7966" w:rsidRDefault="005D7966">
            <w:pPr>
              <w:pStyle w:val="ConsPlusNonformat"/>
              <w:jc w:val="both"/>
            </w:pPr>
          </w:p>
        </w:tc>
      </w:tr>
    </w:tbl>
    <w:p w:rsidR="005D7966" w:rsidRDefault="005D7966">
      <w:pPr>
        <w:pStyle w:val="ConsPlusNormal"/>
        <w:ind w:firstLine="540"/>
        <w:jc w:val="both"/>
      </w:pPr>
    </w:p>
    <w:p w:rsidR="005D7966" w:rsidRDefault="005D7966">
      <w:pPr>
        <w:pStyle w:val="ConsPlusNormal"/>
        <w:ind w:firstLine="540"/>
        <w:jc w:val="both"/>
      </w:pPr>
      <w:r>
        <w:t xml:space="preserve">7.2. </w:t>
      </w:r>
      <w:hyperlink r:id="rId83" w:history="1">
        <w:r>
          <w:rPr>
            <w:color w:val="0000FF"/>
          </w:rPr>
          <w:t>Индекс 3.6.6</w:t>
        </w:r>
      </w:hyperlink>
      <w:r>
        <w:t>: в графе 2 исключить "моноглицериды янтарной и жирных кислот (E472q)".</w:t>
      </w:r>
    </w:p>
    <w:p w:rsidR="005D7966" w:rsidRDefault="005D7966">
      <w:pPr>
        <w:pStyle w:val="ConsPlusNormal"/>
        <w:ind w:firstLine="540"/>
        <w:jc w:val="both"/>
      </w:pPr>
      <w:r>
        <w:t xml:space="preserve">7.3. </w:t>
      </w:r>
      <w:hyperlink r:id="rId84" w:history="1">
        <w:r>
          <w:rPr>
            <w:color w:val="0000FF"/>
          </w:rPr>
          <w:t>Индекс 3.6.7</w:t>
        </w:r>
      </w:hyperlink>
      <w:r>
        <w:t>: графу 3 дополнить строкой "Напитки алкогольные замутненные"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3.6.7.</w:t>
            </w:r>
          </w:p>
        </w:tc>
        <w:tc>
          <w:tcPr>
            <w:tcW w:w="2548" w:type="dxa"/>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Напитки         </w:t>
            </w:r>
          </w:p>
          <w:p w:rsidR="005D7966" w:rsidRDefault="005D7966">
            <w:pPr>
              <w:pStyle w:val="ConsPlusNonformat"/>
              <w:jc w:val="both"/>
            </w:pPr>
            <w:r>
              <w:t xml:space="preserve">алкогольные     </w:t>
            </w:r>
          </w:p>
          <w:p w:rsidR="005D7966" w:rsidRDefault="005D7966">
            <w:pPr>
              <w:pStyle w:val="ConsPlusNonformat"/>
              <w:jc w:val="both"/>
            </w:pPr>
            <w:r>
              <w:t xml:space="preserve">замутненные     </w:t>
            </w:r>
          </w:p>
        </w:tc>
        <w:tc>
          <w:tcPr>
            <w:tcW w:w="1470" w:type="dxa"/>
            <w:tcBorders>
              <w:top w:val="nil"/>
            </w:tcBorders>
          </w:tcPr>
          <w:p w:rsidR="005D7966" w:rsidRDefault="005D7966">
            <w:pPr>
              <w:pStyle w:val="ConsPlusNonformat"/>
              <w:jc w:val="both"/>
            </w:pPr>
            <w:r>
              <w:t xml:space="preserve">  100 мг/кг  </w:t>
            </w:r>
          </w:p>
        </w:tc>
      </w:tr>
    </w:tbl>
    <w:p w:rsidR="005D7966" w:rsidRDefault="005D7966">
      <w:pPr>
        <w:pStyle w:val="ConsPlusNormal"/>
        <w:ind w:firstLine="540"/>
        <w:jc w:val="both"/>
      </w:pPr>
    </w:p>
    <w:p w:rsidR="005D7966" w:rsidRDefault="005D7966">
      <w:pPr>
        <w:pStyle w:val="ConsPlusNormal"/>
        <w:ind w:firstLine="540"/>
        <w:jc w:val="both"/>
      </w:pPr>
      <w:r>
        <w:t xml:space="preserve">7.4. </w:t>
      </w:r>
      <w:hyperlink r:id="rId85" w:history="1">
        <w:r>
          <w:rPr>
            <w:color w:val="0000FF"/>
          </w:rPr>
          <w:t>Индексы 3.6.9</w:t>
        </w:r>
      </w:hyperlink>
      <w:r>
        <w:t xml:space="preserve">, </w:t>
      </w:r>
      <w:hyperlink r:id="rId86" w:history="1">
        <w:r>
          <w:rPr>
            <w:color w:val="0000FF"/>
          </w:rPr>
          <w:t>3.6.10</w:t>
        </w:r>
      </w:hyperlink>
      <w:r>
        <w:t xml:space="preserve">, </w:t>
      </w:r>
      <w:hyperlink r:id="rId87" w:history="1">
        <w:r>
          <w:rPr>
            <w:color w:val="0000FF"/>
          </w:rPr>
          <w:t>3.6.13</w:t>
        </w:r>
      </w:hyperlink>
      <w:r>
        <w:t xml:space="preserve">, </w:t>
      </w:r>
      <w:hyperlink r:id="rId88" w:history="1">
        <w:r>
          <w:rPr>
            <w:color w:val="0000FF"/>
          </w:rPr>
          <w:t>3.6.17</w:t>
        </w:r>
      </w:hyperlink>
      <w:r>
        <w:t>, с пищевыми добавками "Глицерина, пропиленгликоля и лактилированных жирных кислот эфиры (E478)", "Глицерофосфат кальция (E383)", "Гхатти камедь (E419)", "Инвертазы (E1103)", соответственно, исключить.</w:t>
      </w:r>
    </w:p>
    <w:p w:rsidR="005D7966" w:rsidRDefault="005D7966">
      <w:pPr>
        <w:pStyle w:val="ConsPlusNormal"/>
        <w:ind w:firstLine="540"/>
        <w:jc w:val="both"/>
      </w:pPr>
      <w:r>
        <w:t xml:space="preserve">7.5. </w:t>
      </w:r>
      <w:hyperlink r:id="rId89" w:history="1">
        <w:r>
          <w:rPr>
            <w:color w:val="0000FF"/>
          </w:rPr>
          <w:t>Индекс 3.6.19</w:t>
        </w:r>
      </w:hyperlink>
      <w:r>
        <w:t>: графу 3 дополнить строкой "Ароматизаторы"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3.6.19.</w:t>
            </w:r>
          </w:p>
        </w:tc>
        <w:tc>
          <w:tcPr>
            <w:tcW w:w="2548" w:type="dxa"/>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Ароматизаторы   </w:t>
            </w:r>
          </w:p>
        </w:tc>
        <w:tc>
          <w:tcPr>
            <w:tcW w:w="1470" w:type="dxa"/>
            <w:tcBorders>
              <w:top w:val="nil"/>
            </w:tcBorders>
          </w:tcPr>
          <w:p w:rsidR="005D7966" w:rsidRDefault="005D7966">
            <w:pPr>
              <w:pStyle w:val="ConsPlusNonformat"/>
              <w:jc w:val="both"/>
            </w:pPr>
            <w:r>
              <w:t xml:space="preserve">   50 г/кг   </w:t>
            </w:r>
          </w:p>
        </w:tc>
      </w:tr>
    </w:tbl>
    <w:p w:rsidR="005D7966" w:rsidRDefault="005D7966">
      <w:pPr>
        <w:pStyle w:val="ConsPlusNormal"/>
        <w:ind w:firstLine="540"/>
        <w:jc w:val="both"/>
      </w:pPr>
    </w:p>
    <w:p w:rsidR="005D7966" w:rsidRDefault="005D7966">
      <w:pPr>
        <w:pStyle w:val="ConsPlusNormal"/>
        <w:ind w:firstLine="540"/>
        <w:jc w:val="both"/>
      </w:pPr>
      <w:r>
        <w:t xml:space="preserve">7.6. </w:t>
      </w:r>
      <w:hyperlink r:id="rId90" w:history="1">
        <w:r>
          <w:rPr>
            <w:color w:val="0000FF"/>
          </w:rPr>
          <w:t>Индекс 3.6.24</w:t>
        </w:r>
      </w:hyperlink>
      <w:r>
        <w:t>: в графе 2 исключить "дикрахмалглицерин ацетилированный (E1423)", "дикрахмалглицерин оксипропилированный (E1443)", "дикрахмалглицерин "сшитый" (E1411)" и "крахмал ацетатный, этерифицированный винил-ацетатом (E1421)".</w:t>
      </w:r>
    </w:p>
    <w:p w:rsidR="005D7966" w:rsidRDefault="005D7966">
      <w:pPr>
        <w:pStyle w:val="ConsPlusNormal"/>
        <w:ind w:firstLine="540"/>
        <w:jc w:val="both"/>
      </w:pPr>
      <w:r>
        <w:t xml:space="preserve">7.7. </w:t>
      </w:r>
      <w:hyperlink r:id="rId91" w:history="1">
        <w:r>
          <w:rPr>
            <w:color w:val="0000FF"/>
          </w:rPr>
          <w:t>Индекс 3.6.26</w:t>
        </w:r>
      </w:hyperlink>
      <w:r>
        <w:t xml:space="preserve"> изложить в новой редакции:</w:t>
      </w:r>
    </w:p>
    <w:p w:rsidR="005D7966" w:rsidRDefault="005D796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3.6.26.</w:t>
            </w:r>
          </w:p>
        </w:tc>
        <w:tc>
          <w:tcPr>
            <w:tcW w:w="2548" w:type="dxa"/>
            <w:vMerge w:val="restart"/>
            <w:tcBorders>
              <w:top w:val="nil"/>
            </w:tcBorders>
          </w:tcPr>
          <w:p w:rsidR="005D7966" w:rsidRDefault="005D7966">
            <w:pPr>
              <w:pStyle w:val="ConsPlusNonformat"/>
              <w:jc w:val="both"/>
            </w:pPr>
            <w:r>
              <w:t xml:space="preserve">Ксилит (E967),          </w:t>
            </w:r>
          </w:p>
          <w:p w:rsidR="005D7966" w:rsidRDefault="005D7966">
            <w:pPr>
              <w:pStyle w:val="ConsPlusNonformat"/>
              <w:jc w:val="both"/>
            </w:pPr>
            <w:r>
              <w:t xml:space="preserve">изомальтит, изомальт    </w:t>
            </w:r>
          </w:p>
          <w:p w:rsidR="005D7966" w:rsidRDefault="005D7966">
            <w:pPr>
              <w:pStyle w:val="ConsPlusNonformat"/>
              <w:jc w:val="both"/>
            </w:pPr>
            <w:r>
              <w:t xml:space="preserve">(E953),                 </w:t>
            </w:r>
          </w:p>
          <w:p w:rsidR="005D7966" w:rsidRDefault="005D7966">
            <w:pPr>
              <w:pStyle w:val="ConsPlusNonformat"/>
              <w:jc w:val="both"/>
            </w:pPr>
            <w:r>
              <w:t>лактит (E966), мальтит и</w:t>
            </w:r>
          </w:p>
          <w:p w:rsidR="005D7966" w:rsidRDefault="005D7966">
            <w:pPr>
              <w:pStyle w:val="ConsPlusNonformat"/>
              <w:jc w:val="both"/>
            </w:pPr>
            <w:r>
              <w:t>мальтитный сироп (E965).</w:t>
            </w:r>
          </w:p>
          <w:p w:rsidR="005D7966" w:rsidRDefault="005D7966">
            <w:pPr>
              <w:pStyle w:val="ConsPlusNonformat"/>
              <w:jc w:val="both"/>
            </w:pPr>
            <w:r>
              <w:t xml:space="preserve">Манит (E421), сорбит и  </w:t>
            </w:r>
          </w:p>
          <w:p w:rsidR="005D7966" w:rsidRDefault="005D7966">
            <w:pPr>
              <w:pStyle w:val="ConsPlusNonformat"/>
              <w:jc w:val="both"/>
            </w:pPr>
            <w:r>
              <w:t>сорбитовый сироп (E420),</w:t>
            </w:r>
          </w:p>
          <w:p w:rsidR="005D7966" w:rsidRDefault="005D7966">
            <w:pPr>
              <w:pStyle w:val="ConsPlusNonformat"/>
              <w:jc w:val="both"/>
            </w:pPr>
            <w:r>
              <w:t xml:space="preserve">эритрит (E968) - при    </w:t>
            </w:r>
          </w:p>
          <w:p w:rsidR="005D7966" w:rsidRDefault="005D7966">
            <w:pPr>
              <w:pStyle w:val="ConsPlusNonformat"/>
              <w:jc w:val="both"/>
            </w:pPr>
            <w:r>
              <w:t xml:space="preserve">использовании не в      </w:t>
            </w:r>
          </w:p>
          <w:p w:rsidR="005D7966" w:rsidRDefault="005D7966">
            <w:pPr>
              <w:pStyle w:val="ConsPlusNonformat"/>
              <w:jc w:val="both"/>
            </w:pPr>
            <w:r>
              <w:t xml:space="preserve">качестве подсластителей </w:t>
            </w:r>
          </w:p>
        </w:tc>
        <w:tc>
          <w:tcPr>
            <w:tcW w:w="1764" w:type="dxa"/>
            <w:tcBorders>
              <w:top w:val="nil"/>
            </w:tcBorders>
          </w:tcPr>
          <w:p w:rsidR="005D7966" w:rsidRDefault="005D7966">
            <w:pPr>
              <w:pStyle w:val="ConsPlusNonformat"/>
              <w:jc w:val="both"/>
            </w:pPr>
            <w:r>
              <w:t xml:space="preserve">Пищевые         </w:t>
            </w:r>
          </w:p>
          <w:p w:rsidR="005D7966" w:rsidRDefault="005D7966">
            <w:pPr>
              <w:pStyle w:val="ConsPlusNonformat"/>
              <w:jc w:val="both"/>
            </w:pPr>
            <w:r>
              <w:t xml:space="preserve">продукты кроме  </w:t>
            </w:r>
          </w:p>
          <w:p w:rsidR="005D7966" w:rsidRDefault="005D7966">
            <w:pPr>
              <w:pStyle w:val="ConsPlusNonformat"/>
              <w:jc w:val="both"/>
            </w:pPr>
            <w:r>
              <w:t xml:space="preserve">безалкогольных  </w:t>
            </w:r>
          </w:p>
          <w:p w:rsidR="005D7966" w:rsidRDefault="005D7966">
            <w:pPr>
              <w:pStyle w:val="ConsPlusNonformat"/>
              <w:jc w:val="both"/>
            </w:pPr>
            <w:r>
              <w:t xml:space="preserve">напитков        </w:t>
            </w:r>
          </w:p>
        </w:tc>
        <w:tc>
          <w:tcPr>
            <w:tcW w:w="1470" w:type="dxa"/>
            <w:tcBorders>
              <w:top w:val="nil"/>
            </w:tcBorders>
          </w:tcPr>
          <w:p w:rsidR="005D7966" w:rsidRDefault="005D7966">
            <w:pPr>
              <w:pStyle w:val="ConsPlusNonformat"/>
              <w:jc w:val="both"/>
            </w:pPr>
            <w:r>
              <w:t xml:space="preserve"> Согласно ТИ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Мороженая рыба, </w:t>
            </w:r>
          </w:p>
          <w:p w:rsidR="005D7966" w:rsidRDefault="005D7966">
            <w:pPr>
              <w:pStyle w:val="ConsPlusNonformat"/>
              <w:jc w:val="both"/>
            </w:pPr>
            <w:r>
              <w:t xml:space="preserve">ракообразные,   </w:t>
            </w:r>
          </w:p>
          <w:p w:rsidR="005D7966" w:rsidRDefault="005D7966">
            <w:pPr>
              <w:pStyle w:val="ConsPlusNonformat"/>
              <w:jc w:val="both"/>
            </w:pPr>
            <w:r>
              <w:t xml:space="preserve">моллюски и      </w:t>
            </w:r>
          </w:p>
          <w:p w:rsidR="005D7966" w:rsidRDefault="005D7966">
            <w:pPr>
              <w:pStyle w:val="ConsPlusNonformat"/>
              <w:jc w:val="both"/>
            </w:pPr>
            <w:r>
              <w:t xml:space="preserve">головоногие     </w:t>
            </w:r>
          </w:p>
        </w:tc>
        <w:tc>
          <w:tcPr>
            <w:tcW w:w="1470" w:type="dxa"/>
            <w:tcBorders>
              <w:top w:val="nil"/>
            </w:tcBorders>
          </w:tcPr>
          <w:p w:rsidR="005D7966" w:rsidRDefault="005D7966">
            <w:pPr>
              <w:pStyle w:val="ConsPlusNonformat"/>
              <w:jc w:val="both"/>
            </w:pPr>
            <w:r>
              <w:t xml:space="preserve"> Согласно ТИ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Ликеры          </w:t>
            </w:r>
          </w:p>
        </w:tc>
        <w:tc>
          <w:tcPr>
            <w:tcW w:w="1470" w:type="dxa"/>
            <w:tcBorders>
              <w:top w:val="nil"/>
            </w:tcBorders>
          </w:tcPr>
          <w:p w:rsidR="005D7966" w:rsidRDefault="005D7966">
            <w:pPr>
              <w:pStyle w:val="ConsPlusNonformat"/>
              <w:jc w:val="both"/>
            </w:pPr>
            <w:r>
              <w:t xml:space="preserve"> Согласно ТИ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3234" w:type="dxa"/>
            <w:gridSpan w:val="2"/>
            <w:tcBorders>
              <w:top w:val="nil"/>
            </w:tcBorders>
          </w:tcPr>
          <w:p w:rsidR="005D7966" w:rsidRDefault="005D7966">
            <w:pPr>
              <w:pStyle w:val="ConsPlusNonformat"/>
              <w:jc w:val="both"/>
            </w:pPr>
            <w:r>
              <w:t xml:space="preserve">См. индекс 3.15.3 раздела     </w:t>
            </w:r>
          </w:p>
          <w:p w:rsidR="005D7966" w:rsidRDefault="005D7966">
            <w:pPr>
              <w:pStyle w:val="ConsPlusNonformat"/>
              <w:jc w:val="both"/>
            </w:pPr>
            <w:r>
              <w:t xml:space="preserve">3.15 и индексы 3.16.22,       </w:t>
            </w:r>
          </w:p>
          <w:p w:rsidR="005D7966" w:rsidRDefault="005D7966">
            <w:pPr>
              <w:pStyle w:val="ConsPlusNonformat"/>
              <w:jc w:val="both"/>
            </w:pPr>
            <w:r>
              <w:t xml:space="preserve">3.16.28а, 3.16.29, 3.16.31,   </w:t>
            </w:r>
          </w:p>
          <w:p w:rsidR="005D7966" w:rsidRDefault="005D7966">
            <w:pPr>
              <w:pStyle w:val="ConsPlusNonformat"/>
              <w:jc w:val="both"/>
            </w:pPr>
            <w:r>
              <w:t xml:space="preserve">3.16.32, 3.16.43, 3.16.56,    </w:t>
            </w:r>
          </w:p>
          <w:p w:rsidR="005D7966" w:rsidRDefault="005D7966">
            <w:pPr>
              <w:pStyle w:val="ConsPlusNonformat"/>
              <w:jc w:val="both"/>
            </w:pPr>
            <w:r>
              <w:t xml:space="preserve">раздела 3.16 Приложения 3     </w:t>
            </w:r>
          </w:p>
          <w:p w:rsidR="005D7966" w:rsidRDefault="005D7966">
            <w:pPr>
              <w:pStyle w:val="ConsPlusNonformat"/>
              <w:jc w:val="both"/>
            </w:pPr>
            <w:r>
              <w:t xml:space="preserve">настоящих санитарных правил   </w:t>
            </w:r>
          </w:p>
        </w:tc>
      </w:tr>
    </w:tbl>
    <w:p w:rsidR="005D7966" w:rsidRDefault="005D7966">
      <w:pPr>
        <w:pStyle w:val="ConsPlusNormal"/>
        <w:ind w:firstLine="540"/>
        <w:jc w:val="both"/>
      </w:pPr>
    </w:p>
    <w:p w:rsidR="005D7966" w:rsidRDefault="005D7966">
      <w:pPr>
        <w:pStyle w:val="ConsPlusNormal"/>
        <w:ind w:firstLine="540"/>
        <w:jc w:val="both"/>
      </w:pPr>
      <w:r>
        <w:t xml:space="preserve">7.8. </w:t>
      </w:r>
      <w:hyperlink r:id="rId92" w:history="1">
        <w:r>
          <w:rPr>
            <w:color w:val="0000FF"/>
          </w:rPr>
          <w:t>Индекс 3.6.27</w:t>
        </w:r>
      </w:hyperlink>
      <w:r>
        <w:t>: в графе 2 названия пищевых добавок изложить в новой редакции: "Стеароил-2-лактилат натрия (E481), Стеароил-2-лактилат кальция (E482), по отдельности или в комбинации".</w:t>
      </w:r>
    </w:p>
    <w:p w:rsidR="005D7966" w:rsidRDefault="005D7966">
      <w:pPr>
        <w:pStyle w:val="ConsPlusNormal"/>
        <w:ind w:firstLine="540"/>
        <w:jc w:val="both"/>
      </w:pPr>
      <w:r>
        <w:t xml:space="preserve">7.9. </w:t>
      </w:r>
      <w:hyperlink r:id="rId93" w:history="1">
        <w:r>
          <w:rPr>
            <w:color w:val="0000FF"/>
          </w:rPr>
          <w:t>Индекс 3.6.29</w:t>
        </w:r>
      </w:hyperlink>
      <w:r>
        <w:t xml:space="preserve"> изложить в новой редакции:</w:t>
      </w:r>
    </w:p>
    <w:p w:rsidR="005D7966" w:rsidRDefault="005D796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3.6.29.</w:t>
            </w:r>
          </w:p>
        </w:tc>
        <w:tc>
          <w:tcPr>
            <w:tcW w:w="2548" w:type="dxa"/>
            <w:tcBorders>
              <w:top w:val="nil"/>
            </w:tcBorders>
          </w:tcPr>
          <w:p w:rsidR="005D7966" w:rsidRDefault="005D7966">
            <w:pPr>
              <w:pStyle w:val="ConsPlusNonformat"/>
              <w:jc w:val="both"/>
            </w:pPr>
            <w:r>
              <w:t xml:space="preserve">Мальтит и мальтитный    </w:t>
            </w:r>
          </w:p>
          <w:p w:rsidR="005D7966" w:rsidRDefault="005D7966">
            <w:pPr>
              <w:pStyle w:val="ConsPlusNonformat"/>
              <w:jc w:val="both"/>
            </w:pPr>
            <w:r>
              <w:t xml:space="preserve">сироп (E965)            </w:t>
            </w:r>
          </w:p>
        </w:tc>
        <w:tc>
          <w:tcPr>
            <w:tcW w:w="3234" w:type="dxa"/>
            <w:gridSpan w:val="2"/>
            <w:tcBorders>
              <w:top w:val="nil"/>
            </w:tcBorders>
          </w:tcPr>
          <w:p w:rsidR="005D7966" w:rsidRDefault="005D7966">
            <w:pPr>
              <w:pStyle w:val="ConsPlusNonformat"/>
              <w:jc w:val="both"/>
            </w:pPr>
            <w:r>
              <w:t xml:space="preserve">См. индекс 3.6.26 раздела     </w:t>
            </w:r>
          </w:p>
          <w:p w:rsidR="005D7966" w:rsidRDefault="005D7966">
            <w:pPr>
              <w:pStyle w:val="ConsPlusNonformat"/>
              <w:jc w:val="both"/>
            </w:pPr>
            <w:r>
              <w:t xml:space="preserve">3.6 Приложения 3 настоящих    </w:t>
            </w:r>
          </w:p>
          <w:p w:rsidR="005D7966" w:rsidRDefault="005D7966">
            <w:pPr>
              <w:pStyle w:val="ConsPlusNonformat"/>
              <w:jc w:val="both"/>
            </w:pPr>
            <w:r>
              <w:t xml:space="preserve">санитарных правил.            </w:t>
            </w:r>
          </w:p>
        </w:tc>
      </w:tr>
    </w:tbl>
    <w:p w:rsidR="005D7966" w:rsidRDefault="005D7966">
      <w:pPr>
        <w:pStyle w:val="ConsPlusNormal"/>
        <w:ind w:firstLine="540"/>
        <w:jc w:val="both"/>
      </w:pPr>
    </w:p>
    <w:p w:rsidR="005D7966" w:rsidRDefault="005D7966">
      <w:pPr>
        <w:pStyle w:val="ConsPlusNormal"/>
        <w:ind w:firstLine="540"/>
        <w:jc w:val="both"/>
      </w:pPr>
      <w:r>
        <w:t xml:space="preserve">7.10. </w:t>
      </w:r>
      <w:hyperlink r:id="rId94" w:history="1">
        <w:r>
          <w:rPr>
            <w:color w:val="0000FF"/>
          </w:rPr>
          <w:t>Индекс 3.6.31</w:t>
        </w:r>
      </w:hyperlink>
      <w:r>
        <w:t xml:space="preserve"> изложить в новой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3.6.31. </w:t>
            </w:r>
          </w:p>
        </w:tc>
        <w:tc>
          <w:tcPr>
            <w:tcW w:w="2548" w:type="dxa"/>
            <w:tcBorders>
              <w:top w:val="nil"/>
            </w:tcBorders>
          </w:tcPr>
          <w:p w:rsidR="005D7966" w:rsidRDefault="005D7966">
            <w:pPr>
              <w:pStyle w:val="ConsPlusNonformat"/>
              <w:jc w:val="both"/>
            </w:pPr>
            <w:r>
              <w:t xml:space="preserve">Мыльного корня          </w:t>
            </w:r>
          </w:p>
          <w:p w:rsidR="005D7966" w:rsidRDefault="005D7966">
            <w:pPr>
              <w:pStyle w:val="ConsPlusNonformat"/>
              <w:jc w:val="both"/>
            </w:pPr>
            <w:r>
              <w:t xml:space="preserve">(Acantophyllum sp.)     </w:t>
            </w:r>
          </w:p>
          <w:p w:rsidR="005D7966" w:rsidRDefault="005D7966">
            <w:pPr>
              <w:pStyle w:val="ConsPlusNonformat"/>
              <w:jc w:val="both"/>
            </w:pPr>
            <w:r>
              <w:t xml:space="preserve">экстракт (отвар)        </w:t>
            </w:r>
          </w:p>
        </w:tc>
        <w:tc>
          <w:tcPr>
            <w:tcW w:w="1764" w:type="dxa"/>
            <w:tcBorders>
              <w:top w:val="nil"/>
            </w:tcBorders>
          </w:tcPr>
          <w:p w:rsidR="005D7966" w:rsidRDefault="005D7966">
            <w:pPr>
              <w:pStyle w:val="ConsPlusNonformat"/>
              <w:jc w:val="both"/>
            </w:pPr>
            <w:r>
              <w:t xml:space="preserve">Кондитерские    </w:t>
            </w:r>
          </w:p>
          <w:p w:rsidR="005D7966" w:rsidRDefault="005D7966">
            <w:pPr>
              <w:pStyle w:val="ConsPlusNonformat"/>
              <w:jc w:val="both"/>
            </w:pPr>
            <w:r>
              <w:t xml:space="preserve">изделия         </w:t>
            </w:r>
          </w:p>
        </w:tc>
        <w:tc>
          <w:tcPr>
            <w:tcW w:w="1470" w:type="dxa"/>
            <w:tcBorders>
              <w:top w:val="nil"/>
            </w:tcBorders>
          </w:tcPr>
          <w:p w:rsidR="005D7966" w:rsidRDefault="005D7966">
            <w:pPr>
              <w:pStyle w:val="ConsPlusNonformat"/>
              <w:jc w:val="both"/>
            </w:pPr>
            <w:r>
              <w:t xml:space="preserve"> согласно ТИ </w:t>
            </w:r>
          </w:p>
        </w:tc>
      </w:tr>
    </w:tbl>
    <w:p w:rsidR="005D7966" w:rsidRDefault="005D7966">
      <w:pPr>
        <w:pStyle w:val="ConsPlusNormal"/>
        <w:jc w:val="both"/>
      </w:pPr>
    </w:p>
    <w:p w:rsidR="005D7966" w:rsidRDefault="005D7966">
      <w:pPr>
        <w:pStyle w:val="ConsPlusNormal"/>
        <w:ind w:firstLine="540"/>
        <w:jc w:val="both"/>
      </w:pPr>
      <w:r>
        <w:t xml:space="preserve">7.11. </w:t>
      </w:r>
      <w:hyperlink r:id="rId95" w:history="1">
        <w:r>
          <w:rPr>
            <w:color w:val="0000FF"/>
          </w:rPr>
          <w:t>Индекс 3.6.37</w:t>
        </w:r>
      </w:hyperlink>
      <w:r>
        <w:t>: в графе 2 название пищевой добавки изложить в новой редакции "Полидекстрозы (E1200)".</w:t>
      </w:r>
    </w:p>
    <w:p w:rsidR="005D7966" w:rsidRDefault="005D7966">
      <w:pPr>
        <w:pStyle w:val="ConsPlusNormal"/>
        <w:ind w:firstLine="540"/>
        <w:jc w:val="both"/>
      </w:pPr>
      <w:r>
        <w:t xml:space="preserve">7.12. </w:t>
      </w:r>
      <w:hyperlink r:id="rId96" w:history="1">
        <w:r>
          <w:rPr>
            <w:color w:val="0000FF"/>
          </w:rPr>
          <w:t>Индекс 3.6.39</w:t>
        </w:r>
      </w:hyperlink>
      <w:r>
        <w:t>: графу 3 дополнить строками "Ароматизаторы, кроме жидких коптильных и на основе маслосмол пряностей" и "Пищевые продукты, содержащие ароматизаторы коптильные жидкие и на основе маслосмол пряностей" в следующей редакции:</w:t>
      </w:r>
    </w:p>
    <w:p w:rsidR="005D7966" w:rsidRDefault="005D796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3.6.39.</w:t>
            </w:r>
          </w:p>
        </w:tc>
        <w:tc>
          <w:tcPr>
            <w:tcW w:w="2548" w:type="dxa"/>
            <w:vMerge w:val="restart"/>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Ароматизаторы,  </w:t>
            </w:r>
          </w:p>
          <w:p w:rsidR="005D7966" w:rsidRDefault="005D7966">
            <w:pPr>
              <w:pStyle w:val="ConsPlusNonformat"/>
              <w:jc w:val="both"/>
            </w:pPr>
            <w:r>
              <w:t xml:space="preserve">кроме жидких    </w:t>
            </w:r>
          </w:p>
          <w:p w:rsidR="005D7966" w:rsidRDefault="005D7966">
            <w:pPr>
              <w:pStyle w:val="ConsPlusNonformat"/>
              <w:jc w:val="both"/>
            </w:pPr>
            <w:r>
              <w:t xml:space="preserve">коптильных и на </w:t>
            </w:r>
          </w:p>
          <w:p w:rsidR="005D7966" w:rsidRDefault="005D7966">
            <w:pPr>
              <w:pStyle w:val="ConsPlusNonformat"/>
              <w:jc w:val="both"/>
            </w:pPr>
            <w:r>
              <w:t>основе маслосмол</w:t>
            </w:r>
          </w:p>
          <w:p w:rsidR="005D7966" w:rsidRDefault="005D7966">
            <w:pPr>
              <w:pStyle w:val="ConsPlusNonformat"/>
              <w:jc w:val="both"/>
            </w:pPr>
            <w:r>
              <w:t xml:space="preserve">пряностей       </w:t>
            </w:r>
          </w:p>
        </w:tc>
        <w:tc>
          <w:tcPr>
            <w:tcW w:w="1470" w:type="dxa"/>
            <w:tcBorders>
              <w:top w:val="nil"/>
            </w:tcBorders>
          </w:tcPr>
          <w:p w:rsidR="005D7966" w:rsidRDefault="005D7966">
            <w:pPr>
              <w:pStyle w:val="ConsPlusNonformat"/>
              <w:jc w:val="both"/>
            </w:pPr>
            <w:r>
              <w:t xml:space="preserve">  10 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Пищевые         </w:t>
            </w:r>
          </w:p>
          <w:p w:rsidR="005D7966" w:rsidRDefault="005D7966">
            <w:pPr>
              <w:pStyle w:val="ConsPlusNonformat"/>
              <w:jc w:val="both"/>
            </w:pPr>
            <w:r>
              <w:t xml:space="preserve">продукты,       </w:t>
            </w:r>
          </w:p>
          <w:p w:rsidR="005D7966" w:rsidRDefault="005D7966">
            <w:pPr>
              <w:pStyle w:val="ConsPlusNonformat"/>
              <w:jc w:val="both"/>
            </w:pPr>
            <w:r>
              <w:t xml:space="preserve">содержащие      </w:t>
            </w:r>
          </w:p>
          <w:p w:rsidR="005D7966" w:rsidRDefault="005D7966">
            <w:pPr>
              <w:pStyle w:val="ConsPlusNonformat"/>
              <w:jc w:val="both"/>
            </w:pPr>
            <w:r>
              <w:t xml:space="preserve">ароматизаторы   </w:t>
            </w:r>
          </w:p>
          <w:p w:rsidR="005D7966" w:rsidRDefault="005D7966">
            <w:pPr>
              <w:pStyle w:val="ConsPlusNonformat"/>
              <w:jc w:val="both"/>
            </w:pPr>
            <w:r>
              <w:t xml:space="preserve">коптильные      </w:t>
            </w:r>
          </w:p>
          <w:p w:rsidR="005D7966" w:rsidRDefault="005D7966">
            <w:pPr>
              <w:pStyle w:val="ConsPlusNonformat"/>
              <w:jc w:val="both"/>
            </w:pPr>
            <w:r>
              <w:t xml:space="preserve">жидкие и на     </w:t>
            </w:r>
          </w:p>
          <w:p w:rsidR="005D7966" w:rsidRDefault="005D7966">
            <w:pPr>
              <w:pStyle w:val="ConsPlusNonformat"/>
              <w:jc w:val="both"/>
            </w:pPr>
            <w:r>
              <w:t>основе маслосмол</w:t>
            </w:r>
          </w:p>
          <w:p w:rsidR="005D7966" w:rsidRDefault="005D7966">
            <w:pPr>
              <w:pStyle w:val="ConsPlusNonformat"/>
              <w:jc w:val="both"/>
            </w:pPr>
            <w:r>
              <w:t xml:space="preserve">пряностей       </w:t>
            </w:r>
          </w:p>
        </w:tc>
        <w:tc>
          <w:tcPr>
            <w:tcW w:w="1470" w:type="dxa"/>
            <w:tcBorders>
              <w:top w:val="nil"/>
            </w:tcBorders>
          </w:tcPr>
          <w:p w:rsidR="005D7966" w:rsidRDefault="005D7966">
            <w:pPr>
              <w:pStyle w:val="ConsPlusNonformat"/>
              <w:jc w:val="both"/>
            </w:pPr>
            <w:r>
              <w:t xml:space="preserve">   1 г/кг    </w:t>
            </w:r>
          </w:p>
        </w:tc>
      </w:tr>
    </w:tbl>
    <w:p w:rsidR="005D7966" w:rsidRDefault="005D7966">
      <w:pPr>
        <w:pStyle w:val="ConsPlusNormal"/>
        <w:ind w:firstLine="540"/>
        <w:jc w:val="both"/>
      </w:pPr>
    </w:p>
    <w:p w:rsidR="005D7966" w:rsidRDefault="005D7966">
      <w:pPr>
        <w:pStyle w:val="ConsPlusNormal"/>
        <w:ind w:firstLine="540"/>
        <w:jc w:val="both"/>
      </w:pPr>
      <w:r>
        <w:t xml:space="preserve">7.13. После </w:t>
      </w:r>
      <w:hyperlink r:id="rId97" w:history="1">
        <w:r>
          <w:rPr>
            <w:color w:val="0000FF"/>
          </w:rPr>
          <w:t>индекса 3.6.40</w:t>
        </w:r>
      </w:hyperlink>
      <w:r>
        <w:t xml:space="preserve"> дополнительно внести строки с индексами 3.6.40а и 3.6.40б и пищевыми добавками "Полиэтиленгликоль (E1521)" и "Пропиленгликоль (E1520, пропан-1,2-диол)" в следующей редакции:</w:t>
      </w:r>
    </w:p>
    <w:p w:rsidR="005D7966" w:rsidRDefault="005D796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3.6.40а.</w:t>
            </w:r>
          </w:p>
        </w:tc>
        <w:tc>
          <w:tcPr>
            <w:tcW w:w="2548" w:type="dxa"/>
            <w:vMerge w:val="restart"/>
            <w:tcBorders>
              <w:top w:val="nil"/>
            </w:tcBorders>
          </w:tcPr>
          <w:p w:rsidR="005D7966" w:rsidRDefault="005D7966">
            <w:pPr>
              <w:pStyle w:val="ConsPlusNonformat"/>
              <w:jc w:val="both"/>
            </w:pPr>
            <w:r>
              <w:t xml:space="preserve">Полиэтиленгликоль       </w:t>
            </w:r>
          </w:p>
          <w:p w:rsidR="005D7966" w:rsidRDefault="005D7966">
            <w:pPr>
              <w:pStyle w:val="ConsPlusNonformat"/>
              <w:jc w:val="both"/>
            </w:pPr>
            <w:r>
              <w:t xml:space="preserve">(E1521)                 </w:t>
            </w:r>
          </w:p>
        </w:tc>
        <w:tc>
          <w:tcPr>
            <w:tcW w:w="1764" w:type="dxa"/>
            <w:tcBorders>
              <w:top w:val="nil"/>
            </w:tcBorders>
          </w:tcPr>
          <w:p w:rsidR="005D7966" w:rsidRDefault="005D7966">
            <w:pPr>
              <w:pStyle w:val="ConsPlusNonformat"/>
              <w:jc w:val="both"/>
            </w:pPr>
            <w:r>
              <w:t xml:space="preserve">Безалкогольные  </w:t>
            </w:r>
          </w:p>
          <w:p w:rsidR="005D7966" w:rsidRDefault="005D7966">
            <w:pPr>
              <w:pStyle w:val="ConsPlusNonformat"/>
              <w:jc w:val="both"/>
            </w:pPr>
            <w:r>
              <w:t xml:space="preserve">напитки, в том  </w:t>
            </w:r>
          </w:p>
          <w:p w:rsidR="005D7966" w:rsidRDefault="005D7966">
            <w:pPr>
              <w:pStyle w:val="ConsPlusNonformat"/>
              <w:jc w:val="both"/>
            </w:pPr>
            <w:r>
              <w:t xml:space="preserve">числе специали- </w:t>
            </w:r>
          </w:p>
          <w:p w:rsidR="005D7966" w:rsidRDefault="005D7966">
            <w:pPr>
              <w:pStyle w:val="ConsPlusNonformat"/>
              <w:jc w:val="both"/>
            </w:pPr>
            <w:r>
              <w:t xml:space="preserve">зированные      </w:t>
            </w:r>
          </w:p>
        </w:tc>
        <w:tc>
          <w:tcPr>
            <w:tcW w:w="1470" w:type="dxa"/>
            <w:tcBorders>
              <w:top w:val="nil"/>
            </w:tcBorders>
          </w:tcPr>
          <w:p w:rsidR="005D7966" w:rsidRDefault="005D7966">
            <w:pPr>
              <w:pStyle w:val="ConsPlusNonformat"/>
              <w:jc w:val="both"/>
            </w:pPr>
            <w:r>
              <w:t xml:space="preserve">   1 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Жевательная     </w:t>
            </w:r>
          </w:p>
          <w:p w:rsidR="005D7966" w:rsidRDefault="005D7966">
            <w:pPr>
              <w:pStyle w:val="ConsPlusNonformat"/>
              <w:jc w:val="both"/>
            </w:pPr>
            <w:r>
              <w:t xml:space="preserve">резинка         </w:t>
            </w:r>
          </w:p>
        </w:tc>
        <w:tc>
          <w:tcPr>
            <w:tcW w:w="1470" w:type="dxa"/>
            <w:tcBorders>
              <w:top w:val="nil"/>
            </w:tcBorders>
          </w:tcPr>
          <w:p w:rsidR="005D7966" w:rsidRDefault="005D7966">
            <w:pPr>
              <w:pStyle w:val="ConsPlusNonformat"/>
              <w:jc w:val="both"/>
            </w:pPr>
            <w:r>
              <w:t xml:space="preserve">   20 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Биологически    </w:t>
            </w:r>
          </w:p>
          <w:p w:rsidR="005D7966" w:rsidRDefault="005D7966">
            <w:pPr>
              <w:pStyle w:val="ConsPlusNonformat"/>
              <w:jc w:val="both"/>
            </w:pPr>
            <w:r>
              <w:t xml:space="preserve">активные        </w:t>
            </w:r>
          </w:p>
          <w:p w:rsidR="005D7966" w:rsidRDefault="005D7966">
            <w:pPr>
              <w:pStyle w:val="ConsPlusNonformat"/>
              <w:jc w:val="both"/>
            </w:pPr>
            <w:r>
              <w:t xml:space="preserve">добавки к пище  </w:t>
            </w:r>
          </w:p>
        </w:tc>
        <w:tc>
          <w:tcPr>
            <w:tcW w:w="1470" w:type="dxa"/>
            <w:tcBorders>
              <w:top w:val="nil"/>
            </w:tcBorders>
          </w:tcPr>
          <w:p w:rsidR="005D7966" w:rsidRDefault="005D7966">
            <w:pPr>
              <w:pStyle w:val="ConsPlusNonformat"/>
              <w:jc w:val="both"/>
            </w:pPr>
            <w:r>
              <w:t xml:space="preserve">   70 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Поверхностная   </w:t>
            </w:r>
          </w:p>
          <w:p w:rsidR="005D7966" w:rsidRDefault="005D7966">
            <w:pPr>
              <w:pStyle w:val="ConsPlusNonformat"/>
              <w:jc w:val="both"/>
            </w:pPr>
            <w:r>
              <w:t xml:space="preserve">обработка       </w:t>
            </w:r>
          </w:p>
          <w:p w:rsidR="005D7966" w:rsidRDefault="005D7966">
            <w:pPr>
              <w:pStyle w:val="ConsPlusNonformat"/>
              <w:jc w:val="both"/>
            </w:pPr>
            <w:r>
              <w:t xml:space="preserve">свежих фруктов  </w:t>
            </w:r>
          </w:p>
        </w:tc>
        <w:tc>
          <w:tcPr>
            <w:tcW w:w="1470" w:type="dxa"/>
            <w:tcBorders>
              <w:top w:val="nil"/>
            </w:tcBorders>
          </w:tcPr>
          <w:p w:rsidR="005D7966" w:rsidRDefault="005D7966">
            <w:pPr>
              <w:pStyle w:val="ConsPlusNonformat"/>
              <w:jc w:val="both"/>
            </w:pPr>
            <w:r>
              <w:t xml:space="preserve"> согласно ТИ </w:t>
            </w:r>
          </w:p>
        </w:tc>
      </w:tr>
      <w:tr w:rsidR="005D7966">
        <w:trPr>
          <w:trHeight w:val="242"/>
        </w:trPr>
        <w:tc>
          <w:tcPr>
            <w:tcW w:w="980" w:type="dxa"/>
            <w:vMerge w:val="restart"/>
            <w:tcBorders>
              <w:top w:val="nil"/>
            </w:tcBorders>
          </w:tcPr>
          <w:p w:rsidR="005D7966" w:rsidRDefault="005D7966">
            <w:pPr>
              <w:pStyle w:val="ConsPlusNonformat"/>
              <w:jc w:val="both"/>
            </w:pPr>
            <w:r>
              <w:t xml:space="preserve">3.6.40б </w:t>
            </w:r>
          </w:p>
        </w:tc>
        <w:tc>
          <w:tcPr>
            <w:tcW w:w="2548" w:type="dxa"/>
            <w:vMerge w:val="restart"/>
            <w:tcBorders>
              <w:top w:val="nil"/>
            </w:tcBorders>
          </w:tcPr>
          <w:p w:rsidR="005D7966" w:rsidRDefault="005D7966">
            <w:pPr>
              <w:pStyle w:val="ConsPlusNonformat"/>
              <w:jc w:val="both"/>
            </w:pPr>
            <w:r>
              <w:t xml:space="preserve">Пропиленгликоль         </w:t>
            </w:r>
          </w:p>
          <w:p w:rsidR="005D7966" w:rsidRDefault="005D7966">
            <w:pPr>
              <w:pStyle w:val="ConsPlusNonformat"/>
              <w:jc w:val="both"/>
            </w:pPr>
            <w:r>
              <w:t xml:space="preserve">(E1520, пропан-1,2-     </w:t>
            </w:r>
          </w:p>
          <w:p w:rsidR="005D7966" w:rsidRDefault="005D7966">
            <w:pPr>
              <w:pStyle w:val="ConsPlusNonformat"/>
              <w:jc w:val="both"/>
            </w:pPr>
            <w:r>
              <w:t xml:space="preserve">диол)                   </w:t>
            </w:r>
          </w:p>
        </w:tc>
        <w:tc>
          <w:tcPr>
            <w:tcW w:w="1764" w:type="dxa"/>
            <w:tcBorders>
              <w:top w:val="nil"/>
            </w:tcBorders>
          </w:tcPr>
          <w:p w:rsidR="005D7966" w:rsidRDefault="005D7966">
            <w:pPr>
              <w:pStyle w:val="ConsPlusNonformat"/>
              <w:jc w:val="both"/>
            </w:pPr>
            <w:r>
              <w:t xml:space="preserve">Жевательная     </w:t>
            </w:r>
          </w:p>
          <w:p w:rsidR="005D7966" w:rsidRDefault="005D7966">
            <w:pPr>
              <w:pStyle w:val="ConsPlusNonformat"/>
              <w:jc w:val="both"/>
            </w:pPr>
            <w:r>
              <w:t xml:space="preserve">резинка         </w:t>
            </w:r>
          </w:p>
        </w:tc>
        <w:tc>
          <w:tcPr>
            <w:tcW w:w="1470" w:type="dxa"/>
            <w:tcBorders>
              <w:top w:val="nil"/>
            </w:tcBorders>
          </w:tcPr>
          <w:p w:rsidR="005D7966" w:rsidRDefault="005D7966">
            <w:pPr>
              <w:pStyle w:val="ConsPlusNonformat"/>
              <w:jc w:val="both"/>
            </w:pPr>
            <w:r>
              <w:t xml:space="preserve"> согласно ТД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3234" w:type="dxa"/>
            <w:gridSpan w:val="2"/>
            <w:tcBorders>
              <w:top w:val="nil"/>
            </w:tcBorders>
          </w:tcPr>
          <w:p w:rsidR="005D7966" w:rsidRDefault="005D7966">
            <w:pPr>
              <w:pStyle w:val="ConsPlusNonformat"/>
              <w:jc w:val="both"/>
            </w:pPr>
            <w:r>
              <w:t xml:space="preserve">См. индекс 3.7.10 раздела 3.7 </w:t>
            </w:r>
          </w:p>
          <w:p w:rsidR="005D7966" w:rsidRDefault="005D7966">
            <w:pPr>
              <w:pStyle w:val="ConsPlusNonformat"/>
              <w:jc w:val="both"/>
            </w:pPr>
            <w:r>
              <w:t xml:space="preserve">и индексы 3.16.40, 3.16.48    </w:t>
            </w:r>
          </w:p>
          <w:p w:rsidR="005D7966" w:rsidRDefault="005D7966">
            <w:pPr>
              <w:pStyle w:val="ConsPlusNonformat"/>
              <w:jc w:val="both"/>
            </w:pPr>
            <w:r>
              <w:t xml:space="preserve">раздела 3.16 Приложения 3     </w:t>
            </w:r>
          </w:p>
          <w:p w:rsidR="005D7966" w:rsidRDefault="005D7966">
            <w:pPr>
              <w:pStyle w:val="ConsPlusNonformat"/>
              <w:jc w:val="both"/>
            </w:pPr>
            <w:r>
              <w:t xml:space="preserve">настоящих санитарных правил   </w:t>
            </w:r>
          </w:p>
        </w:tc>
      </w:tr>
    </w:tbl>
    <w:p w:rsidR="005D7966" w:rsidRDefault="005D7966">
      <w:pPr>
        <w:pStyle w:val="ConsPlusNormal"/>
        <w:ind w:firstLine="540"/>
        <w:jc w:val="both"/>
      </w:pPr>
    </w:p>
    <w:p w:rsidR="005D7966" w:rsidRDefault="005D7966">
      <w:pPr>
        <w:pStyle w:val="ConsPlusNormal"/>
        <w:ind w:firstLine="540"/>
        <w:jc w:val="both"/>
      </w:pPr>
      <w:r>
        <w:t xml:space="preserve">7.14. </w:t>
      </w:r>
      <w:hyperlink r:id="rId98" w:history="1">
        <w:r>
          <w:rPr>
            <w:color w:val="0000FF"/>
          </w:rPr>
          <w:t>Индекс 3.6.44</w:t>
        </w:r>
      </w:hyperlink>
      <w:r>
        <w:t xml:space="preserve"> изложить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3.6.44. </w:t>
            </w:r>
          </w:p>
        </w:tc>
        <w:tc>
          <w:tcPr>
            <w:tcW w:w="2548" w:type="dxa"/>
            <w:vMerge w:val="restart"/>
            <w:tcBorders>
              <w:top w:val="nil"/>
            </w:tcBorders>
          </w:tcPr>
          <w:p w:rsidR="005D7966" w:rsidRDefault="005D7966">
            <w:pPr>
              <w:pStyle w:val="ConsPlusNonformat"/>
              <w:jc w:val="both"/>
            </w:pPr>
            <w:r>
              <w:t xml:space="preserve">Сахарозы ацетат-        </w:t>
            </w:r>
          </w:p>
          <w:p w:rsidR="005D7966" w:rsidRDefault="005D7966">
            <w:pPr>
              <w:pStyle w:val="ConsPlusNonformat"/>
              <w:jc w:val="both"/>
            </w:pPr>
            <w:r>
              <w:t xml:space="preserve">изобутират (E444)       </w:t>
            </w:r>
          </w:p>
        </w:tc>
        <w:tc>
          <w:tcPr>
            <w:tcW w:w="1764" w:type="dxa"/>
            <w:tcBorders>
              <w:top w:val="nil"/>
            </w:tcBorders>
          </w:tcPr>
          <w:p w:rsidR="005D7966" w:rsidRDefault="005D7966">
            <w:pPr>
              <w:pStyle w:val="ConsPlusNonformat"/>
              <w:jc w:val="both"/>
            </w:pPr>
            <w:r>
              <w:t xml:space="preserve">Напитки         </w:t>
            </w:r>
          </w:p>
          <w:p w:rsidR="005D7966" w:rsidRDefault="005D7966">
            <w:pPr>
              <w:pStyle w:val="ConsPlusNonformat"/>
              <w:jc w:val="both"/>
            </w:pPr>
            <w:r>
              <w:t xml:space="preserve">безалкогольные  </w:t>
            </w:r>
          </w:p>
          <w:p w:rsidR="005D7966" w:rsidRDefault="005D7966">
            <w:pPr>
              <w:pStyle w:val="ConsPlusNonformat"/>
              <w:jc w:val="both"/>
            </w:pPr>
            <w:r>
              <w:t xml:space="preserve">на              </w:t>
            </w:r>
          </w:p>
          <w:p w:rsidR="005D7966" w:rsidRDefault="005D7966">
            <w:pPr>
              <w:pStyle w:val="ConsPlusNonformat"/>
              <w:jc w:val="both"/>
            </w:pPr>
            <w:r>
              <w:t xml:space="preserve">ароматизаторах  </w:t>
            </w:r>
          </w:p>
          <w:p w:rsidR="005D7966" w:rsidRDefault="005D7966">
            <w:pPr>
              <w:pStyle w:val="ConsPlusNonformat"/>
              <w:jc w:val="both"/>
            </w:pPr>
            <w:r>
              <w:t xml:space="preserve">замутненные     </w:t>
            </w:r>
          </w:p>
        </w:tc>
        <w:tc>
          <w:tcPr>
            <w:tcW w:w="1470" w:type="dxa"/>
            <w:tcBorders>
              <w:top w:val="nil"/>
            </w:tcBorders>
          </w:tcPr>
          <w:p w:rsidR="005D7966" w:rsidRDefault="005D7966">
            <w:pPr>
              <w:pStyle w:val="ConsPlusNonformat"/>
              <w:jc w:val="both"/>
            </w:pPr>
            <w:r>
              <w:t xml:space="preserve">  300 мг/л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Напитки         </w:t>
            </w:r>
          </w:p>
          <w:p w:rsidR="005D7966" w:rsidRDefault="005D7966">
            <w:pPr>
              <w:pStyle w:val="ConsPlusNonformat"/>
              <w:jc w:val="both"/>
            </w:pPr>
            <w:r>
              <w:t xml:space="preserve">алкогольные на  </w:t>
            </w:r>
          </w:p>
          <w:p w:rsidR="005D7966" w:rsidRDefault="005D7966">
            <w:pPr>
              <w:pStyle w:val="ConsPlusNonformat"/>
              <w:jc w:val="both"/>
            </w:pPr>
            <w:r>
              <w:t xml:space="preserve">ароматизаторах  </w:t>
            </w:r>
          </w:p>
          <w:p w:rsidR="005D7966" w:rsidRDefault="005D7966">
            <w:pPr>
              <w:pStyle w:val="ConsPlusNonformat"/>
              <w:jc w:val="both"/>
            </w:pPr>
            <w:r>
              <w:t xml:space="preserve">замутненные с   </w:t>
            </w:r>
          </w:p>
          <w:p w:rsidR="005D7966" w:rsidRDefault="005D7966">
            <w:pPr>
              <w:pStyle w:val="ConsPlusNonformat"/>
              <w:jc w:val="both"/>
            </w:pPr>
            <w:r>
              <w:t xml:space="preserve">содержанием     </w:t>
            </w:r>
          </w:p>
          <w:p w:rsidR="005D7966" w:rsidRDefault="005D7966">
            <w:pPr>
              <w:pStyle w:val="ConsPlusNonformat"/>
              <w:jc w:val="both"/>
            </w:pPr>
            <w:r>
              <w:t xml:space="preserve">алкоголя менее  </w:t>
            </w:r>
          </w:p>
          <w:p w:rsidR="005D7966" w:rsidRDefault="005D7966">
            <w:pPr>
              <w:pStyle w:val="ConsPlusNonformat"/>
              <w:jc w:val="both"/>
            </w:pPr>
            <w:r>
              <w:t xml:space="preserve">15 об.%         </w:t>
            </w:r>
          </w:p>
        </w:tc>
        <w:tc>
          <w:tcPr>
            <w:tcW w:w="1470" w:type="dxa"/>
            <w:tcBorders>
              <w:top w:val="nil"/>
            </w:tcBorders>
          </w:tcPr>
          <w:p w:rsidR="005D7966" w:rsidRDefault="005D7966">
            <w:pPr>
              <w:pStyle w:val="ConsPlusNonformat"/>
              <w:jc w:val="both"/>
            </w:pPr>
            <w:r>
              <w:t xml:space="preserve">  300 мг/л   </w:t>
            </w:r>
          </w:p>
        </w:tc>
      </w:tr>
    </w:tbl>
    <w:p w:rsidR="005D7966" w:rsidRDefault="005D7966">
      <w:pPr>
        <w:pStyle w:val="ConsPlusNormal"/>
        <w:ind w:firstLine="540"/>
        <w:jc w:val="both"/>
      </w:pPr>
    </w:p>
    <w:p w:rsidR="005D7966" w:rsidRDefault="005D7966">
      <w:pPr>
        <w:pStyle w:val="ConsPlusNormal"/>
        <w:ind w:firstLine="540"/>
        <w:jc w:val="both"/>
      </w:pPr>
      <w:r>
        <w:t xml:space="preserve">7.15. </w:t>
      </w:r>
      <w:hyperlink r:id="rId99" w:history="1">
        <w:r>
          <w:rPr>
            <w:color w:val="0000FF"/>
          </w:rPr>
          <w:t>Индекс 3.6.46</w:t>
        </w:r>
      </w:hyperlink>
      <w:r>
        <w:t xml:space="preserve"> изложить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3.6.46.</w:t>
            </w:r>
          </w:p>
        </w:tc>
        <w:tc>
          <w:tcPr>
            <w:tcW w:w="2548" w:type="dxa"/>
            <w:tcBorders>
              <w:top w:val="nil"/>
            </w:tcBorders>
          </w:tcPr>
          <w:p w:rsidR="005D7966" w:rsidRDefault="005D7966">
            <w:pPr>
              <w:pStyle w:val="ConsPlusNonformat"/>
              <w:jc w:val="both"/>
            </w:pPr>
            <w:r>
              <w:t xml:space="preserve">Сорбит и сорбитовый     </w:t>
            </w:r>
          </w:p>
          <w:p w:rsidR="005D7966" w:rsidRDefault="005D7966">
            <w:pPr>
              <w:pStyle w:val="ConsPlusNonformat"/>
              <w:jc w:val="both"/>
            </w:pPr>
            <w:r>
              <w:t xml:space="preserve">сироп (E420)            </w:t>
            </w:r>
          </w:p>
        </w:tc>
        <w:tc>
          <w:tcPr>
            <w:tcW w:w="3234" w:type="dxa"/>
            <w:gridSpan w:val="2"/>
            <w:tcBorders>
              <w:top w:val="nil"/>
            </w:tcBorders>
          </w:tcPr>
          <w:p w:rsidR="005D7966" w:rsidRDefault="005D7966">
            <w:pPr>
              <w:pStyle w:val="ConsPlusNonformat"/>
              <w:jc w:val="both"/>
            </w:pPr>
            <w:r>
              <w:t xml:space="preserve">См. индекс 3.6.26 раздела     </w:t>
            </w:r>
          </w:p>
          <w:p w:rsidR="005D7966" w:rsidRDefault="005D7966">
            <w:pPr>
              <w:pStyle w:val="ConsPlusNonformat"/>
              <w:jc w:val="both"/>
            </w:pPr>
            <w:r>
              <w:t xml:space="preserve">3.6 Приложения 3 настоящих    </w:t>
            </w:r>
          </w:p>
          <w:p w:rsidR="005D7966" w:rsidRDefault="005D7966">
            <w:pPr>
              <w:pStyle w:val="ConsPlusNonformat"/>
              <w:jc w:val="both"/>
            </w:pPr>
            <w:r>
              <w:t xml:space="preserve">санитарных правил             </w:t>
            </w:r>
          </w:p>
        </w:tc>
      </w:tr>
    </w:tbl>
    <w:p w:rsidR="005D7966" w:rsidRDefault="005D7966">
      <w:pPr>
        <w:pStyle w:val="ConsPlusNormal"/>
        <w:jc w:val="both"/>
      </w:pPr>
    </w:p>
    <w:p w:rsidR="005D7966" w:rsidRDefault="005D7966">
      <w:pPr>
        <w:pStyle w:val="ConsPlusNormal"/>
        <w:ind w:firstLine="540"/>
        <w:jc w:val="both"/>
      </w:pPr>
      <w:r>
        <w:t xml:space="preserve">7.16. </w:t>
      </w:r>
      <w:hyperlink r:id="rId100" w:history="1">
        <w:r>
          <w:rPr>
            <w:color w:val="0000FF"/>
          </w:rPr>
          <w:t>Индекс 3.6.47</w:t>
        </w:r>
      </w:hyperlink>
      <w:r>
        <w:t>: в графе 2 исключить "сорбитан триолеат (E496, СПЭН 85)".</w:t>
      </w:r>
    </w:p>
    <w:p w:rsidR="005D7966" w:rsidRDefault="005D7966">
      <w:pPr>
        <w:pStyle w:val="ConsPlusNormal"/>
        <w:ind w:firstLine="540"/>
        <w:jc w:val="both"/>
      </w:pPr>
      <w:r>
        <w:t xml:space="preserve">7.17. </w:t>
      </w:r>
      <w:hyperlink r:id="rId101" w:history="1">
        <w:r>
          <w:rPr>
            <w:color w:val="0000FF"/>
          </w:rPr>
          <w:t>Индекс 3.6.49</w:t>
        </w:r>
      </w:hyperlink>
      <w:r>
        <w:t>, с пищевой добавкой "Сукцистеарин (E446)" исключить.</w:t>
      </w:r>
    </w:p>
    <w:p w:rsidR="005D7966" w:rsidRDefault="005D7966">
      <w:pPr>
        <w:pStyle w:val="ConsPlusNormal"/>
        <w:ind w:firstLine="540"/>
        <w:jc w:val="both"/>
      </w:pPr>
      <w:r>
        <w:t xml:space="preserve">7.18. После </w:t>
      </w:r>
      <w:hyperlink r:id="rId102" w:history="1">
        <w:r>
          <w:rPr>
            <w:color w:val="0000FF"/>
          </w:rPr>
          <w:t>индекса 3.6.52</w:t>
        </w:r>
      </w:hyperlink>
      <w:r>
        <w:t xml:space="preserve"> дополнительно внести строку с индексом 3.6.52а и пищевой добавкой "Термически окисленное соевое масло с моно- и диглицеридами жирных кислот (E479)"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3.6.52а.</w:t>
            </w:r>
          </w:p>
        </w:tc>
        <w:tc>
          <w:tcPr>
            <w:tcW w:w="2548" w:type="dxa"/>
            <w:tcBorders>
              <w:top w:val="nil"/>
            </w:tcBorders>
          </w:tcPr>
          <w:p w:rsidR="005D7966" w:rsidRDefault="005D7966">
            <w:pPr>
              <w:pStyle w:val="ConsPlusNonformat"/>
              <w:jc w:val="both"/>
            </w:pPr>
            <w:r>
              <w:t xml:space="preserve">Термически окисленное   </w:t>
            </w:r>
          </w:p>
          <w:p w:rsidR="005D7966" w:rsidRDefault="005D7966">
            <w:pPr>
              <w:pStyle w:val="ConsPlusNonformat"/>
              <w:jc w:val="both"/>
            </w:pPr>
            <w:r>
              <w:t xml:space="preserve">соевое масло с моно- и  </w:t>
            </w:r>
          </w:p>
          <w:p w:rsidR="005D7966" w:rsidRDefault="005D7966">
            <w:pPr>
              <w:pStyle w:val="ConsPlusNonformat"/>
              <w:jc w:val="both"/>
            </w:pPr>
            <w:r>
              <w:t xml:space="preserve">диглицеридами жирных    </w:t>
            </w:r>
          </w:p>
          <w:p w:rsidR="005D7966" w:rsidRDefault="005D7966">
            <w:pPr>
              <w:pStyle w:val="ConsPlusNonformat"/>
              <w:jc w:val="both"/>
            </w:pPr>
            <w:r>
              <w:t xml:space="preserve">кислот (E479)           </w:t>
            </w:r>
          </w:p>
        </w:tc>
        <w:tc>
          <w:tcPr>
            <w:tcW w:w="1764" w:type="dxa"/>
            <w:tcBorders>
              <w:top w:val="nil"/>
            </w:tcBorders>
          </w:tcPr>
          <w:p w:rsidR="005D7966" w:rsidRDefault="005D7966">
            <w:pPr>
              <w:pStyle w:val="ConsPlusNonformat"/>
              <w:jc w:val="both"/>
            </w:pPr>
            <w:r>
              <w:t xml:space="preserve">Жиры (жировые   </w:t>
            </w:r>
          </w:p>
          <w:p w:rsidR="005D7966" w:rsidRDefault="005D7966">
            <w:pPr>
              <w:pStyle w:val="ConsPlusNonformat"/>
              <w:jc w:val="both"/>
            </w:pPr>
            <w:r>
              <w:t xml:space="preserve">эмульсионные    </w:t>
            </w:r>
          </w:p>
          <w:p w:rsidR="005D7966" w:rsidRDefault="005D7966">
            <w:pPr>
              <w:pStyle w:val="ConsPlusNonformat"/>
              <w:jc w:val="both"/>
            </w:pPr>
            <w:r>
              <w:t xml:space="preserve">продукты)       </w:t>
            </w:r>
          </w:p>
          <w:p w:rsidR="005D7966" w:rsidRDefault="005D7966">
            <w:pPr>
              <w:pStyle w:val="ConsPlusNonformat"/>
              <w:jc w:val="both"/>
            </w:pPr>
            <w:r>
              <w:t xml:space="preserve">фритюрные и     </w:t>
            </w:r>
          </w:p>
          <w:p w:rsidR="005D7966" w:rsidRDefault="005D7966">
            <w:pPr>
              <w:pStyle w:val="ConsPlusNonformat"/>
              <w:jc w:val="both"/>
            </w:pPr>
            <w:r>
              <w:t xml:space="preserve">кулинарные      </w:t>
            </w:r>
          </w:p>
        </w:tc>
        <w:tc>
          <w:tcPr>
            <w:tcW w:w="1470" w:type="dxa"/>
            <w:tcBorders>
              <w:top w:val="nil"/>
            </w:tcBorders>
          </w:tcPr>
          <w:p w:rsidR="005D7966" w:rsidRDefault="005D7966">
            <w:pPr>
              <w:pStyle w:val="ConsPlusNonformat"/>
              <w:jc w:val="both"/>
            </w:pPr>
            <w:r>
              <w:t xml:space="preserve">   5 г/кг    </w:t>
            </w:r>
          </w:p>
        </w:tc>
      </w:tr>
    </w:tbl>
    <w:p w:rsidR="005D7966" w:rsidRDefault="005D7966">
      <w:pPr>
        <w:pStyle w:val="ConsPlusNormal"/>
        <w:ind w:firstLine="540"/>
        <w:jc w:val="both"/>
      </w:pPr>
    </w:p>
    <w:p w:rsidR="005D7966" w:rsidRDefault="005D7966">
      <w:pPr>
        <w:pStyle w:val="ConsPlusNormal"/>
        <w:ind w:firstLine="540"/>
        <w:jc w:val="both"/>
      </w:pPr>
      <w:r>
        <w:t xml:space="preserve">7.19. После </w:t>
      </w:r>
      <w:hyperlink r:id="rId103" w:history="1">
        <w:r>
          <w:rPr>
            <w:color w:val="0000FF"/>
          </w:rPr>
          <w:t>индекса 3.6.53</w:t>
        </w:r>
      </w:hyperlink>
      <w:r>
        <w:t xml:space="preserve"> дополнительно внести строку с индексом 3.6.53а и пищевой добавкой "Триацетин (E1518, глицерилтриацетат)"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3.6.53а.</w:t>
            </w:r>
          </w:p>
        </w:tc>
        <w:tc>
          <w:tcPr>
            <w:tcW w:w="2548" w:type="dxa"/>
            <w:vMerge w:val="restart"/>
            <w:tcBorders>
              <w:top w:val="nil"/>
            </w:tcBorders>
          </w:tcPr>
          <w:p w:rsidR="005D7966" w:rsidRDefault="005D7966">
            <w:pPr>
              <w:pStyle w:val="ConsPlusNonformat"/>
              <w:jc w:val="both"/>
            </w:pPr>
            <w:r>
              <w:t xml:space="preserve">Триацетин (E1518,       </w:t>
            </w:r>
          </w:p>
          <w:p w:rsidR="005D7966" w:rsidRDefault="005D7966">
            <w:pPr>
              <w:pStyle w:val="ConsPlusNonformat"/>
              <w:jc w:val="both"/>
            </w:pPr>
            <w:r>
              <w:t xml:space="preserve">глицерилтриацетат)      </w:t>
            </w:r>
          </w:p>
        </w:tc>
        <w:tc>
          <w:tcPr>
            <w:tcW w:w="1764" w:type="dxa"/>
            <w:tcBorders>
              <w:top w:val="nil"/>
            </w:tcBorders>
          </w:tcPr>
          <w:p w:rsidR="005D7966" w:rsidRDefault="005D7966">
            <w:pPr>
              <w:pStyle w:val="ConsPlusNonformat"/>
              <w:jc w:val="both"/>
            </w:pPr>
            <w:r>
              <w:t xml:space="preserve">Жевательная     </w:t>
            </w:r>
          </w:p>
          <w:p w:rsidR="005D7966" w:rsidRDefault="005D7966">
            <w:pPr>
              <w:pStyle w:val="ConsPlusNonformat"/>
              <w:jc w:val="both"/>
            </w:pPr>
            <w:r>
              <w:t xml:space="preserve">резинка         </w:t>
            </w:r>
          </w:p>
        </w:tc>
        <w:tc>
          <w:tcPr>
            <w:tcW w:w="1470" w:type="dxa"/>
            <w:tcBorders>
              <w:top w:val="nil"/>
            </w:tcBorders>
          </w:tcPr>
          <w:p w:rsidR="005D7966" w:rsidRDefault="005D7966">
            <w:pPr>
              <w:pStyle w:val="ConsPlusNonformat"/>
              <w:jc w:val="both"/>
            </w:pPr>
            <w:r>
              <w:t xml:space="preserve"> согласно ТИ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3234" w:type="dxa"/>
            <w:gridSpan w:val="2"/>
            <w:tcBorders>
              <w:top w:val="nil"/>
            </w:tcBorders>
          </w:tcPr>
          <w:p w:rsidR="005D7966" w:rsidRDefault="005D7966">
            <w:pPr>
              <w:pStyle w:val="ConsPlusNonformat"/>
              <w:jc w:val="both"/>
            </w:pPr>
            <w:r>
              <w:t xml:space="preserve">См. индекс 3.16.48 раздела    </w:t>
            </w:r>
          </w:p>
          <w:p w:rsidR="005D7966" w:rsidRDefault="005D7966">
            <w:pPr>
              <w:pStyle w:val="ConsPlusNonformat"/>
              <w:jc w:val="both"/>
            </w:pPr>
            <w:r>
              <w:t xml:space="preserve">3.16 Приложения 3 настоящих   </w:t>
            </w:r>
          </w:p>
          <w:p w:rsidR="005D7966" w:rsidRDefault="005D7966">
            <w:pPr>
              <w:pStyle w:val="ConsPlusNonformat"/>
              <w:jc w:val="both"/>
            </w:pPr>
            <w:r>
              <w:t xml:space="preserve">санитарных правил             </w:t>
            </w:r>
          </w:p>
        </w:tc>
      </w:tr>
    </w:tbl>
    <w:p w:rsidR="005D7966" w:rsidRDefault="005D7966">
      <w:pPr>
        <w:pStyle w:val="ConsPlusNormal"/>
        <w:ind w:firstLine="540"/>
        <w:jc w:val="both"/>
      </w:pPr>
    </w:p>
    <w:p w:rsidR="005D7966" w:rsidRDefault="005D7966">
      <w:pPr>
        <w:pStyle w:val="ConsPlusNormal"/>
        <w:ind w:firstLine="540"/>
        <w:jc w:val="both"/>
      </w:pPr>
      <w:r>
        <w:t xml:space="preserve">7.20. </w:t>
      </w:r>
      <w:hyperlink r:id="rId104" w:history="1">
        <w:r>
          <w:rPr>
            <w:color w:val="0000FF"/>
          </w:rPr>
          <w:t>Индекс 3.6.56</w:t>
        </w:r>
      </w:hyperlink>
      <w:r>
        <w:t>:</w:t>
      </w:r>
    </w:p>
    <w:p w:rsidR="005D7966" w:rsidRDefault="005D7966">
      <w:pPr>
        <w:pStyle w:val="ConsPlusNormal"/>
        <w:ind w:firstLine="540"/>
        <w:jc w:val="both"/>
      </w:pPr>
      <w:r>
        <w:t>а) в графе 2 название пищевых добавок изложить в новой редакции: "Фосфорная кислота (E338) и пищевые фосфаты: фосфаты аммония (E342), фосфаты калия (E340), фосфаты кальция (E341, E542), фосфаты магния (E343), фосфаты натрия (E339), пирофосфаты (E450), трифосфаты (E451), полифосфаты (E452) - по отдельности или в комбинации в пересчете на P2O5";</w:t>
      </w:r>
    </w:p>
    <w:p w:rsidR="005D7966" w:rsidRDefault="005D7966">
      <w:pPr>
        <w:pStyle w:val="ConsPlusNormal"/>
        <w:ind w:firstLine="540"/>
        <w:jc w:val="both"/>
      </w:pPr>
      <w:r>
        <w:t>б) в графе 3 изменить название следующих строк:</w:t>
      </w:r>
    </w:p>
    <w:p w:rsidR="005D7966" w:rsidRDefault="005D7966">
      <w:pPr>
        <w:pStyle w:val="ConsPlusNormal"/>
        <w:ind w:firstLine="540"/>
        <w:jc w:val="both"/>
      </w:pPr>
      <w:r>
        <w:t>- "Маргарины бутербродные" на "Спреды и маргарины";</w:t>
      </w:r>
    </w:p>
    <w:p w:rsidR="005D7966" w:rsidRDefault="005D7966">
      <w:pPr>
        <w:pStyle w:val="ConsPlusNormal"/>
        <w:ind w:firstLine="540"/>
        <w:jc w:val="both"/>
      </w:pPr>
      <w:r>
        <w:t>- "Жевательная резинка (только E341ii)" на "Жевательная резинка";</w:t>
      </w:r>
    </w:p>
    <w:p w:rsidR="005D7966" w:rsidRDefault="005D7966">
      <w:pPr>
        <w:pStyle w:val="ConsPlusNormal"/>
        <w:ind w:firstLine="540"/>
        <w:jc w:val="both"/>
      </w:pPr>
      <w:r>
        <w:t>- "Макаронные изделия" на "Макаронные изделия (лапша)";</w:t>
      </w:r>
    </w:p>
    <w:p w:rsidR="005D7966" w:rsidRDefault="005D7966">
      <w:pPr>
        <w:pStyle w:val="ConsPlusNormal"/>
        <w:ind w:firstLine="540"/>
        <w:jc w:val="both"/>
      </w:pPr>
      <w:r>
        <w:t>- "Сухие порошкообразные пищевые продукты (только E341iii)" на "Пищевые продукты сухие, порошкообразные";</w:t>
      </w:r>
    </w:p>
    <w:p w:rsidR="005D7966" w:rsidRDefault="005D7966">
      <w:pPr>
        <w:pStyle w:val="ConsPlusNormal"/>
        <w:ind w:firstLine="540"/>
        <w:jc w:val="both"/>
      </w:pPr>
      <w:r>
        <w:t>- "Продукты яичные сухие (меланж, белок, желток)" на "Продукты яичные жидкие (меланж, белок, желток)";</w:t>
      </w:r>
    </w:p>
    <w:p w:rsidR="005D7966" w:rsidRDefault="005D7966">
      <w:pPr>
        <w:pStyle w:val="ConsPlusNormal"/>
        <w:ind w:firstLine="540"/>
        <w:jc w:val="both"/>
      </w:pPr>
      <w:r>
        <w:t>- "Ликероводочные изделия" на "Алкогольные напитки (кроме вина и пива)";</w:t>
      </w:r>
    </w:p>
    <w:p w:rsidR="005D7966" w:rsidRDefault="005D7966">
      <w:pPr>
        <w:pStyle w:val="ConsPlusNormal"/>
        <w:ind w:firstLine="540"/>
        <w:jc w:val="both"/>
      </w:pPr>
      <w:r>
        <w:t>в) из графы 3 исключить строку с пищевым продуктом "Сидр (яблочный и грушевый)";</w:t>
      </w:r>
    </w:p>
    <w:p w:rsidR="005D7966" w:rsidRDefault="005D7966">
      <w:pPr>
        <w:pStyle w:val="ConsPlusNormal"/>
        <w:ind w:firstLine="540"/>
        <w:jc w:val="both"/>
      </w:pPr>
      <w:r>
        <w:t>г) графу 3 дополнить строками с пищевыми продуктами "Напитки безалкогольные ароматизированные" и "Ароматизаторы",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3.6.56.</w:t>
            </w:r>
          </w:p>
        </w:tc>
        <w:tc>
          <w:tcPr>
            <w:tcW w:w="2548" w:type="dxa"/>
            <w:vMerge w:val="restart"/>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Напитки         </w:t>
            </w:r>
          </w:p>
          <w:p w:rsidR="005D7966" w:rsidRDefault="005D7966">
            <w:pPr>
              <w:pStyle w:val="ConsPlusNonformat"/>
              <w:jc w:val="both"/>
            </w:pPr>
            <w:r>
              <w:t xml:space="preserve">безалкогольные  </w:t>
            </w:r>
          </w:p>
          <w:p w:rsidR="005D7966" w:rsidRDefault="005D7966">
            <w:pPr>
              <w:pStyle w:val="ConsPlusNonformat"/>
              <w:jc w:val="both"/>
            </w:pPr>
            <w:r>
              <w:t xml:space="preserve">ароматизиро-    </w:t>
            </w:r>
          </w:p>
          <w:p w:rsidR="005D7966" w:rsidRDefault="005D7966">
            <w:pPr>
              <w:pStyle w:val="ConsPlusNonformat"/>
              <w:jc w:val="both"/>
            </w:pPr>
            <w:r>
              <w:t xml:space="preserve">ванные          </w:t>
            </w:r>
          </w:p>
        </w:tc>
        <w:tc>
          <w:tcPr>
            <w:tcW w:w="1470" w:type="dxa"/>
            <w:tcBorders>
              <w:top w:val="nil"/>
            </w:tcBorders>
          </w:tcPr>
          <w:p w:rsidR="005D7966" w:rsidRDefault="005D7966">
            <w:pPr>
              <w:pStyle w:val="ConsPlusNonformat"/>
              <w:jc w:val="both"/>
            </w:pPr>
            <w:r>
              <w:t xml:space="preserve">  700 мг/л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Ароматизаторы   </w:t>
            </w:r>
          </w:p>
        </w:tc>
        <w:tc>
          <w:tcPr>
            <w:tcW w:w="1470" w:type="dxa"/>
            <w:tcBorders>
              <w:top w:val="nil"/>
            </w:tcBorders>
          </w:tcPr>
          <w:p w:rsidR="005D7966" w:rsidRDefault="005D7966">
            <w:pPr>
              <w:pStyle w:val="ConsPlusNonformat"/>
              <w:jc w:val="both"/>
            </w:pPr>
            <w:r>
              <w:t xml:space="preserve">  40 г/кг    </w:t>
            </w:r>
          </w:p>
        </w:tc>
      </w:tr>
    </w:tbl>
    <w:p w:rsidR="005D7966" w:rsidRDefault="005D7966">
      <w:pPr>
        <w:pStyle w:val="ConsPlusNormal"/>
        <w:ind w:firstLine="540"/>
        <w:jc w:val="both"/>
      </w:pPr>
    </w:p>
    <w:p w:rsidR="005D7966" w:rsidRDefault="005D7966">
      <w:pPr>
        <w:pStyle w:val="ConsPlusNormal"/>
        <w:ind w:firstLine="540"/>
        <w:jc w:val="both"/>
      </w:pPr>
      <w:r>
        <w:t xml:space="preserve">7.21. </w:t>
      </w:r>
      <w:hyperlink r:id="rId105" w:history="1">
        <w:r>
          <w:rPr>
            <w:color w:val="0000FF"/>
          </w:rPr>
          <w:t>Индекс 3.6.57</w:t>
        </w:r>
      </w:hyperlink>
      <w:r>
        <w:t xml:space="preserve"> с пищевыми добавками "Холевая кислота (E1000), соли и эфиры холина (E1001)" исключить.</w:t>
      </w:r>
    </w:p>
    <w:p w:rsidR="005D7966" w:rsidRDefault="005D7966">
      <w:pPr>
        <w:pStyle w:val="ConsPlusNormal"/>
        <w:ind w:firstLine="540"/>
        <w:jc w:val="both"/>
      </w:pPr>
      <w:r>
        <w:t xml:space="preserve">7.22. </w:t>
      </w:r>
      <w:hyperlink r:id="rId106" w:history="1">
        <w:r>
          <w:rPr>
            <w:color w:val="0000FF"/>
          </w:rPr>
          <w:t>Индекс 3.6.58</w:t>
        </w:r>
      </w:hyperlink>
      <w:r>
        <w:t xml:space="preserve"> изложить в новой редакции:</w:t>
      </w:r>
    </w:p>
    <w:p w:rsidR="005D7966" w:rsidRDefault="005D796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3.6.58. </w:t>
            </w:r>
          </w:p>
        </w:tc>
        <w:tc>
          <w:tcPr>
            <w:tcW w:w="2548" w:type="dxa"/>
            <w:vMerge w:val="restart"/>
            <w:tcBorders>
              <w:top w:val="nil"/>
            </w:tcBorders>
          </w:tcPr>
          <w:p w:rsidR="005D7966" w:rsidRDefault="005D7966">
            <w:pPr>
              <w:pStyle w:val="ConsPlusNonformat"/>
              <w:jc w:val="both"/>
            </w:pPr>
            <w:r>
              <w:t xml:space="preserve">Целлюлоза: целлюлоза    </w:t>
            </w:r>
          </w:p>
          <w:p w:rsidR="005D7966" w:rsidRDefault="005D7966">
            <w:pPr>
              <w:pStyle w:val="ConsPlusNonformat"/>
              <w:jc w:val="both"/>
            </w:pPr>
            <w:r>
              <w:t xml:space="preserve">микрокристаллическая    </w:t>
            </w:r>
          </w:p>
          <w:p w:rsidR="005D7966" w:rsidRDefault="005D7966">
            <w:pPr>
              <w:pStyle w:val="ConsPlusNonformat"/>
              <w:jc w:val="both"/>
            </w:pPr>
            <w:r>
              <w:t xml:space="preserve">(E460i), целлюлоза в    </w:t>
            </w:r>
          </w:p>
          <w:p w:rsidR="005D7966" w:rsidRDefault="005D7966">
            <w:pPr>
              <w:pStyle w:val="ConsPlusNonformat"/>
              <w:jc w:val="both"/>
            </w:pPr>
            <w:r>
              <w:t xml:space="preserve">порошке (E460ii).       </w:t>
            </w:r>
          </w:p>
          <w:p w:rsidR="005D7966" w:rsidRDefault="005D7966">
            <w:pPr>
              <w:pStyle w:val="ConsPlusNonformat"/>
              <w:jc w:val="both"/>
            </w:pPr>
            <w:r>
              <w:t xml:space="preserve">Целлюлоза               </w:t>
            </w:r>
          </w:p>
          <w:p w:rsidR="005D7966" w:rsidRDefault="005D7966">
            <w:pPr>
              <w:pStyle w:val="ConsPlusNonformat"/>
              <w:jc w:val="both"/>
            </w:pPr>
            <w:r>
              <w:t xml:space="preserve">модифицированная:       </w:t>
            </w:r>
          </w:p>
          <w:p w:rsidR="005D7966" w:rsidRDefault="005D7966">
            <w:pPr>
              <w:pStyle w:val="ConsPlusNonformat"/>
              <w:jc w:val="both"/>
            </w:pPr>
            <w:r>
              <w:t xml:space="preserve">гидроксипропилметилцел- </w:t>
            </w:r>
          </w:p>
          <w:p w:rsidR="005D7966" w:rsidRDefault="005D7966">
            <w:pPr>
              <w:pStyle w:val="ConsPlusNonformat"/>
              <w:jc w:val="both"/>
            </w:pPr>
            <w:r>
              <w:t xml:space="preserve">люлоза (E464),          </w:t>
            </w:r>
          </w:p>
          <w:p w:rsidR="005D7966" w:rsidRDefault="005D7966">
            <w:pPr>
              <w:pStyle w:val="ConsPlusNonformat"/>
              <w:jc w:val="both"/>
            </w:pPr>
            <w:r>
              <w:t xml:space="preserve">гидроксипропилцеллюлоза </w:t>
            </w:r>
          </w:p>
          <w:p w:rsidR="005D7966" w:rsidRDefault="005D7966">
            <w:pPr>
              <w:pStyle w:val="ConsPlusNonformat"/>
              <w:jc w:val="both"/>
            </w:pPr>
            <w:r>
              <w:t xml:space="preserve">(E463),                 </w:t>
            </w:r>
          </w:p>
          <w:p w:rsidR="005D7966" w:rsidRDefault="005D7966">
            <w:pPr>
              <w:pStyle w:val="ConsPlusNonformat"/>
              <w:jc w:val="both"/>
            </w:pPr>
            <w:r>
              <w:t xml:space="preserve">карбоксиметилцеллюлоза  </w:t>
            </w:r>
          </w:p>
          <w:p w:rsidR="005D7966" w:rsidRDefault="005D7966">
            <w:pPr>
              <w:pStyle w:val="ConsPlusNonformat"/>
              <w:jc w:val="both"/>
            </w:pPr>
            <w:r>
              <w:t xml:space="preserve">(КМЦ),                  </w:t>
            </w:r>
          </w:p>
          <w:p w:rsidR="005D7966" w:rsidRDefault="005D7966">
            <w:pPr>
              <w:pStyle w:val="ConsPlusNonformat"/>
              <w:jc w:val="both"/>
            </w:pPr>
            <w:r>
              <w:t xml:space="preserve">карбоксиметилцеллюлозы  </w:t>
            </w:r>
          </w:p>
          <w:p w:rsidR="005D7966" w:rsidRDefault="005D7966">
            <w:pPr>
              <w:pStyle w:val="ConsPlusNonformat"/>
              <w:jc w:val="both"/>
            </w:pPr>
            <w:r>
              <w:t xml:space="preserve">натриевая соль, камедь  </w:t>
            </w:r>
          </w:p>
          <w:p w:rsidR="005D7966" w:rsidRDefault="005D7966">
            <w:pPr>
              <w:pStyle w:val="ConsPlusNonformat"/>
              <w:jc w:val="both"/>
            </w:pPr>
            <w:r>
              <w:t xml:space="preserve">целлюлозы (E466),       </w:t>
            </w:r>
          </w:p>
          <w:p w:rsidR="005D7966" w:rsidRDefault="005D7966">
            <w:pPr>
              <w:pStyle w:val="ConsPlusNonformat"/>
              <w:jc w:val="both"/>
            </w:pPr>
            <w:r>
              <w:t xml:space="preserve">карбоксиметилцеллюлоза  </w:t>
            </w:r>
          </w:p>
          <w:p w:rsidR="005D7966" w:rsidRDefault="005D7966">
            <w:pPr>
              <w:pStyle w:val="ConsPlusNonformat"/>
              <w:jc w:val="both"/>
            </w:pPr>
            <w:r>
              <w:t xml:space="preserve">ферментированная,       </w:t>
            </w:r>
          </w:p>
          <w:p w:rsidR="005D7966" w:rsidRDefault="005D7966">
            <w:pPr>
              <w:pStyle w:val="ConsPlusNonformat"/>
              <w:jc w:val="both"/>
            </w:pPr>
            <w:r>
              <w:t xml:space="preserve">камедь целлюлозы        </w:t>
            </w:r>
          </w:p>
          <w:p w:rsidR="005D7966" w:rsidRDefault="005D7966">
            <w:pPr>
              <w:pStyle w:val="ConsPlusNonformat"/>
              <w:jc w:val="both"/>
            </w:pPr>
            <w:r>
              <w:t>ферментированная (E469),</w:t>
            </w:r>
          </w:p>
          <w:p w:rsidR="005D7966" w:rsidRDefault="005D7966">
            <w:pPr>
              <w:pStyle w:val="ConsPlusNonformat"/>
              <w:jc w:val="both"/>
            </w:pPr>
            <w:r>
              <w:t xml:space="preserve">метилцеллюлоза (E461),  </w:t>
            </w:r>
          </w:p>
          <w:p w:rsidR="005D7966" w:rsidRDefault="005D7966">
            <w:pPr>
              <w:pStyle w:val="ConsPlusNonformat"/>
              <w:jc w:val="both"/>
            </w:pPr>
            <w:r>
              <w:t xml:space="preserve">метилэтилцеллюлоза      </w:t>
            </w:r>
          </w:p>
          <w:p w:rsidR="005D7966" w:rsidRDefault="005D7966">
            <w:pPr>
              <w:pStyle w:val="ConsPlusNonformat"/>
              <w:jc w:val="both"/>
            </w:pPr>
            <w:r>
              <w:t xml:space="preserve">(E465),                 </w:t>
            </w:r>
          </w:p>
          <w:p w:rsidR="005D7966" w:rsidRDefault="005D7966">
            <w:pPr>
              <w:pStyle w:val="ConsPlusNonformat"/>
              <w:jc w:val="both"/>
            </w:pPr>
            <w:r>
              <w:t xml:space="preserve">этилгидроксицеллюлоза   </w:t>
            </w:r>
          </w:p>
          <w:p w:rsidR="005D7966" w:rsidRDefault="005D7966">
            <w:pPr>
              <w:pStyle w:val="ConsPlusNonformat"/>
              <w:jc w:val="both"/>
            </w:pPr>
            <w:r>
              <w:t xml:space="preserve">(E467),                 </w:t>
            </w:r>
          </w:p>
          <w:p w:rsidR="005D7966" w:rsidRDefault="005D7966">
            <w:pPr>
              <w:pStyle w:val="ConsPlusNonformat"/>
              <w:jc w:val="both"/>
            </w:pPr>
            <w:r>
              <w:t xml:space="preserve">этилцеллюлоза (E462)    </w:t>
            </w:r>
          </w:p>
        </w:tc>
        <w:tc>
          <w:tcPr>
            <w:tcW w:w="1764" w:type="dxa"/>
            <w:tcBorders>
              <w:top w:val="nil"/>
            </w:tcBorders>
          </w:tcPr>
          <w:p w:rsidR="005D7966" w:rsidRDefault="005D7966">
            <w:pPr>
              <w:pStyle w:val="ConsPlusNonformat"/>
              <w:jc w:val="both"/>
            </w:pPr>
            <w:r>
              <w:t xml:space="preserve">согласно ТИ     </w:t>
            </w:r>
          </w:p>
        </w:tc>
        <w:tc>
          <w:tcPr>
            <w:tcW w:w="1470" w:type="dxa"/>
            <w:tcBorders>
              <w:top w:val="nil"/>
            </w:tcBorders>
          </w:tcPr>
          <w:p w:rsidR="005D7966" w:rsidRDefault="005D7966">
            <w:pPr>
              <w:pStyle w:val="ConsPlusNonformat"/>
              <w:jc w:val="both"/>
            </w:pPr>
            <w:r>
              <w:t xml:space="preserve"> согласно ТИ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3234" w:type="dxa"/>
            <w:gridSpan w:val="2"/>
            <w:tcBorders>
              <w:top w:val="nil"/>
            </w:tcBorders>
          </w:tcPr>
          <w:p w:rsidR="005D7966" w:rsidRDefault="005D7966">
            <w:pPr>
              <w:pStyle w:val="ConsPlusNonformat"/>
              <w:jc w:val="both"/>
            </w:pPr>
            <w:r>
              <w:t xml:space="preserve"> См. индекс 3.16.53, раздела  </w:t>
            </w:r>
          </w:p>
          <w:p w:rsidR="005D7966" w:rsidRDefault="005D7966">
            <w:pPr>
              <w:pStyle w:val="ConsPlusNonformat"/>
              <w:jc w:val="both"/>
            </w:pPr>
            <w:r>
              <w:t xml:space="preserve">3.16, Приложения 3 настоящих  </w:t>
            </w:r>
          </w:p>
          <w:p w:rsidR="005D7966" w:rsidRDefault="005D7966">
            <w:pPr>
              <w:pStyle w:val="ConsPlusNonformat"/>
              <w:jc w:val="both"/>
            </w:pPr>
            <w:r>
              <w:t xml:space="preserve">      санитарных правил       </w:t>
            </w:r>
          </w:p>
        </w:tc>
      </w:tr>
      <w:tr w:rsidR="005D7966">
        <w:tc>
          <w:tcPr>
            <w:tcW w:w="882" w:type="dxa"/>
            <w:vMerge/>
            <w:tcBorders>
              <w:top w:val="nil"/>
            </w:tcBorders>
          </w:tcPr>
          <w:p w:rsidR="005D7966" w:rsidRDefault="005D7966"/>
        </w:tc>
        <w:tc>
          <w:tcPr>
            <w:tcW w:w="2548" w:type="dxa"/>
            <w:tcBorders>
              <w:top w:val="nil"/>
            </w:tcBorders>
          </w:tcPr>
          <w:p w:rsidR="005D7966" w:rsidRDefault="005D7966">
            <w:pPr>
              <w:pStyle w:val="ConsPlusNonformat"/>
              <w:jc w:val="both"/>
            </w:pPr>
            <w:r>
              <w:t xml:space="preserve">кроскарамеллоза         </w:t>
            </w:r>
          </w:p>
          <w:p w:rsidR="005D7966" w:rsidRDefault="005D7966">
            <w:pPr>
              <w:pStyle w:val="ConsPlusNonformat"/>
              <w:jc w:val="both"/>
            </w:pPr>
            <w:r>
              <w:t xml:space="preserve">(карбоксиметилцеллюлоза </w:t>
            </w:r>
          </w:p>
          <w:p w:rsidR="005D7966" w:rsidRDefault="005D7966">
            <w:pPr>
              <w:pStyle w:val="ConsPlusNonformat"/>
              <w:jc w:val="both"/>
            </w:pPr>
            <w:r>
              <w:t xml:space="preserve">натриевая соль          </w:t>
            </w:r>
          </w:p>
          <w:p w:rsidR="005D7966" w:rsidRDefault="005D7966">
            <w:pPr>
              <w:pStyle w:val="ConsPlusNonformat"/>
              <w:jc w:val="both"/>
            </w:pPr>
            <w:r>
              <w:t xml:space="preserve">кроссвязанная), E468    </w:t>
            </w:r>
          </w:p>
        </w:tc>
        <w:tc>
          <w:tcPr>
            <w:tcW w:w="1764" w:type="dxa"/>
            <w:tcBorders>
              <w:top w:val="nil"/>
            </w:tcBorders>
          </w:tcPr>
          <w:p w:rsidR="005D7966" w:rsidRDefault="005D7966">
            <w:pPr>
              <w:pStyle w:val="ConsPlusNonformat"/>
              <w:jc w:val="both"/>
            </w:pPr>
            <w:r>
              <w:t xml:space="preserve">Биологически    </w:t>
            </w:r>
          </w:p>
          <w:p w:rsidR="005D7966" w:rsidRDefault="005D7966">
            <w:pPr>
              <w:pStyle w:val="ConsPlusNonformat"/>
              <w:jc w:val="both"/>
            </w:pPr>
            <w:r>
              <w:t>активные добавки</w:t>
            </w:r>
          </w:p>
          <w:p w:rsidR="005D7966" w:rsidRDefault="005D7966">
            <w:pPr>
              <w:pStyle w:val="ConsPlusNonformat"/>
              <w:jc w:val="both"/>
            </w:pPr>
            <w:r>
              <w:t xml:space="preserve">к пище сухие    </w:t>
            </w:r>
          </w:p>
        </w:tc>
        <w:tc>
          <w:tcPr>
            <w:tcW w:w="1470" w:type="dxa"/>
            <w:tcBorders>
              <w:top w:val="nil"/>
            </w:tcBorders>
          </w:tcPr>
          <w:p w:rsidR="005D7966" w:rsidRDefault="005D7966">
            <w:pPr>
              <w:pStyle w:val="ConsPlusNonformat"/>
              <w:jc w:val="both"/>
            </w:pPr>
            <w:r>
              <w:t xml:space="preserve">   30 г/кг   </w:t>
            </w:r>
          </w:p>
        </w:tc>
      </w:tr>
    </w:tbl>
    <w:p w:rsidR="005D7966" w:rsidRDefault="005D7966">
      <w:pPr>
        <w:pStyle w:val="ConsPlusNormal"/>
        <w:ind w:firstLine="540"/>
        <w:jc w:val="both"/>
      </w:pPr>
    </w:p>
    <w:p w:rsidR="005D7966" w:rsidRDefault="005D7966">
      <w:pPr>
        <w:pStyle w:val="ConsPlusNormal"/>
        <w:ind w:firstLine="540"/>
        <w:jc w:val="both"/>
      </w:pPr>
      <w:r>
        <w:t xml:space="preserve">7.23. После </w:t>
      </w:r>
      <w:hyperlink r:id="rId107" w:history="1">
        <w:r>
          <w:rPr>
            <w:color w:val="0000FF"/>
          </w:rPr>
          <w:t>индекса 3.6.58</w:t>
        </w:r>
      </w:hyperlink>
      <w:r>
        <w:t xml:space="preserve"> дополнительно внести строку с индексом 3.6.58а и пищевой добавкой "бета-Циклодекстрин (E459)"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3.6.58а.</w:t>
            </w:r>
          </w:p>
        </w:tc>
        <w:tc>
          <w:tcPr>
            <w:tcW w:w="2548" w:type="dxa"/>
            <w:vMerge w:val="restart"/>
            <w:tcBorders>
              <w:top w:val="nil"/>
            </w:tcBorders>
          </w:tcPr>
          <w:p w:rsidR="005D7966" w:rsidRDefault="005D7966">
            <w:pPr>
              <w:pStyle w:val="ConsPlusNonformat"/>
              <w:jc w:val="both"/>
            </w:pPr>
            <w:r>
              <w:t xml:space="preserve">бета-Циклодекстрин      </w:t>
            </w:r>
          </w:p>
          <w:p w:rsidR="005D7966" w:rsidRDefault="005D7966">
            <w:pPr>
              <w:pStyle w:val="ConsPlusNonformat"/>
              <w:jc w:val="both"/>
            </w:pPr>
            <w:r>
              <w:t xml:space="preserve">(E459)                  </w:t>
            </w:r>
          </w:p>
        </w:tc>
        <w:tc>
          <w:tcPr>
            <w:tcW w:w="1764" w:type="dxa"/>
            <w:tcBorders>
              <w:top w:val="nil"/>
            </w:tcBorders>
          </w:tcPr>
          <w:p w:rsidR="005D7966" w:rsidRDefault="005D7966">
            <w:pPr>
              <w:pStyle w:val="ConsPlusNonformat"/>
              <w:jc w:val="both"/>
            </w:pPr>
            <w:r>
              <w:t>Пищевые продукты</w:t>
            </w:r>
          </w:p>
          <w:p w:rsidR="005D7966" w:rsidRDefault="005D7966">
            <w:pPr>
              <w:pStyle w:val="ConsPlusNonformat"/>
              <w:jc w:val="both"/>
            </w:pPr>
            <w:r>
              <w:t xml:space="preserve">в таблетках     </w:t>
            </w:r>
          </w:p>
          <w:p w:rsidR="005D7966" w:rsidRDefault="005D7966">
            <w:pPr>
              <w:pStyle w:val="ConsPlusNonformat"/>
              <w:jc w:val="both"/>
            </w:pPr>
            <w:r>
              <w:t xml:space="preserve">(таблетиро-     </w:t>
            </w:r>
          </w:p>
          <w:p w:rsidR="005D7966" w:rsidRDefault="005D7966">
            <w:pPr>
              <w:pStyle w:val="ConsPlusNonformat"/>
              <w:jc w:val="both"/>
            </w:pPr>
            <w:r>
              <w:t xml:space="preserve">ванных формах)  </w:t>
            </w:r>
          </w:p>
        </w:tc>
        <w:tc>
          <w:tcPr>
            <w:tcW w:w="1470" w:type="dxa"/>
            <w:tcBorders>
              <w:top w:val="nil"/>
            </w:tcBorders>
          </w:tcPr>
          <w:p w:rsidR="005D7966" w:rsidRDefault="005D7966">
            <w:pPr>
              <w:pStyle w:val="ConsPlusNonformat"/>
              <w:jc w:val="both"/>
            </w:pPr>
            <w:r>
              <w:t xml:space="preserve"> Согласно ТИ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Жевательная     </w:t>
            </w:r>
          </w:p>
          <w:p w:rsidR="005D7966" w:rsidRDefault="005D7966">
            <w:pPr>
              <w:pStyle w:val="ConsPlusNonformat"/>
              <w:jc w:val="both"/>
            </w:pPr>
            <w:r>
              <w:t xml:space="preserve">резинка         </w:t>
            </w:r>
          </w:p>
        </w:tc>
        <w:tc>
          <w:tcPr>
            <w:tcW w:w="1470" w:type="dxa"/>
            <w:tcBorders>
              <w:top w:val="nil"/>
            </w:tcBorders>
          </w:tcPr>
          <w:p w:rsidR="005D7966" w:rsidRDefault="005D7966">
            <w:pPr>
              <w:pStyle w:val="ConsPlusNonformat"/>
              <w:jc w:val="both"/>
            </w:pPr>
            <w:r>
              <w:t xml:space="preserve">   20 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Безалкогольные  </w:t>
            </w:r>
          </w:p>
          <w:p w:rsidR="005D7966" w:rsidRDefault="005D7966">
            <w:pPr>
              <w:pStyle w:val="ConsPlusNonformat"/>
              <w:jc w:val="both"/>
            </w:pPr>
            <w:r>
              <w:t xml:space="preserve">напитки арома-  </w:t>
            </w:r>
          </w:p>
          <w:p w:rsidR="005D7966" w:rsidRDefault="005D7966">
            <w:pPr>
              <w:pStyle w:val="ConsPlusNonformat"/>
              <w:jc w:val="both"/>
            </w:pPr>
            <w:r>
              <w:t xml:space="preserve">тизированные в  </w:t>
            </w:r>
          </w:p>
          <w:p w:rsidR="005D7966" w:rsidRDefault="005D7966">
            <w:pPr>
              <w:pStyle w:val="ConsPlusNonformat"/>
              <w:jc w:val="both"/>
            </w:pPr>
            <w:r>
              <w:t xml:space="preserve">т.ч. специали-  </w:t>
            </w:r>
          </w:p>
          <w:p w:rsidR="005D7966" w:rsidRDefault="005D7966">
            <w:pPr>
              <w:pStyle w:val="ConsPlusNonformat"/>
              <w:jc w:val="both"/>
            </w:pPr>
            <w:r>
              <w:t xml:space="preserve">зированные      </w:t>
            </w:r>
          </w:p>
        </w:tc>
        <w:tc>
          <w:tcPr>
            <w:tcW w:w="1470" w:type="dxa"/>
            <w:tcBorders>
              <w:top w:val="nil"/>
            </w:tcBorders>
          </w:tcPr>
          <w:p w:rsidR="005D7966" w:rsidRDefault="005D7966">
            <w:pPr>
              <w:pStyle w:val="ConsPlusNonformat"/>
              <w:jc w:val="both"/>
            </w:pPr>
            <w:r>
              <w:t xml:space="preserve">  500 мг/л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Снеки (сухие    </w:t>
            </w:r>
          </w:p>
          <w:p w:rsidR="005D7966" w:rsidRDefault="005D7966">
            <w:pPr>
              <w:pStyle w:val="ConsPlusNonformat"/>
              <w:jc w:val="both"/>
            </w:pPr>
            <w:r>
              <w:t xml:space="preserve">завтраки) на    </w:t>
            </w:r>
          </w:p>
          <w:p w:rsidR="005D7966" w:rsidRDefault="005D7966">
            <w:pPr>
              <w:pStyle w:val="ConsPlusNonformat"/>
              <w:jc w:val="both"/>
            </w:pPr>
            <w:r>
              <w:t xml:space="preserve">основе          </w:t>
            </w:r>
          </w:p>
          <w:p w:rsidR="005D7966" w:rsidRDefault="005D7966">
            <w:pPr>
              <w:pStyle w:val="ConsPlusNonformat"/>
              <w:jc w:val="both"/>
            </w:pPr>
            <w:r>
              <w:t xml:space="preserve">зерновых,       </w:t>
            </w:r>
          </w:p>
          <w:p w:rsidR="005D7966" w:rsidRDefault="005D7966">
            <w:pPr>
              <w:pStyle w:val="ConsPlusNonformat"/>
              <w:jc w:val="both"/>
            </w:pPr>
            <w:r>
              <w:t xml:space="preserve">картофеля и     </w:t>
            </w:r>
          </w:p>
          <w:p w:rsidR="005D7966" w:rsidRDefault="005D7966">
            <w:pPr>
              <w:pStyle w:val="ConsPlusNonformat"/>
              <w:jc w:val="both"/>
            </w:pPr>
            <w:r>
              <w:t xml:space="preserve">других овощей и </w:t>
            </w:r>
          </w:p>
          <w:p w:rsidR="005D7966" w:rsidRDefault="005D7966">
            <w:pPr>
              <w:pStyle w:val="ConsPlusNonformat"/>
              <w:jc w:val="both"/>
            </w:pPr>
            <w:r>
              <w:t xml:space="preserve">зелени          </w:t>
            </w:r>
          </w:p>
        </w:tc>
        <w:tc>
          <w:tcPr>
            <w:tcW w:w="1470" w:type="dxa"/>
            <w:tcBorders>
              <w:top w:val="nil"/>
            </w:tcBorders>
          </w:tcPr>
          <w:p w:rsidR="005D7966" w:rsidRDefault="005D7966">
            <w:pPr>
              <w:pStyle w:val="ConsPlusNonformat"/>
              <w:jc w:val="both"/>
            </w:pPr>
            <w:r>
              <w:t xml:space="preserve">  500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Инкапсулиро-    </w:t>
            </w:r>
          </w:p>
          <w:p w:rsidR="005D7966" w:rsidRDefault="005D7966">
            <w:pPr>
              <w:pStyle w:val="ConsPlusNonformat"/>
              <w:jc w:val="both"/>
            </w:pPr>
            <w:r>
              <w:t xml:space="preserve">ванные          </w:t>
            </w:r>
          </w:p>
          <w:p w:rsidR="005D7966" w:rsidRDefault="005D7966">
            <w:pPr>
              <w:pStyle w:val="ConsPlusNonformat"/>
              <w:jc w:val="both"/>
            </w:pPr>
            <w:r>
              <w:t xml:space="preserve">ароматизаторы:  </w:t>
            </w:r>
          </w:p>
        </w:tc>
        <w:tc>
          <w:tcPr>
            <w:tcW w:w="1470" w:type="dxa"/>
            <w:tcBorders>
              <w:top w:val="nil"/>
            </w:tcBorders>
          </w:tcPr>
          <w:p w:rsidR="005D7966" w:rsidRDefault="005D7966">
            <w:pPr>
              <w:pStyle w:val="ConsPlusNonformat"/>
              <w:jc w:val="both"/>
            </w:pP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 в ароматизи-  </w:t>
            </w:r>
          </w:p>
          <w:p w:rsidR="005D7966" w:rsidRDefault="005D7966">
            <w:pPr>
              <w:pStyle w:val="ConsPlusNonformat"/>
              <w:jc w:val="both"/>
            </w:pPr>
            <w:r>
              <w:t xml:space="preserve">рованных чаях и </w:t>
            </w:r>
          </w:p>
          <w:p w:rsidR="005D7966" w:rsidRDefault="005D7966">
            <w:pPr>
              <w:pStyle w:val="ConsPlusNonformat"/>
              <w:jc w:val="both"/>
            </w:pPr>
            <w:r>
              <w:t xml:space="preserve">ароматизирован- </w:t>
            </w:r>
          </w:p>
          <w:p w:rsidR="005D7966" w:rsidRDefault="005D7966">
            <w:pPr>
              <w:pStyle w:val="ConsPlusNonformat"/>
              <w:jc w:val="both"/>
            </w:pPr>
            <w:r>
              <w:t xml:space="preserve">ных порошко-    </w:t>
            </w:r>
          </w:p>
          <w:p w:rsidR="005D7966" w:rsidRDefault="005D7966">
            <w:pPr>
              <w:pStyle w:val="ConsPlusNonformat"/>
              <w:jc w:val="both"/>
            </w:pPr>
            <w:r>
              <w:t xml:space="preserve">образных        </w:t>
            </w:r>
          </w:p>
          <w:p w:rsidR="005D7966" w:rsidRDefault="005D7966">
            <w:pPr>
              <w:pStyle w:val="ConsPlusNonformat"/>
              <w:jc w:val="both"/>
            </w:pPr>
            <w:r>
              <w:t xml:space="preserve">растворимых     </w:t>
            </w:r>
          </w:p>
          <w:p w:rsidR="005D7966" w:rsidRDefault="005D7966">
            <w:pPr>
              <w:pStyle w:val="ConsPlusNonformat"/>
              <w:jc w:val="both"/>
            </w:pPr>
            <w:r>
              <w:t xml:space="preserve">напитках        </w:t>
            </w:r>
          </w:p>
          <w:p w:rsidR="005D7966" w:rsidRDefault="005D7966">
            <w:pPr>
              <w:pStyle w:val="ConsPlusNonformat"/>
              <w:jc w:val="both"/>
            </w:pPr>
            <w:r>
              <w:t xml:space="preserve">(готовых к      </w:t>
            </w:r>
          </w:p>
          <w:p w:rsidR="005D7966" w:rsidRDefault="005D7966">
            <w:pPr>
              <w:pStyle w:val="ConsPlusNonformat"/>
              <w:jc w:val="both"/>
            </w:pPr>
            <w:r>
              <w:t xml:space="preserve">употреблению    </w:t>
            </w:r>
          </w:p>
          <w:p w:rsidR="005D7966" w:rsidRDefault="005D7966">
            <w:pPr>
              <w:pStyle w:val="ConsPlusNonformat"/>
              <w:jc w:val="both"/>
            </w:pPr>
            <w:r>
              <w:t xml:space="preserve">или восстанов-  </w:t>
            </w:r>
          </w:p>
          <w:p w:rsidR="005D7966" w:rsidRDefault="005D7966">
            <w:pPr>
              <w:pStyle w:val="ConsPlusNonformat"/>
              <w:jc w:val="both"/>
            </w:pPr>
            <w:r>
              <w:t xml:space="preserve">ленных в        </w:t>
            </w:r>
          </w:p>
          <w:p w:rsidR="005D7966" w:rsidRDefault="005D7966">
            <w:pPr>
              <w:pStyle w:val="ConsPlusNonformat"/>
              <w:jc w:val="both"/>
            </w:pPr>
            <w:r>
              <w:t xml:space="preserve">соответствии с  </w:t>
            </w:r>
          </w:p>
          <w:p w:rsidR="005D7966" w:rsidRDefault="005D7966">
            <w:pPr>
              <w:pStyle w:val="ConsPlusNonformat"/>
              <w:jc w:val="both"/>
            </w:pPr>
            <w:r>
              <w:t xml:space="preserve">инструкцией     </w:t>
            </w:r>
          </w:p>
          <w:p w:rsidR="005D7966" w:rsidRDefault="005D7966">
            <w:pPr>
              <w:pStyle w:val="ConsPlusNonformat"/>
              <w:jc w:val="both"/>
            </w:pPr>
            <w:r>
              <w:t xml:space="preserve">изготовителя)   </w:t>
            </w:r>
          </w:p>
        </w:tc>
        <w:tc>
          <w:tcPr>
            <w:tcW w:w="1470" w:type="dxa"/>
            <w:tcBorders>
              <w:top w:val="nil"/>
            </w:tcBorders>
          </w:tcPr>
          <w:p w:rsidR="005D7966" w:rsidRDefault="005D7966">
            <w:pPr>
              <w:pStyle w:val="ConsPlusNonformat"/>
              <w:jc w:val="both"/>
            </w:pPr>
            <w:r>
              <w:t xml:space="preserve">   500 мг/л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 в ароматизи-  </w:t>
            </w:r>
          </w:p>
          <w:p w:rsidR="005D7966" w:rsidRDefault="005D7966">
            <w:pPr>
              <w:pStyle w:val="ConsPlusNonformat"/>
              <w:jc w:val="both"/>
            </w:pPr>
            <w:r>
              <w:t xml:space="preserve">ванных снеках,  </w:t>
            </w:r>
          </w:p>
          <w:p w:rsidR="005D7966" w:rsidRDefault="005D7966">
            <w:pPr>
              <w:pStyle w:val="ConsPlusNonformat"/>
              <w:jc w:val="both"/>
            </w:pPr>
            <w:r>
              <w:t xml:space="preserve">сухих завтраках </w:t>
            </w:r>
          </w:p>
          <w:p w:rsidR="005D7966" w:rsidRDefault="005D7966">
            <w:pPr>
              <w:pStyle w:val="ConsPlusNonformat"/>
              <w:jc w:val="both"/>
            </w:pPr>
            <w:r>
              <w:t xml:space="preserve">(готовых к      </w:t>
            </w:r>
          </w:p>
          <w:p w:rsidR="005D7966" w:rsidRDefault="005D7966">
            <w:pPr>
              <w:pStyle w:val="ConsPlusNonformat"/>
              <w:jc w:val="both"/>
            </w:pPr>
            <w:r>
              <w:t xml:space="preserve">употреблению    </w:t>
            </w:r>
          </w:p>
          <w:p w:rsidR="005D7966" w:rsidRDefault="005D7966">
            <w:pPr>
              <w:pStyle w:val="ConsPlusNonformat"/>
              <w:jc w:val="both"/>
            </w:pPr>
            <w:r>
              <w:t xml:space="preserve">или             </w:t>
            </w:r>
          </w:p>
          <w:p w:rsidR="005D7966" w:rsidRDefault="005D7966">
            <w:pPr>
              <w:pStyle w:val="ConsPlusNonformat"/>
              <w:jc w:val="both"/>
            </w:pPr>
            <w:r>
              <w:t xml:space="preserve">восстановленных </w:t>
            </w:r>
          </w:p>
          <w:p w:rsidR="005D7966" w:rsidRDefault="005D7966">
            <w:pPr>
              <w:pStyle w:val="ConsPlusNonformat"/>
              <w:jc w:val="both"/>
            </w:pPr>
            <w:r>
              <w:t xml:space="preserve">в соответствии  </w:t>
            </w:r>
          </w:p>
          <w:p w:rsidR="005D7966" w:rsidRDefault="005D7966">
            <w:pPr>
              <w:pStyle w:val="ConsPlusNonformat"/>
              <w:jc w:val="both"/>
            </w:pPr>
            <w:r>
              <w:t xml:space="preserve">с инструкцией   </w:t>
            </w:r>
          </w:p>
          <w:p w:rsidR="005D7966" w:rsidRDefault="005D7966">
            <w:pPr>
              <w:pStyle w:val="ConsPlusNonformat"/>
              <w:jc w:val="both"/>
            </w:pPr>
            <w:r>
              <w:t xml:space="preserve">изготовителя)   </w:t>
            </w:r>
          </w:p>
        </w:tc>
        <w:tc>
          <w:tcPr>
            <w:tcW w:w="1470" w:type="dxa"/>
            <w:tcBorders>
              <w:top w:val="nil"/>
            </w:tcBorders>
          </w:tcPr>
          <w:p w:rsidR="005D7966" w:rsidRDefault="005D7966">
            <w:pPr>
              <w:pStyle w:val="ConsPlusNonformat"/>
              <w:jc w:val="both"/>
            </w:pPr>
            <w:r>
              <w:t xml:space="preserve">   1 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3234" w:type="dxa"/>
            <w:gridSpan w:val="2"/>
            <w:tcBorders>
              <w:top w:val="nil"/>
            </w:tcBorders>
          </w:tcPr>
          <w:p w:rsidR="005D7966" w:rsidRDefault="005D7966">
            <w:pPr>
              <w:pStyle w:val="ConsPlusNonformat"/>
              <w:jc w:val="both"/>
            </w:pPr>
            <w:r>
              <w:t xml:space="preserve">См. индекс 3.16.54, раздела   </w:t>
            </w:r>
          </w:p>
          <w:p w:rsidR="005D7966" w:rsidRDefault="005D7966">
            <w:pPr>
              <w:pStyle w:val="ConsPlusNonformat"/>
              <w:jc w:val="both"/>
            </w:pPr>
            <w:r>
              <w:t xml:space="preserve">3.16, Приложения 3 настоящих  </w:t>
            </w:r>
          </w:p>
          <w:p w:rsidR="005D7966" w:rsidRDefault="005D7966">
            <w:pPr>
              <w:pStyle w:val="ConsPlusNonformat"/>
              <w:jc w:val="both"/>
            </w:pPr>
            <w:r>
              <w:t xml:space="preserve">санитарных правил.            </w:t>
            </w:r>
          </w:p>
        </w:tc>
      </w:tr>
    </w:tbl>
    <w:p w:rsidR="005D7966" w:rsidRDefault="005D7966">
      <w:pPr>
        <w:pStyle w:val="ConsPlusNormal"/>
        <w:ind w:firstLine="540"/>
        <w:jc w:val="both"/>
      </w:pPr>
    </w:p>
    <w:p w:rsidR="005D7966" w:rsidRDefault="005D7966">
      <w:pPr>
        <w:pStyle w:val="ConsPlusNormal"/>
        <w:ind w:firstLine="540"/>
        <w:jc w:val="both"/>
      </w:pPr>
      <w:r>
        <w:t xml:space="preserve">7.24. </w:t>
      </w:r>
      <w:hyperlink r:id="rId108" w:history="1">
        <w:r>
          <w:rPr>
            <w:color w:val="0000FF"/>
          </w:rPr>
          <w:t>Примечание</w:t>
        </w:r>
      </w:hyperlink>
      <w:r>
        <w:t xml:space="preserve"> в конце таблицы раздела 3.6 изложить в новой редакции:</w:t>
      </w:r>
    </w:p>
    <w:p w:rsidR="005D7966" w:rsidRDefault="005D7966">
      <w:pPr>
        <w:pStyle w:val="ConsPlusNormal"/>
        <w:ind w:firstLine="540"/>
        <w:jc w:val="both"/>
      </w:pPr>
      <w:r>
        <w:t>"1 - для камедей гуаровой (E412), рожкового дерева (E410), конжак (E425, 425i, E425ii) и ксантановой (E415), тары (E417) - кроме производства готовых к употреблению сухих (обезвоженных) пищевых продуктов, которые могут восстанавливаться при проглатывании;</w:t>
      </w:r>
    </w:p>
    <w:p w:rsidR="005D7966" w:rsidRDefault="005D7966">
      <w:pPr>
        <w:pStyle w:val="ConsPlusNormal"/>
        <w:ind w:firstLine="540"/>
        <w:jc w:val="both"/>
      </w:pPr>
      <w:r>
        <w:t>2 -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E407а), ксантановой (E415), трагакант (413), тары (E417), гелановой (E418) - кроме производства желе в мини-упаковках (порционного желе) и желейных конфет.".</w:t>
      </w:r>
    </w:p>
    <w:p w:rsidR="005D7966" w:rsidRDefault="005D7966">
      <w:pPr>
        <w:pStyle w:val="ConsPlusNormal"/>
        <w:ind w:firstLine="540"/>
        <w:jc w:val="both"/>
      </w:pPr>
      <w:r>
        <w:t xml:space="preserve">8. В Приложение 3, </w:t>
      </w:r>
      <w:hyperlink r:id="rId109" w:history="1">
        <w:r>
          <w:rPr>
            <w:color w:val="0000FF"/>
          </w:rPr>
          <w:t>раздел 3.7</w:t>
        </w:r>
      </w:hyperlink>
      <w:r>
        <w:t xml:space="preserve"> "Гигиенические регламенты применения улучшителей муки и хлеба" внести следующие изменения и дополнения:</w:t>
      </w:r>
    </w:p>
    <w:p w:rsidR="005D7966" w:rsidRDefault="005D7966">
      <w:pPr>
        <w:pStyle w:val="ConsPlusNormal"/>
        <w:ind w:firstLine="540"/>
        <w:jc w:val="both"/>
      </w:pPr>
      <w:r>
        <w:t xml:space="preserve">8.1. </w:t>
      </w:r>
      <w:hyperlink r:id="rId110" w:history="1">
        <w:r>
          <w:rPr>
            <w:color w:val="0000FF"/>
          </w:rPr>
          <w:t>Индекс 3.7.2</w:t>
        </w:r>
      </w:hyperlink>
      <w:r>
        <w:t xml:space="preserve"> с пищевыми добавками "N-Ациламинокислоты: N-лауроиласпарагиновая кислота, N-лауроилглицин, N-лауроилглутаминовая кислота" исключить.</w:t>
      </w:r>
    </w:p>
    <w:p w:rsidR="005D7966" w:rsidRDefault="005D7966">
      <w:pPr>
        <w:pStyle w:val="ConsPlusNormal"/>
        <w:ind w:firstLine="540"/>
        <w:jc w:val="both"/>
      </w:pPr>
      <w:r>
        <w:t xml:space="preserve">8.2. </w:t>
      </w:r>
      <w:hyperlink r:id="rId111" w:history="1">
        <w:r>
          <w:rPr>
            <w:color w:val="0000FF"/>
          </w:rPr>
          <w:t>Индекс 3.7.4</w:t>
        </w:r>
      </w:hyperlink>
      <w:r>
        <w:t>: графу 2 дополнить пищевой добавкой "Глюконодель-та-лактон (E575)".</w:t>
      </w:r>
    </w:p>
    <w:p w:rsidR="005D7966" w:rsidRDefault="005D7966">
      <w:pPr>
        <w:pStyle w:val="ConsPlusNormal"/>
        <w:ind w:firstLine="540"/>
        <w:jc w:val="both"/>
      </w:pPr>
      <w:r>
        <w:t xml:space="preserve">8.3. </w:t>
      </w:r>
      <w:hyperlink r:id="rId112" w:history="1">
        <w:r>
          <w:rPr>
            <w:color w:val="0000FF"/>
          </w:rPr>
          <w:t>Индекс 3.7.5</w:t>
        </w:r>
      </w:hyperlink>
      <w:r>
        <w:t xml:space="preserve"> изложить в новой редакции:</w:t>
      </w:r>
    </w:p>
    <w:p w:rsidR="005D7966" w:rsidRDefault="005D796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3.7.5.</w:t>
            </w:r>
          </w:p>
        </w:tc>
        <w:tc>
          <w:tcPr>
            <w:tcW w:w="2548" w:type="dxa"/>
            <w:vMerge w:val="restart"/>
            <w:tcBorders>
              <w:top w:val="nil"/>
            </w:tcBorders>
          </w:tcPr>
          <w:p w:rsidR="005D7966" w:rsidRDefault="005D7966">
            <w:pPr>
              <w:pStyle w:val="ConsPlusNonformat"/>
              <w:jc w:val="both"/>
            </w:pPr>
            <w:r>
              <w:t xml:space="preserve">Карбамид (E927б,        </w:t>
            </w:r>
          </w:p>
          <w:p w:rsidR="005D7966" w:rsidRDefault="005D7966">
            <w:pPr>
              <w:pStyle w:val="ConsPlusNonformat"/>
              <w:jc w:val="both"/>
            </w:pPr>
            <w:r>
              <w:t xml:space="preserve">мочевина)               </w:t>
            </w:r>
          </w:p>
        </w:tc>
        <w:tc>
          <w:tcPr>
            <w:tcW w:w="1764" w:type="dxa"/>
            <w:tcBorders>
              <w:top w:val="nil"/>
            </w:tcBorders>
          </w:tcPr>
          <w:p w:rsidR="005D7966" w:rsidRDefault="005D7966">
            <w:pPr>
              <w:pStyle w:val="ConsPlusNonformat"/>
              <w:jc w:val="both"/>
            </w:pPr>
            <w:r>
              <w:t xml:space="preserve">Опара           </w:t>
            </w:r>
          </w:p>
        </w:tc>
        <w:tc>
          <w:tcPr>
            <w:tcW w:w="1470" w:type="dxa"/>
            <w:tcBorders>
              <w:top w:val="nil"/>
            </w:tcBorders>
          </w:tcPr>
          <w:p w:rsidR="005D7966" w:rsidRDefault="005D7966">
            <w:pPr>
              <w:pStyle w:val="ConsPlusNonformat"/>
              <w:jc w:val="both"/>
            </w:pPr>
            <w:r>
              <w:t xml:space="preserve">  2 г/кг в   </w:t>
            </w:r>
          </w:p>
          <w:p w:rsidR="005D7966" w:rsidRDefault="005D7966">
            <w:pPr>
              <w:pStyle w:val="ConsPlusNonformat"/>
              <w:jc w:val="both"/>
            </w:pPr>
            <w:r>
              <w:t xml:space="preserve"> расчете на  </w:t>
            </w:r>
          </w:p>
          <w:p w:rsidR="005D7966" w:rsidRDefault="005D7966">
            <w:pPr>
              <w:pStyle w:val="ConsPlusNonformat"/>
              <w:jc w:val="both"/>
            </w:pPr>
            <w:r>
              <w:t xml:space="preserve">    муку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3234" w:type="dxa"/>
            <w:gridSpan w:val="2"/>
            <w:tcBorders>
              <w:top w:val="nil"/>
            </w:tcBorders>
          </w:tcPr>
          <w:p w:rsidR="005D7966" w:rsidRDefault="005D7966">
            <w:pPr>
              <w:pStyle w:val="ConsPlusNonformat"/>
              <w:jc w:val="both"/>
            </w:pPr>
            <w:r>
              <w:t xml:space="preserve">См. индекс 3.14.7 раздела     </w:t>
            </w:r>
          </w:p>
          <w:p w:rsidR="005D7966" w:rsidRDefault="005D7966">
            <w:pPr>
              <w:pStyle w:val="ConsPlusNonformat"/>
              <w:jc w:val="both"/>
            </w:pPr>
            <w:r>
              <w:t xml:space="preserve">3.14 Приложения 3 настоящих   </w:t>
            </w:r>
          </w:p>
          <w:p w:rsidR="005D7966" w:rsidRDefault="005D7966">
            <w:pPr>
              <w:pStyle w:val="ConsPlusNonformat"/>
              <w:jc w:val="both"/>
            </w:pPr>
            <w:r>
              <w:t xml:space="preserve">санитарных правил.            </w:t>
            </w:r>
          </w:p>
        </w:tc>
      </w:tr>
    </w:tbl>
    <w:p w:rsidR="005D7966" w:rsidRDefault="005D7966">
      <w:pPr>
        <w:pStyle w:val="ConsPlusNormal"/>
        <w:ind w:firstLine="540"/>
        <w:jc w:val="both"/>
      </w:pPr>
    </w:p>
    <w:p w:rsidR="005D7966" w:rsidRDefault="005D7966">
      <w:pPr>
        <w:pStyle w:val="ConsPlusNormal"/>
        <w:ind w:firstLine="540"/>
        <w:jc w:val="both"/>
      </w:pPr>
      <w:r>
        <w:t xml:space="preserve">8.4. Между индексами 3.7.6 и 3.7.7 </w:t>
      </w:r>
      <w:hyperlink r:id="rId113" w:history="1">
        <w:r>
          <w:rPr>
            <w:color w:val="0000FF"/>
          </w:rPr>
          <w:t>исключить</w:t>
        </w:r>
      </w:hyperlink>
      <w:r>
        <w:t xml:space="preserve"> строку с пищевыми добавками "Лауроиласпарагиновая кислота, лауроилглицин, лауроилглутаминовая кислота".</w:t>
      </w:r>
    </w:p>
    <w:p w:rsidR="005D7966" w:rsidRDefault="005D7966">
      <w:pPr>
        <w:pStyle w:val="ConsPlusNormal"/>
        <w:ind w:firstLine="540"/>
        <w:jc w:val="both"/>
      </w:pPr>
      <w:r>
        <w:t xml:space="preserve">8.5. </w:t>
      </w:r>
      <w:hyperlink r:id="rId114" w:history="1">
        <w:r>
          <w:rPr>
            <w:color w:val="0000FF"/>
          </w:rPr>
          <w:t>Индекс 3.7.8</w:t>
        </w:r>
      </w:hyperlink>
      <w:r>
        <w:t xml:space="preserve"> изложить в новой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3.7.8.</w:t>
            </w:r>
          </w:p>
        </w:tc>
        <w:tc>
          <w:tcPr>
            <w:tcW w:w="2548" w:type="dxa"/>
            <w:vMerge w:val="restart"/>
            <w:tcBorders>
              <w:top w:val="nil"/>
            </w:tcBorders>
          </w:tcPr>
          <w:p w:rsidR="005D7966" w:rsidRDefault="005D7966">
            <w:pPr>
              <w:pStyle w:val="ConsPlusNonformat"/>
              <w:jc w:val="both"/>
            </w:pPr>
            <w:r>
              <w:t>Перекись бензоила (E928)</w:t>
            </w:r>
          </w:p>
        </w:tc>
        <w:tc>
          <w:tcPr>
            <w:tcW w:w="1764" w:type="dxa"/>
            <w:tcBorders>
              <w:top w:val="nil"/>
            </w:tcBorders>
          </w:tcPr>
          <w:p w:rsidR="005D7966" w:rsidRDefault="005D7966">
            <w:pPr>
              <w:pStyle w:val="ConsPlusNonformat"/>
              <w:jc w:val="both"/>
            </w:pPr>
            <w:r>
              <w:t xml:space="preserve">Мука            </w:t>
            </w:r>
          </w:p>
        </w:tc>
        <w:tc>
          <w:tcPr>
            <w:tcW w:w="1470" w:type="dxa"/>
            <w:tcBorders>
              <w:top w:val="nil"/>
            </w:tcBorders>
          </w:tcPr>
          <w:p w:rsidR="005D7966" w:rsidRDefault="005D7966">
            <w:pPr>
              <w:pStyle w:val="ConsPlusNonformat"/>
              <w:jc w:val="both"/>
            </w:pPr>
            <w:r>
              <w:t xml:space="preserve">  75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Молочная        </w:t>
            </w:r>
          </w:p>
          <w:p w:rsidR="005D7966" w:rsidRDefault="005D7966">
            <w:pPr>
              <w:pStyle w:val="ConsPlusNonformat"/>
              <w:jc w:val="both"/>
            </w:pPr>
            <w:r>
              <w:t>сыворотка (сухая</w:t>
            </w:r>
          </w:p>
          <w:p w:rsidR="005D7966" w:rsidRDefault="005D7966">
            <w:pPr>
              <w:pStyle w:val="ConsPlusNonformat"/>
              <w:jc w:val="both"/>
            </w:pPr>
            <w:r>
              <w:t xml:space="preserve">и жидкая) и     </w:t>
            </w:r>
          </w:p>
          <w:p w:rsidR="005D7966" w:rsidRDefault="005D7966">
            <w:pPr>
              <w:pStyle w:val="ConsPlusNonformat"/>
              <w:jc w:val="both"/>
            </w:pPr>
            <w:r>
              <w:t>продукты из нее,</w:t>
            </w:r>
          </w:p>
          <w:p w:rsidR="005D7966" w:rsidRDefault="005D7966">
            <w:pPr>
              <w:pStyle w:val="ConsPlusNonformat"/>
              <w:jc w:val="both"/>
            </w:pPr>
            <w:r>
              <w:t xml:space="preserve">кроме           </w:t>
            </w:r>
          </w:p>
          <w:p w:rsidR="005D7966" w:rsidRDefault="005D7966">
            <w:pPr>
              <w:pStyle w:val="ConsPlusNonformat"/>
              <w:jc w:val="both"/>
            </w:pPr>
            <w:r>
              <w:t xml:space="preserve">сывороточных    </w:t>
            </w:r>
          </w:p>
          <w:p w:rsidR="005D7966" w:rsidRDefault="005D7966">
            <w:pPr>
              <w:pStyle w:val="ConsPlusNonformat"/>
              <w:jc w:val="both"/>
            </w:pPr>
            <w:r>
              <w:t xml:space="preserve">сыров           </w:t>
            </w:r>
          </w:p>
        </w:tc>
        <w:tc>
          <w:tcPr>
            <w:tcW w:w="1470" w:type="dxa"/>
            <w:tcBorders>
              <w:top w:val="nil"/>
            </w:tcBorders>
          </w:tcPr>
          <w:p w:rsidR="005D7966" w:rsidRDefault="005D7966">
            <w:pPr>
              <w:pStyle w:val="ConsPlusNonformat"/>
              <w:jc w:val="both"/>
            </w:pPr>
            <w:r>
              <w:t xml:space="preserve"> 100 мг/кг(л)</w:t>
            </w:r>
          </w:p>
        </w:tc>
      </w:tr>
    </w:tbl>
    <w:p w:rsidR="005D7966" w:rsidRDefault="005D7966">
      <w:pPr>
        <w:pStyle w:val="ConsPlusNormal"/>
        <w:ind w:firstLine="540"/>
        <w:jc w:val="both"/>
      </w:pPr>
    </w:p>
    <w:p w:rsidR="005D7966" w:rsidRDefault="005D7966">
      <w:pPr>
        <w:pStyle w:val="ConsPlusNormal"/>
        <w:ind w:firstLine="540"/>
        <w:jc w:val="both"/>
      </w:pPr>
      <w:r>
        <w:t xml:space="preserve">8.6. </w:t>
      </w:r>
      <w:hyperlink r:id="rId115" w:history="1">
        <w:r>
          <w:rPr>
            <w:color w:val="0000FF"/>
          </w:rPr>
          <w:t>Индекс 3.7.9</w:t>
        </w:r>
      </w:hyperlink>
      <w:r>
        <w:t xml:space="preserve"> с пищевой добавкой "Перекись кальция (E930)" исключить.</w:t>
      </w:r>
    </w:p>
    <w:p w:rsidR="005D7966" w:rsidRDefault="005D7966">
      <w:pPr>
        <w:pStyle w:val="ConsPlusNormal"/>
        <w:ind w:firstLine="540"/>
        <w:jc w:val="both"/>
      </w:pPr>
      <w:r>
        <w:t xml:space="preserve">8.7. </w:t>
      </w:r>
      <w:hyperlink r:id="rId116" w:history="1">
        <w:r>
          <w:rPr>
            <w:color w:val="0000FF"/>
          </w:rPr>
          <w:t>Индекс 3.7.10</w:t>
        </w:r>
      </w:hyperlink>
      <w:r>
        <w:t xml:space="preserve"> изложить в новой редакции:</w:t>
      </w:r>
    </w:p>
    <w:p w:rsidR="005D7966" w:rsidRDefault="005D796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3.7.10.</w:t>
            </w:r>
          </w:p>
        </w:tc>
        <w:tc>
          <w:tcPr>
            <w:tcW w:w="2548" w:type="dxa"/>
            <w:vMerge w:val="restart"/>
            <w:tcBorders>
              <w:top w:val="nil"/>
            </w:tcBorders>
          </w:tcPr>
          <w:p w:rsidR="005D7966" w:rsidRDefault="005D7966">
            <w:pPr>
              <w:pStyle w:val="ConsPlusNonformat"/>
              <w:jc w:val="both"/>
            </w:pPr>
            <w:r>
              <w:t xml:space="preserve">Пропиленгликоль (E1520) </w:t>
            </w:r>
          </w:p>
        </w:tc>
        <w:tc>
          <w:tcPr>
            <w:tcW w:w="1764" w:type="dxa"/>
            <w:tcBorders>
              <w:top w:val="nil"/>
            </w:tcBorders>
          </w:tcPr>
          <w:p w:rsidR="005D7966" w:rsidRDefault="005D7966">
            <w:pPr>
              <w:pStyle w:val="ConsPlusNonformat"/>
              <w:jc w:val="both"/>
            </w:pPr>
            <w:r>
              <w:t xml:space="preserve">Хлебобулочные   </w:t>
            </w:r>
          </w:p>
          <w:p w:rsidR="005D7966" w:rsidRDefault="005D7966">
            <w:pPr>
              <w:pStyle w:val="ConsPlusNonformat"/>
              <w:jc w:val="both"/>
            </w:pPr>
            <w:r>
              <w:t xml:space="preserve">и мучные        </w:t>
            </w:r>
          </w:p>
          <w:p w:rsidR="005D7966" w:rsidRDefault="005D7966">
            <w:pPr>
              <w:pStyle w:val="ConsPlusNonformat"/>
              <w:jc w:val="both"/>
            </w:pPr>
            <w:r>
              <w:t xml:space="preserve">кондитерские    </w:t>
            </w:r>
          </w:p>
          <w:p w:rsidR="005D7966" w:rsidRDefault="005D7966">
            <w:pPr>
              <w:pStyle w:val="ConsPlusNonformat"/>
              <w:jc w:val="both"/>
            </w:pPr>
            <w:r>
              <w:t xml:space="preserve">изделия         </w:t>
            </w:r>
          </w:p>
        </w:tc>
        <w:tc>
          <w:tcPr>
            <w:tcW w:w="1470" w:type="dxa"/>
            <w:tcBorders>
              <w:top w:val="nil"/>
            </w:tcBorders>
          </w:tcPr>
          <w:p w:rsidR="005D7966" w:rsidRDefault="005D7966">
            <w:pPr>
              <w:pStyle w:val="ConsPlusNonformat"/>
              <w:jc w:val="both"/>
            </w:pPr>
            <w:r>
              <w:t xml:space="preserve">  3 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3234" w:type="dxa"/>
            <w:gridSpan w:val="2"/>
            <w:tcBorders>
              <w:top w:val="nil"/>
            </w:tcBorders>
          </w:tcPr>
          <w:p w:rsidR="005D7966" w:rsidRDefault="005D7966">
            <w:pPr>
              <w:pStyle w:val="ConsPlusNonformat"/>
              <w:jc w:val="both"/>
            </w:pPr>
            <w:r>
              <w:t xml:space="preserve">См. индексы 3.16.40 и 3.16.48 </w:t>
            </w:r>
          </w:p>
          <w:p w:rsidR="005D7966" w:rsidRDefault="005D7966">
            <w:pPr>
              <w:pStyle w:val="ConsPlusNonformat"/>
              <w:jc w:val="both"/>
            </w:pPr>
            <w:r>
              <w:t xml:space="preserve">раздела 3.16 Приложения 3     </w:t>
            </w:r>
          </w:p>
          <w:p w:rsidR="005D7966" w:rsidRDefault="005D7966">
            <w:pPr>
              <w:pStyle w:val="ConsPlusNonformat"/>
              <w:jc w:val="both"/>
            </w:pPr>
            <w:r>
              <w:t xml:space="preserve">настоящих санитарных правил   </w:t>
            </w:r>
          </w:p>
        </w:tc>
      </w:tr>
    </w:tbl>
    <w:p w:rsidR="005D7966" w:rsidRDefault="005D7966">
      <w:pPr>
        <w:pStyle w:val="ConsPlusNormal"/>
        <w:ind w:firstLine="540"/>
        <w:jc w:val="both"/>
      </w:pPr>
    </w:p>
    <w:p w:rsidR="005D7966" w:rsidRDefault="005D7966">
      <w:pPr>
        <w:pStyle w:val="ConsPlusNormal"/>
        <w:ind w:firstLine="540"/>
        <w:jc w:val="both"/>
      </w:pPr>
      <w:r>
        <w:t xml:space="preserve">8.8. </w:t>
      </w:r>
      <w:hyperlink r:id="rId117" w:history="1">
        <w:r>
          <w:rPr>
            <w:color w:val="0000FF"/>
          </w:rPr>
          <w:t>Индекс 3.7.14</w:t>
        </w:r>
      </w:hyperlink>
      <w:r>
        <w:t xml:space="preserve"> с пищевой добавкой "Тиосульфат натрия (E539)" исключить.</w:t>
      </w:r>
    </w:p>
    <w:p w:rsidR="005D7966" w:rsidRDefault="005D7966">
      <w:pPr>
        <w:pStyle w:val="ConsPlusNormal"/>
        <w:ind w:firstLine="540"/>
        <w:jc w:val="both"/>
      </w:pPr>
      <w:r>
        <w:t xml:space="preserve">8.9. </w:t>
      </w:r>
      <w:hyperlink r:id="rId118" w:history="1">
        <w:r>
          <w:rPr>
            <w:color w:val="0000FF"/>
          </w:rPr>
          <w:t>Индекс 3.7.15</w:t>
        </w:r>
      </w:hyperlink>
      <w:r>
        <w:t>: в графе 2 название пищевых добавок изложить в новой редакции: "Фосфорная кислота (E338) и пищевые фосфаты: фосфаты аммония (E342), фосфаты калия (E340), фосфаты кальция (E341, E542), фосфаты магния (E343), фосфаты натрия (E339), пирофосфаты (E450), трифосфаты (E451), полифосфаты (E452)".</w:t>
      </w:r>
    </w:p>
    <w:p w:rsidR="005D7966" w:rsidRDefault="005D7966">
      <w:pPr>
        <w:pStyle w:val="ConsPlusNormal"/>
        <w:ind w:firstLine="540"/>
        <w:jc w:val="both"/>
      </w:pPr>
      <w:r>
        <w:t xml:space="preserve">8.10. </w:t>
      </w:r>
      <w:hyperlink r:id="rId119" w:history="1">
        <w:r>
          <w:rPr>
            <w:color w:val="0000FF"/>
          </w:rPr>
          <w:t>Индекс 3.7.16</w:t>
        </w:r>
      </w:hyperlink>
      <w:r>
        <w:t>: в графе 2 в названии пищевых добавок исключить "хлорид железа".</w:t>
      </w:r>
    </w:p>
    <w:p w:rsidR="005D7966" w:rsidRDefault="005D7966">
      <w:pPr>
        <w:pStyle w:val="ConsPlusNormal"/>
        <w:ind w:firstLine="540"/>
        <w:jc w:val="both"/>
      </w:pPr>
      <w:r>
        <w:t xml:space="preserve">8.11. </w:t>
      </w:r>
      <w:hyperlink r:id="rId120" w:history="1">
        <w:r>
          <w:rPr>
            <w:color w:val="0000FF"/>
          </w:rPr>
          <w:t>Индекс 3.7.17</w:t>
        </w:r>
      </w:hyperlink>
      <w:r>
        <w:t>: в графе 2 название пищевых добавок изложить в редакции: "Цистеин и его соли - гидрохлориды натрия и калия (E920)"</w:t>
      </w:r>
    </w:p>
    <w:p w:rsidR="005D7966" w:rsidRDefault="005D7966">
      <w:pPr>
        <w:pStyle w:val="ConsPlusNormal"/>
        <w:ind w:firstLine="540"/>
        <w:jc w:val="both"/>
      </w:pPr>
      <w:r>
        <w:t xml:space="preserve">9. В Приложение 3, </w:t>
      </w:r>
      <w:hyperlink r:id="rId121" w:history="1">
        <w:r>
          <w:rPr>
            <w:color w:val="0000FF"/>
          </w:rPr>
          <w:t>раздел 3.8</w:t>
        </w:r>
      </w:hyperlink>
      <w:r>
        <w:t xml:space="preserve"> "Красители для производства пищевых продуктов" внести следующие изменения и дополнения:</w:t>
      </w:r>
    </w:p>
    <w:p w:rsidR="005D7966" w:rsidRDefault="005D7966">
      <w:pPr>
        <w:pStyle w:val="ConsPlusNormal"/>
        <w:ind w:firstLine="540"/>
        <w:jc w:val="both"/>
      </w:pPr>
      <w:r>
        <w:t xml:space="preserve">9.1. </w:t>
      </w:r>
      <w:hyperlink r:id="rId122" w:history="1">
        <w:r>
          <w:rPr>
            <w:color w:val="0000FF"/>
          </w:rPr>
          <w:t>Индексы</w:t>
        </w:r>
      </w:hyperlink>
      <w:r>
        <w:t xml:space="preserve"> 3.8.1 и 3.8.6 изложить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1764"/>
        <w:gridCol w:w="3920"/>
      </w:tblGrid>
      <w:tr w:rsidR="005D7966">
        <w:trPr>
          <w:trHeight w:val="242"/>
        </w:trPr>
        <w:tc>
          <w:tcPr>
            <w:tcW w:w="980" w:type="dxa"/>
          </w:tcPr>
          <w:p w:rsidR="005D7966" w:rsidRDefault="005D7966">
            <w:pPr>
              <w:pStyle w:val="ConsPlusNonformat"/>
              <w:jc w:val="both"/>
            </w:pPr>
            <w:r>
              <w:t xml:space="preserve"> Индекс </w:t>
            </w:r>
          </w:p>
        </w:tc>
        <w:tc>
          <w:tcPr>
            <w:tcW w:w="1764" w:type="dxa"/>
          </w:tcPr>
          <w:p w:rsidR="005D7966" w:rsidRDefault="005D7966">
            <w:pPr>
              <w:pStyle w:val="ConsPlusNonformat"/>
              <w:jc w:val="both"/>
            </w:pPr>
            <w:r>
              <w:t xml:space="preserve">    Индекс E    </w:t>
            </w:r>
          </w:p>
        </w:tc>
        <w:tc>
          <w:tcPr>
            <w:tcW w:w="3920" w:type="dxa"/>
          </w:tcPr>
          <w:p w:rsidR="005D7966" w:rsidRDefault="005D7966">
            <w:pPr>
              <w:pStyle w:val="ConsPlusNonformat"/>
              <w:jc w:val="both"/>
            </w:pPr>
            <w:r>
              <w:t xml:space="preserve">             Краситель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1764" w:type="dxa"/>
            <w:tcBorders>
              <w:top w:val="nil"/>
            </w:tcBorders>
          </w:tcPr>
          <w:p w:rsidR="005D7966" w:rsidRDefault="005D7966">
            <w:pPr>
              <w:pStyle w:val="ConsPlusNonformat"/>
              <w:jc w:val="both"/>
            </w:pPr>
            <w:r>
              <w:t xml:space="preserve">        2       </w:t>
            </w:r>
          </w:p>
        </w:tc>
        <w:tc>
          <w:tcPr>
            <w:tcW w:w="3920" w:type="dxa"/>
            <w:tcBorders>
              <w:top w:val="nil"/>
            </w:tcBorders>
          </w:tcPr>
          <w:p w:rsidR="005D7966" w:rsidRDefault="005D7966">
            <w:pPr>
              <w:pStyle w:val="ConsPlusNonformat"/>
              <w:jc w:val="both"/>
            </w:pPr>
            <w:r>
              <w:t xml:space="preserve">                  3                   </w:t>
            </w:r>
          </w:p>
        </w:tc>
      </w:tr>
      <w:tr w:rsidR="005D7966">
        <w:trPr>
          <w:trHeight w:val="242"/>
        </w:trPr>
        <w:tc>
          <w:tcPr>
            <w:tcW w:w="980" w:type="dxa"/>
            <w:tcBorders>
              <w:top w:val="nil"/>
            </w:tcBorders>
          </w:tcPr>
          <w:p w:rsidR="005D7966" w:rsidRDefault="005D7966">
            <w:pPr>
              <w:pStyle w:val="ConsPlusNonformat"/>
              <w:jc w:val="both"/>
            </w:pPr>
            <w:r>
              <w:t xml:space="preserve">  3.8.1.</w:t>
            </w:r>
          </w:p>
        </w:tc>
        <w:tc>
          <w:tcPr>
            <w:tcW w:w="1764" w:type="dxa"/>
            <w:tcBorders>
              <w:top w:val="nil"/>
            </w:tcBorders>
          </w:tcPr>
          <w:p w:rsidR="005D7966" w:rsidRDefault="005D7966">
            <w:pPr>
              <w:pStyle w:val="ConsPlusNonformat"/>
              <w:jc w:val="both"/>
            </w:pPr>
            <w:r>
              <w:t xml:space="preserve">      E163      </w:t>
            </w:r>
          </w:p>
        </w:tc>
        <w:tc>
          <w:tcPr>
            <w:tcW w:w="3920" w:type="dxa"/>
            <w:tcBorders>
              <w:top w:val="nil"/>
            </w:tcBorders>
          </w:tcPr>
          <w:p w:rsidR="005D7966" w:rsidRDefault="005D7966">
            <w:pPr>
              <w:pStyle w:val="ConsPlusNonformat"/>
              <w:jc w:val="both"/>
            </w:pPr>
            <w:r>
              <w:t xml:space="preserve">Антоцианы                             </w:t>
            </w:r>
          </w:p>
        </w:tc>
      </w:tr>
      <w:tr w:rsidR="005D7966">
        <w:trPr>
          <w:trHeight w:val="242"/>
        </w:trPr>
        <w:tc>
          <w:tcPr>
            <w:tcW w:w="980" w:type="dxa"/>
            <w:tcBorders>
              <w:top w:val="nil"/>
            </w:tcBorders>
          </w:tcPr>
          <w:p w:rsidR="005D7966" w:rsidRDefault="005D7966">
            <w:pPr>
              <w:pStyle w:val="ConsPlusNonformat"/>
              <w:jc w:val="both"/>
            </w:pPr>
            <w:r>
              <w:t xml:space="preserve">  3.8.6.</w:t>
            </w:r>
          </w:p>
        </w:tc>
        <w:tc>
          <w:tcPr>
            <w:tcW w:w="1764" w:type="dxa"/>
            <w:tcBorders>
              <w:top w:val="nil"/>
            </w:tcBorders>
          </w:tcPr>
          <w:p w:rsidR="005D7966" w:rsidRDefault="005D7966">
            <w:pPr>
              <w:pStyle w:val="ConsPlusNonformat"/>
              <w:jc w:val="both"/>
            </w:pPr>
            <w:r>
              <w:t xml:space="preserve">      E100      </w:t>
            </w:r>
          </w:p>
        </w:tc>
        <w:tc>
          <w:tcPr>
            <w:tcW w:w="3920" w:type="dxa"/>
            <w:tcBorders>
              <w:top w:val="nil"/>
            </w:tcBorders>
          </w:tcPr>
          <w:p w:rsidR="005D7966" w:rsidRDefault="005D7966">
            <w:pPr>
              <w:pStyle w:val="ConsPlusNonformat"/>
              <w:jc w:val="both"/>
            </w:pPr>
            <w:r>
              <w:t xml:space="preserve">Куркумин                              </w:t>
            </w:r>
          </w:p>
        </w:tc>
      </w:tr>
    </w:tbl>
    <w:p w:rsidR="005D7966" w:rsidRDefault="005D7966">
      <w:pPr>
        <w:pStyle w:val="ConsPlusNormal"/>
        <w:ind w:firstLine="540"/>
        <w:jc w:val="both"/>
      </w:pPr>
    </w:p>
    <w:p w:rsidR="005D7966" w:rsidRDefault="005D7966">
      <w:pPr>
        <w:pStyle w:val="ConsPlusNormal"/>
        <w:ind w:firstLine="540"/>
        <w:jc w:val="both"/>
      </w:pPr>
      <w:r>
        <w:t xml:space="preserve">9.2. </w:t>
      </w:r>
      <w:hyperlink r:id="rId123" w:history="1">
        <w:r>
          <w:rPr>
            <w:color w:val="0000FF"/>
          </w:rPr>
          <w:t>Индекс</w:t>
        </w:r>
      </w:hyperlink>
      <w:r>
        <w:t xml:space="preserve"> 3.8.19 с красителем "Уголь (E152)" исключить.</w:t>
      </w:r>
    </w:p>
    <w:p w:rsidR="005D7966" w:rsidRDefault="005D7966">
      <w:pPr>
        <w:pStyle w:val="ConsPlusNormal"/>
        <w:ind w:firstLine="540"/>
        <w:jc w:val="both"/>
      </w:pPr>
      <w:r>
        <w:t xml:space="preserve">10. В Приложение 3, </w:t>
      </w:r>
      <w:hyperlink r:id="rId124" w:history="1">
        <w:r>
          <w:rPr>
            <w:color w:val="0000FF"/>
          </w:rPr>
          <w:t>раздел 3.9</w:t>
        </w:r>
      </w:hyperlink>
      <w:r>
        <w:t xml:space="preserve"> "Пищевые красители, в которые добавление красителей не допускается" внести следующие изменения и дополнения:</w:t>
      </w:r>
    </w:p>
    <w:p w:rsidR="005D7966" w:rsidRDefault="005D7966">
      <w:pPr>
        <w:pStyle w:val="ConsPlusNormal"/>
        <w:ind w:firstLine="540"/>
        <w:jc w:val="both"/>
      </w:pPr>
      <w:r>
        <w:t xml:space="preserve">10.1. </w:t>
      </w:r>
      <w:hyperlink r:id="rId125" w:history="1">
        <w:r>
          <w:rPr>
            <w:color w:val="0000FF"/>
          </w:rPr>
          <w:t>Индекс</w:t>
        </w:r>
      </w:hyperlink>
      <w:r>
        <w:t xml:space="preserve"> 3.9.7: в графе 2 название пищевого продукта "бобовые" заменить на "крахмалы".</w:t>
      </w:r>
    </w:p>
    <w:p w:rsidR="005D7966" w:rsidRDefault="005D7966">
      <w:pPr>
        <w:pStyle w:val="ConsPlusNormal"/>
        <w:ind w:firstLine="540"/>
        <w:jc w:val="both"/>
      </w:pPr>
      <w:r>
        <w:t xml:space="preserve">10.2. </w:t>
      </w:r>
      <w:hyperlink r:id="rId126" w:history="1">
        <w:r>
          <w:rPr>
            <w:color w:val="0000FF"/>
          </w:rPr>
          <w:t>Индекс</w:t>
        </w:r>
      </w:hyperlink>
      <w:r>
        <w:t xml:space="preserve"> 3.9.9: в графе 2 название пищевых продуктов "Фруктовые и овощные соки, пасты, пюре" заменить на "Фруктовые и овощные соки, фруктовые нектары, пасты, пюре".</w:t>
      </w:r>
    </w:p>
    <w:p w:rsidR="005D7966" w:rsidRDefault="005D7966">
      <w:pPr>
        <w:pStyle w:val="ConsPlusNormal"/>
        <w:ind w:firstLine="540"/>
        <w:jc w:val="both"/>
      </w:pPr>
      <w:r>
        <w:t xml:space="preserve">10.3. </w:t>
      </w:r>
      <w:hyperlink r:id="rId127" w:history="1">
        <w:r>
          <w:rPr>
            <w:color w:val="0000FF"/>
          </w:rPr>
          <w:t>Индекс</w:t>
        </w:r>
      </w:hyperlink>
      <w:r>
        <w:t xml:space="preserve"> 3.9.14: в графе 2 название пищевых продуктов "Кофе жареный, цикорий, чай, экстракты из них" заменить на "Кофе жареный, цикорий, чай, экстракты из них; чайные, растительные, фруктовые препараты для настоев и их растворимые смеси".</w:t>
      </w:r>
    </w:p>
    <w:p w:rsidR="005D7966" w:rsidRDefault="005D7966">
      <w:pPr>
        <w:pStyle w:val="ConsPlusNormal"/>
        <w:ind w:firstLine="540"/>
        <w:jc w:val="both"/>
      </w:pPr>
      <w:r>
        <w:t xml:space="preserve">10.4. </w:t>
      </w:r>
      <w:hyperlink r:id="rId128" w:history="1">
        <w:r>
          <w:rPr>
            <w:color w:val="0000FF"/>
          </w:rPr>
          <w:t>Раздел 3.9</w:t>
        </w:r>
      </w:hyperlink>
      <w:r>
        <w:t xml:space="preserve"> Дополнить индексами 3.9.19, 3.9.20, 3.9.21, 3.9.22, 3.9.23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5586"/>
      </w:tblGrid>
      <w:tr w:rsidR="005D7966">
        <w:trPr>
          <w:trHeight w:val="242"/>
        </w:trPr>
        <w:tc>
          <w:tcPr>
            <w:tcW w:w="980" w:type="dxa"/>
          </w:tcPr>
          <w:p w:rsidR="005D7966" w:rsidRDefault="005D7966">
            <w:pPr>
              <w:pStyle w:val="ConsPlusNonformat"/>
              <w:jc w:val="both"/>
            </w:pPr>
            <w:r>
              <w:t xml:space="preserve"> Индекс </w:t>
            </w:r>
          </w:p>
        </w:tc>
        <w:tc>
          <w:tcPr>
            <w:tcW w:w="5586" w:type="dxa"/>
          </w:tcPr>
          <w:p w:rsidR="005D7966" w:rsidRDefault="005D7966">
            <w:pPr>
              <w:pStyle w:val="ConsPlusNonformat"/>
              <w:jc w:val="both"/>
            </w:pPr>
            <w:r>
              <w:t xml:space="preserve">                    Пищевой продукт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5586" w:type="dxa"/>
            <w:tcBorders>
              <w:top w:val="nil"/>
            </w:tcBorders>
          </w:tcPr>
          <w:p w:rsidR="005D7966" w:rsidRDefault="005D7966">
            <w:pPr>
              <w:pStyle w:val="ConsPlusNonformat"/>
              <w:jc w:val="both"/>
            </w:pPr>
            <w:r>
              <w:t xml:space="preserve">                           2                           </w:t>
            </w:r>
          </w:p>
        </w:tc>
      </w:tr>
      <w:tr w:rsidR="005D7966">
        <w:trPr>
          <w:trHeight w:val="242"/>
        </w:trPr>
        <w:tc>
          <w:tcPr>
            <w:tcW w:w="980" w:type="dxa"/>
            <w:tcBorders>
              <w:top w:val="nil"/>
            </w:tcBorders>
          </w:tcPr>
          <w:p w:rsidR="005D7966" w:rsidRDefault="005D7966">
            <w:pPr>
              <w:pStyle w:val="ConsPlusNonformat"/>
              <w:jc w:val="both"/>
            </w:pPr>
            <w:r>
              <w:t xml:space="preserve"> 3.9.19.</w:t>
            </w:r>
          </w:p>
        </w:tc>
        <w:tc>
          <w:tcPr>
            <w:tcW w:w="5586" w:type="dxa"/>
            <w:tcBorders>
              <w:top w:val="nil"/>
            </w:tcBorders>
          </w:tcPr>
          <w:p w:rsidR="005D7966" w:rsidRDefault="005D7966">
            <w:pPr>
              <w:pStyle w:val="ConsPlusNonformat"/>
              <w:jc w:val="both"/>
            </w:pPr>
            <w:r>
              <w:t xml:space="preserve">Макаронные изделия                                     </w:t>
            </w:r>
          </w:p>
        </w:tc>
      </w:tr>
      <w:tr w:rsidR="005D7966">
        <w:trPr>
          <w:trHeight w:val="242"/>
        </w:trPr>
        <w:tc>
          <w:tcPr>
            <w:tcW w:w="980" w:type="dxa"/>
            <w:tcBorders>
              <w:top w:val="nil"/>
            </w:tcBorders>
          </w:tcPr>
          <w:p w:rsidR="005D7966" w:rsidRDefault="005D7966">
            <w:pPr>
              <w:pStyle w:val="ConsPlusNonformat"/>
              <w:jc w:val="both"/>
            </w:pPr>
            <w:r>
              <w:t xml:space="preserve"> 3.9.20.</w:t>
            </w:r>
          </w:p>
        </w:tc>
        <w:tc>
          <w:tcPr>
            <w:tcW w:w="5586" w:type="dxa"/>
            <w:tcBorders>
              <w:top w:val="nil"/>
            </w:tcBorders>
          </w:tcPr>
          <w:p w:rsidR="005D7966" w:rsidRDefault="005D7966">
            <w:pPr>
              <w:pStyle w:val="ConsPlusNonformat"/>
              <w:jc w:val="both"/>
            </w:pPr>
            <w:r>
              <w:t xml:space="preserve">Солод и солодовые напитки                              </w:t>
            </w:r>
          </w:p>
        </w:tc>
      </w:tr>
      <w:tr w:rsidR="005D7966">
        <w:trPr>
          <w:trHeight w:val="242"/>
        </w:trPr>
        <w:tc>
          <w:tcPr>
            <w:tcW w:w="980" w:type="dxa"/>
            <w:tcBorders>
              <w:top w:val="nil"/>
            </w:tcBorders>
          </w:tcPr>
          <w:p w:rsidR="005D7966" w:rsidRDefault="005D7966">
            <w:pPr>
              <w:pStyle w:val="ConsPlusNonformat"/>
              <w:jc w:val="both"/>
            </w:pPr>
            <w:r>
              <w:t xml:space="preserve"> 3.9.21.</w:t>
            </w:r>
          </w:p>
        </w:tc>
        <w:tc>
          <w:tcPr>
            <w:tcW w:w="5586" w:type="dxa"/>
            <w:tcBorders>
              <w:top w:val="nil"/>
            </w:tcBorders>
          </w:tcPr>
          <w:p w:rsidR="005D7966" w:rsidRDefault="005D7966">
            <w:pPr>
              <w:pStyle w:val="ConsPlusNonformat"/>
              <w:jc w:val="both"/>
            </w:pPr>
            <w:r>
              <w:t xml:space="preserve">Вино, фруктовый спирт, фруктовые спиртные напитки и    </w:t>
            </w:r>
          </w:p>
          <w:p w:rsidR="005D7966" w:rsidRDefault="005D7966">
            <w:pPr>
              <w:pStyle w:val="ConsPlusNonformat"/>
              <w:jc w:val="both"/>
            </w:pPr>
            <w:r>
              <w:t xml:space="preserve">винный уксус                                           </w:t>
            </w:r>
          </w:p>
        </w:tc>
      </w:tr>
      <w:tr w:rsidR="005D7966">
        <w:trPr>
          <w:trHeight w:val="242"/>
        </w:trPr>
        <w:tc>
          <w:tcPr>
            <w:tcW w:w="980" w:type="dxa"/>
            <w:tcBorders>
              <w:top w:val="nil"/>
            </w:tcBorders>
          </w:tcPr>
          <w:p w:rsidR="005D7966" w:rsidRDefault="005D7966">
            <w:pPr>
              <w:pStyle w:val="ConsPlusNonformat"/>
              <w:jc w:val="both"/>
            </w:pPr>
            <w:r>
              <w:t xml:space="preserve"> 3.9.22.</w:t>
            </w:r>
          </w:p>
        </w:tc>
        <w:tc>
          <w:tcPr>
            <w:tcW w:w="5586" w:type="dxa"/>
            <w:tcBorders>
              <w:top w:val="nil"/>
            </w:tcBorders>
          </w:tcPr>
          <w:p w:rsidR="005D7966" w:rsidRDefault="005D7966">
            <w:pPr>
              <w:pStyle w:val="ConsPlusNonformat"/>
              <w:jc w:val="both"/>
            </w:pPr>
            <w:r>
              <w:t xml:space="preserve">Масло и жир животного и растительного происхождения    </w:t>
            </w:r>
          </w:p>
        </w:tc>
      </w:tr>
      <w:tr w:rsidR="005D7966">
        <w:trPr>
          <w:trHeight w:val="242"/>
        </w:trPr>
        <w:tc>
          <w:tcPr>
            <w:tcW w:w="980" w:type="dxa"/>
            <w:tcBorders>
              <w:top w:val="nil"/>
            </w:tcBorders>
          </w:tcPr>
          <w:p w:rsidR="005D7966" w:rsidRDefault="005D7966">
            <w:pPr>
              <w:pStyle w:val="ConsPlusNonformat"/>
              <w:jc w:val="both"/>
            </w:pPr>
            <w:r>
              <w:t xml:space="preserve"> 3.9.23.</w:t>
            </w:r>
          </w:p>
        </w:tc>
        <w:tc>
          <w:tcPr>
            <w:tcW w:w="5586" w:type="dxa"/>
            <w:tcBorders>
              <w:top w:val="nil"/>
            </w:tcBorders>
          </w:tcPr>
          <w:p w:rsidR="005D7966" w:rsidRDefault="005D7966">
            <w:pPr>
              <w:pStyle w:val="ConsPlusNonformat"/>
              <w:jc w:val="both"/>
            </w:pPr>
            <w:r>
              <w:t xml:space="preserve">Зрелые и незрелые сыры неароматизированные             </w:t>
            </w:r>
          </w:p>
        </w:tc>
      </w:tr>
      <w:tr w:rsidR="005D7966">
        <w:trPr>
          <w:trHeight w:val="242"/>
        </w:trPr>
        <w:tc>
          <w:tcPr>
            <w:tcW w:w="980" w:type="dxa"/>
            <w:tcBorders>
              <w:top w:val="nil"/>
            </w:tcBorders>
          </w:tcPr>
          <w:p w:rsidR="005D7966" w:rsidRDefault="005D7966">
            <w:pPr>
              <w:pStyle w:val="ConsPlusNonformat"/>
              <w:jc w:val="both"/>
            </w:pPr>
            <w:r>
              <w:t xml:space="preserve"> 3.9.24.</w:t>
            </w:r>
          </w:p>
        </w:tc>
        <w:tc>
          <w:tcPr>
            <w:tcW w:w="5586" w:type="dxa"/>
            <w:tcBorders>
              <w:top w:val="nil"/>
            </w:tcBorders>
          </w:tcPr>
          <w:p w:rsidR="005D7966" w:rsidRDefault="005D7966">
            <w:pPr>
              <w:pStyle w:val="ConsPlusNonformat"/>
              <w:jc w:val="both"/>
            </w:pPr>
            <w:r>
              <w:t xml:space="preserve">Хлеб                                                   </w:t>
            </w:r>
          </w:p>
        </w:tc>
      </w:tr>
    </w:tbl>
    <w:p w:rsidR="005D7966" w:rsidRDefault="005D7966">
      <w:pPr>
        <w:pStyle w:val="ConsPlusNormal"/>
        <w:jc w:val="both"/>
      </w:pPr>
    </w:p>
    <w:p w:rsidR="005D7966" w:rsidRDefault="005D7966">
      <w:pPr>
        <w:pStyle w:val="ConsPlusNormal"/>
        <w:ind w:firstLine="540"/>
        <w:jc w:val="both"/>
      </w:pPr>
      <w:r>
        <w:t xml:space="preserve">10.5. В </w:t>
      </w:r>
      <w:hyperlink r:id="rId129" w:history="1">
        <w:r>
          <w:rPr>
            <w:color w:val="0000FF"/>
          </w:rPr>
          <w:t>Примечании</w:t>
        </w:r>
      </w:hyperlink>
      <w:r>
        <w:t xml:space="preserve"> под таблицей раздела 3.9 исключить для пункта 3.9.11 </w:t>
      </w:r>
      <w:hyperlink r:id="rId130" w:history="1">
        <w:r>
          <w:rPr>
            <w:color w:val="0000FF"/>
          </w:rPr>
          <w:t>абзац</w:t>
        </w:r>
      </w:hyperlink>
      <w:r>
        <w:t xml:space="preserve"> "В производстве сахара-рафинада допускается использовать ультрамарин в соответствии с Приложением 3, раздел 3.11, п. 3.11.8 (п. 3.9.11)".</w:t>
      </w:r>
    </w:p>
    <w:p w:rsidR="005D7966" w:rsidRDefault="005D7966">
      <w:pPr>
        <w:pStyle w:val="ConsPlusNormal"/>
        <w:ind w:firstLine="540"/>
        <w:jc w:val="both"/>
      </w:pPr>
      <w:r>
        <w:t xml:space="preserve">11. В Приложение 3, </w:t>
      </w:r>
      <w:hyperlink r:id="rId131" w:history="1">
        <w:r>
          <w:rPr>
            <w:color w:val="0000FF"/>
          </w:rPr>
          <w:t>раздел 3.10</w:t>
        </w:r>
      </w:hyperlink>
      <w:r>
        <w:t xml:space="preserve"> "Пищевые продукты, в производстве которых допускаются только определенные красители" внести следующие изменения и дополнения:</w:t>
      </w:r>
    </w:p>
    <w:p w:rsidR="005D7966" w:rsidRDefault="005D7966">
      <w:pPr>
        <w:pStyle w:val="ConsPlusNormal"/>
        <w:ind w:firstLine="540"/>
        <w:jc w:val="both"/>
      </w:pPr>
      <w:r>
        <w:t xml:space="preserve">11.1. После </w:t>
      </w:r>
      <w:hyperlink r:id="rId132" w:history="1">
        <w:r>
          <w:rPr>
            <w:color w:val="0000FF"/>
          </w:rPr>
          <w:t>индекса</w:t>
        </w:r>
      </w:hyperlink>
      <w:r>
        <w:t xml:space="preserve"> 3.10.1 дополнительно внести строку с индексом 3.10.1а и пищевыми продуктами "Солодовый хлеб"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Пищевые продукты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 xml:space="preserve"> Пищевая добавка</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3.10.1а.</w:t>
            </w:r>
          </w:p>
        </w:tc>
        <w:tc>
          <w:tcPr>
            <w:tcW w:w="2548" w:type="dxa"/>
            <w:tcBorders>
              <w:top w:val="nil"/>
            </w:tcBorders>
          </w:tcPr>
          <w:p w:rsidR="005D7966" w:rsidRDefault="005D7966">
            <w:pPr>
              <w:pStyle w:val="ConsPlusNonformat"/>
              <w:jc w:val="both"/>
            </w:pPr>
            <w:r>
              <w:t xml:space="preserve">Солодовый хлеб          </w:t>
            </w:r>
          </w:p>
        </w:tc>
        <w:tc>
          <w:tcPr>
            <w:tcW w:w="1764" w:type="dxa"/>
            <w:tcBorders>
              <w:top w:val="nil"/>
            </w:tcBorders>
          </w:tcPr>
          <w:p w:rsidR="005D7966" w:rsidRDefault="005D7966">
            <w:pPr>
              <w:pStyle w:val="ConsPlusNonformat"/>
              <w:jc w:val="both"/>
            </w:pPr>
            <w:r>
              <w:t xml:space="preserve">Сахарный колер  </w:t>
            </w:r>
          </w:p>
          <w:p w:rsidR="005D7966" w:rsidRDefault="005D7966">
            <w:pPr>
              <w:pStyle w:val="ConsPlusNonformat"/>
              <w:jc w:val="both"/>
            </w:pPr>
            <w:r>
              <w:t xml:space="preserve">(E150 a, b, c,  </w:t>
            </w:r>
          </w:p>
          <w:p w:rsidR="005D7966" w:rsidRDefault="005D7966">
            <w:pPr>
              <w:pStyle w:val="ConsPlusNonformat"/>
              <w:jc w:val="both"/>
            </w:pPr>
            <w:r>
              <w:t xml:space="preserve">d)              </w:t>
            </w:r>
          </w:p>
        </w:tc>
        <w:tc>
          <w:tcPr>
            <w:tcW w:w="1470" w:type="dxa"/>
            <w:tcBorders>
              <w:top w:val="nil"/>
            </w:tcBorders>
          </w:tcPr>
          <w:p w:rsidR="005D7966" w:rsidRDefault="005D7966">
            <w:pPr>
              <w:pStyle w:val="ConsPlusNonformat"/>
              <w:jc w:val="both"/>
            </w:pPr>
            <w:r>
              <w:t xml:space="preserve"> согласно ТИ </w:t>
            </w:r>
          </w:p>
        </w:tc>
      </w:tr>
    </w:tbl>
    <w:p w:rsidR="005D7966" w:rsidRDefault="005D7966">
      <w:pPr>
        <w:pStyle w:val="ConsPlusNormal"/>
        <w:jc w:val="both"/>
      </w:pPr>
    </w:p>
    <w:p w:rsidR="005D7966" w:rsidRDefault="005D7966">
      <w:pPr>
        <w:pStyle w:val="ConsPlusNormal"/>
        <w:ind w:firstLine="540"/>
        <w:jc w:val="both"/>
      </w:pPr>
      <w:r>
        <w:t xml:space="preserve">11.2. После </w:t>
      </w:r>
      <w:hyperlink r:id="rId133" w:history="1">
        <w:r>
          <w:rPr>
            <w:color w:val="0000FF"/>
          </w:rPr>
          <w:t>индекса</w:t>
        </w:r>
      </w:hyperlink>
      <w:r>
        <w:t xml:space="preserve"> 3.10.8 дополнительно внести строку с индексом 3.10.8а и пищевым продуктом "Виски, зерновой и винный спирт, ром, бренди" в следующей редакции:</w:t>
      </w:r>
    </w:p>
    <w:p w:rsidR="005D7966" w:rsidRDefault="005D796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Пищевые продукты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 xml:space="preserve">Пищевая добавка </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3.10.8а.</w:t>
            </w:r>
          </w:p>
        </w:tc>
        <w:tc>
          <w:tcPr>
            <w:tcW w:w="2548" w:type="dxa"/>
            <w:tcBorders>
              <w:top w:val="nil"/>
            </w:tcBorders>
          </w:tcPr>
          <w:p w:rsidR="005D7966" w:rsidRDefault="005D7966">
            <w:pPr>
              <w:pStyle w:val="ConsPlusNonformat"/>
              <w:jc w:val="both"/>
            </w:pPr>
            <w:r>
              <w:t xml:space="preserve">Виски, зерновой и       </w:t>
            </w:r>
          </w:p>
          <w:p w:rsidR="005D7966" w:rsidRDefault="005D7966">
            <w:pPr>
              <w:pStyle w:val="ConsPlusNonformat"/>
              <w:jc w:val="both"/>
            </w:pPr>
            <w:r>
              <w:t xml:space="preserve">винный спирт, ром,      </w:t>
            </w:r>
          </w:p>
          <w:p w:rsidR="005D7966" w:rsidRDefault="005D7966">
            <w:pPr>
              <w:pStyle w:val="ConsPlusNonformat"/>
              <w:jc w:val="both"/>
            </w:pPr>
            <w:r>
              <w:t xml:space="preserve">бренди                  </w:t>
            </w:r>
          </w:p>
        </w:tc>
        <w:tc>
          <w:tcPr>
            <w:tcW w:w="1764" w:type="dxa"/>
            <w:tcBorders>
              <w:top w:val="nil"/>
            </w:tcBorders>
          </w:tcPr>
          <w:p w:rsidR="005D7966" w:rsidRDefault="005D7966">
            <w:pPr>
              <w:pStyle w:val="ConsPlusNonformat"/>
              <w:jc w:val="both"/>
            </w:pPr>
            <w:r>
              <w:t xml:space="preserve">Сахарный колер  </w:t>
            </w:r>
          </w:p>
          <w:p w:rsidR="005D7966" w:rsidRDefault="005D7966">
            <w:pPr>
              <w:pStyle w:val="ConsPlusNonformat"/>
              <w:jc w:val="both"/>
            </w:pPr>
            <w:r>
              <w:t xml:space="preserve">(E150 a, b, c,  </w:t>
            </w:r>
          </w:p>
          <w:p w:rsidR="005D7966" w:rsidRDefault="005D7966">
            <w:pPr>
              <w:pStyle w:val="ConsPlusNonformat"/>
              <w:jc w:val="both"/>
            </w:pPr>
            <w:r>
              <w:t xml:space="preserve">d)              </w:t>
            </w:r>
          </w:p>
        </w:tc>
        <w:tc>
          <w:tcPr>
            <w:tcW w:w="1470" w:type="dxa"/>
            <w:tcBorders>
              <w:top w:val="nil"/>
            </w:tcBorders>
          </w:tcPr>
          <w:p w:rsidR="005D7966" w:rsidRDefault="005D7966">
            <w:pPr>
              <w:pStyle w:val="ConsPlusNonformat"/>
              <w:jc w:val="both"/>
            </w:pPr>
            <w:r>
              <w:t xml:space="preserve"> согласно ТИ </w:t>
            </w:r>
          </w:p>
        </w:tc>
      </w:tr>
    </w:tbl>
    <w:p w:rsidR="005D7966" w:rsidRDefault="005D7966">
      <w:pPr>
        <w:pStyle w:val="ConsPlusNormal"/>
        <w:ind w:firstLine="540"/>
        <w:jc w:val="both"/>
      </w:pPr>
    </w:p>
    <w:p w:rsidR="005D7966" w:rsidRDefault="005D7966">
      <w:pPr>
        <w:pStyle w:val="ConsPlusNormal"/>
        <w:ind w:firstLine="540"/>
        <w:jc w:val="both"/>
      </w:pPr>
      <w:r>
        <w:t xml:space="preserve">11.3. </w:t>
      </w:r>
      <w:hyperlink r:id="rId134" w:history="1">
        <w:r>
          <w:rPr>
            <w:color w:val="0000FF"/>
          </w:rPr>
          <w:t>Индекс</w:t>
        </w:r>
      </w:hyperlink>
      <w:r>
        <w:t xml:space="preserve"> 3.10.7 в графе 3 исключить строку с пищевой добавкой "Антоцианы (E163)".</w:t>
      </w:r>
    </w:p>
    <w:p w:rsidR="005D7966" w:rsidRDefault="005D7966">
      <w:pPr>
        <w:pStyle w:val="ConsPlusNormal"/>
        <w:ind w:firstLine="540"/>
        <w:jc w:val="both"/>
      </w:pPr>
      <w:r>
        <w:t xml:space="preserve">11.4. </w:t>
      </w:r>
      <w:hyperlink r:id="rId135" w:history="1">
        <w:r>
          <w:rPr>
            <w:color w:val="0000FF"/>
          </w:rPr>
          <w:t>Индекс</w:t>
        </w:r>
      </w:hyperlink>
      <w:r>
        <w:t xml:space="preserve"> 3.10.14: в графе 3 исключить строку с пищевой добавкой "Красный 2G (E128)".</w:t>
      </w:r>
    </w:p>
    <w:p w:rsidR="005D7966" w:rsidRDefault="005D7966">
      <w:pPr>
        <w:pStyle w:val="ConsPlusNormal"/>
        <w:ind w:firstLine="540"/>
        <w:jc w:val="both"/>
      </w:pPr>
      <w:r>
        <w:t xml:space="preserve">12. В Приложение 3, </w:t>
      </w:r>
      <w:hyperlink r:id="rId136" w:history="1">
        <w:r>
          <w:rPr>
            <w:color w:val="0000FF"/>
          </w:rPr>
          <w:t>раздел 3.11</w:t>
        </w:r>
      </w:hyperlink>
      <w:r>
        <w:t xml:space="preserve"> "Гигиенические регламенты применения красителей" внести следующие изменения и дополнения:</w:t>
      </w:r>
    </w:p>
    <w:p w:rsidR="005D7966" w:rsidRDefault="005D7966">
      <w:pPr>
        <w:pStyle w:val="ConsPlusNormal"/>
        <w:ind w:firstLine="540"/>
        <w:jc w:val="both"/>
      </w:pPr>
      <w:r>
        <w:t xml:space="preserve">12.1. </w:t>
      </w:r>
      <w:hyperlink r:id="rId137" w:history="1">
        <w:r>
          <w:rPr>
            <w:color w:val="0000FF"/>
          </w:rPr>
          <w:t>Индекс 3.11.1</w:t>
        </w:r>
      </w:hyperlink>
      <w:r>
        <w:t>:</w:t>
      </w:r>
    </w:p>
    <w:p w:rsidR="005D7966" w:rsidRDefault="005D7966">
      <w:pPr>
        <w:pStyle w:val="ConsPlusNormal"/>
        <w:ind w:firstLine="540"/>
        <w:jc w:val="both"/>
      </w:pPr>
      <w:r>
        <w:t>а) графу 2 после слов "Зеленый (E142)" дополнить пищевой добавкой "Зеленый прочный FCF (143)";</w:t>
      </w:r>
    </w:p>
    <w:p w:rsidR="005D7966" w:rsidRDefault="005D7966">
      <w:pPr>
        <w:pStyle w:val="ConsPlusNormal"/>
        <w:ind w:firstLine="540"/>
        <w:jc w:val="both"/>
      </w:pPr>
      <w:r>
        <w:t>б) в графе 3 названия пищевых продуктов "Сдобные хлебобулочные и мучные кондитерские изделия, макаронные изделия" заменить на "Сдобные хлебобулочные и мучные кондитерские изделия";</w:t>
      </w:r>
    </w:p>
    <w:p w:rsidR="005D7966" w:rsidRDefault="005D7966">
      <w:pPr>
        <w:pStyle w:val="ConsPlusNormal"/>
        <w:ind w:firstLine="540"/>
        <w:jc w:val="both"/>
      </w:pPr>
      <w:r>
        <w:t>в) в графе 3 название пищевых продуктов "Пищевые смеси диетические полнорационные" заменить на "Пищевые смеси диетические полнорационные, в т.ч. для контроля массы тела".</w:t>
      </w:r>
    </w:p>
    <w:p w:rsidR="005D7966" w:rsidRDefault="005D7966">
      <w:pPr>
        <w:pStyle w:val="ConsPlusNormal"/>
        <w:ind w:firstLine="540"/>
        <w:jc w:val="both"/>
      </w:pPr>
      <w:r>
        <w:t xml:space="preserve">12.2. </w:t>
      </w:r>
      <w:hyperlink r:id="rId138" w:history="1">
        <w:r>
          <w:rPr>
            <w:color w:val="0000FF"/>
          </w:rPr>
          <w:t>Индекс</w:t>
        </w:r>
      </w:hyperlink>
      <w:r>
        <w:t xml:space="preserve"> 3.11.7: в графе 2 пищевую добавку "Уголь (E152)" исключить.</w:t>
      </w:r>
    </w:p>
    <w:p w:rsidR="005D7966" w:rsidRDefault="005D7966">
      <w:pPr>
        <w:pStyle w:val="ConsPlusNormal"/>
        <w:ind w:firstLine="540"/>
        <w:jc w:val="both"/>
      </w:pPr>
      <w:r>
        <w:t xml:space="preserve">12.3. После </w:t>
      </w:r>
      <w:hyperlink r:id="rId139" w:history="1">
        <w:r>
          <w:rPr>
            <w:color w:val="0000FF"/>
          </w:rPr>
          <w:t>индекса</w:t>
        </w:r>
      </w:hyperlink>
      <w:r>
        <w:t xml:space="preserve"> 3.11.7 дополнительно внести строку с индексом 3.11.9 и пищевой добавкой "Кантаксантин (E161g)" в следующей редакции:</w:t>
      </w:r>
    </w:p>
    <w:p w:rsidR="005D7966" w:rsidRDefault="005D796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3.11.9.</w:t>
            </w:r>
          </w:p>
        </w:tc>
        <w:tc>
          <w:tcPr>
            <w:tcW w:w="2548" w:type="dxa"/>
            <w:tcBorders>
              <w:top w:val="nil"/>
            </w:tcBorders>
          </w:tcPr>
          <w:p w:rsidR="005D7966" w:rsidRDefault="005D7966">
            <w:pPr>
              <w:pStyle w:val="ConsPlusNonformat"/>
              <w:jc w:val="both"/>
            </w:pPr>
            <w:r>
              <w:t xml:space="preserve">Кантаксантин (E161g)    </w:t>
            </w:r>
          </w:p>
        </w:tc>
        <w:tc>
          <w:tcPr>
            <w:tcW w:w="1764" w:type="dxa"/>
            <w:tcBorders>
              <w:top w:val="nil"/>
            </w:tcBorders>
          </w:tcPr>
          <w:p w:rsidR="005D7966" w:rsidRDefault="005D7966">
            <w:pPr>
              <w:pStyle w:val="ConsPlusNonformat"/>
              <w:jc w:val="both"/>
            </w:pPr>
            <w:r>
              <w:t xml:space="preserve">Сосиски         </w:t>
            </w:r>
          </w:p>
          <w:p w:rsidR="005D7966" w:rsidRDefault="005D7966">
            <w:pPr>
              <w:pStyle w:val="ConsPlusNonformat"/>
              <w:jc w:val="both"/>
            </w:pPr>
            <w:r>
              <w:t xml:space="preserve">"страсбургские" </w:t>
            </w:r>
          </w:p>
        </w:tc>
        <w:tc>
          <w:tcPr>
            <w:tcW w:w="1470" w:type="dxa"/>
            <w:tcBorders>
              <w:top w:val="nil"/>
            </w:tcBorders>
          </w:tcPr>
          <w:p w:rsidR="005D7966" w:rsidRDefault="005D7966">
            <w:pPr>
              <w:pStyle w:val="ConsPlusNonformat"/>
              <w:jc w:val="both"/>
            </w:pPr>
            <w:r>
              <w:t xml:space="preserve">  15 мг/кг   </w:t>
            </w:r>
          </w:p>
        </w:tc>
      </w:tr>
    </w:tbl>
    <w:p w:rsidR="005D7966" w:rsidRDefault="005D7966">
      <w:pPr>
        <w:pStyle w:val="ConsPlusNormal"/>
        <w:jc w:val="both"/>
      </w:pPr>
    </w:p>
    <w:p w:rsidR="005D7966" w:rsidRDefault="005D7966">
      <w:pPr>
        <w:pStyle w:val="ConsPlusNormal"/>
        <w:ind w:firstLine="540"/>
        <w:jc w:val="both"/>
      </w:pPr>
      <w:r>
        <w:t xml:space="preserve">13. В Приложение 3, </w:t>
      </w:r>
      <w:hyperlink r:id="rId140" w:history="1">
        <w:r>
          <w:rPr>
            <w:color w:val="0000FF"/>
          </w:rPr>
          <w:t>раздел 3.12</w:t>
        </w:r>
      </w:hyperlink>
      <w:r>
        <w:t xml:space="preserve"> "Гигиенические регламенты применения фиксаторов цвета (окраски)" внести следующие изменения и дополнения:</w:t>
      </w:r>
    </w:p>
    <w:p w:rsidR="005D7966" w:rsidRDefault="005D7966">
      <w:pPr>
        <w:pStyle w:val="ConsPlusNormal"/>
        <w:ind w:firstLine="540"/>
        <w:jc w:val="both"/>
      </w:pPr>
      <w:r>
        <w:t xml:space="preserve">13.1. </w:t>
      </w:r>
      <w:hyperlink r:id="rId141" w:history="1">
        <w:r>
          <w:rPr>
            <w:color w:val="0000FF"/>
          </w:rPr>
          <w:t>Индекс</w:t>
        </w:r>
      </w:hyperlink>
      <w:r>
        <w:t xml:space="preserve"> 3.12.2: в графе 2 название пищевых добавок изложить в новой редакции: "Изоаскорбиновая (эриторбовая) кислота (E315), изоаскорбат натрия (E316)".</w:t>
      </w:r>
    </w:p>
    <w:p w:rsidR="005D7966" w:rsidRDefault="005D7966">
      <w:pPr>
        <w:pStyle w:val="ConsPlusNormal"/>
        <w:ind w:firstLine="540"/>
        <w:jc w:val="both"/>
      </w:pPr>
      <w:r>
        <w:t xml:space="preserve">13.2. </w:t>
      </w:r>
      <w:hyperlink r:id="rId142" w:history="1">
        <w:r>
          <w:rPr>
            <w:color w:val="0000FF"/>
          </w:rPr>
          <w:t>Индекс</w:t>
        </w:r>
      </w:hyperlink>
      <w:r>
        <w:t xml:space="preserve"> 3.12.6 изложить в новой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3.12.6.</w:t>
            </w:r>
          </w:p>
        </w:tc>
        <w:tc>
          <w:tcPr>
            <w:tcW w:w="2548" w:type="dxa"/>
            <w:tcBorders>
              <w:top w:val="nil"/>
            </w:tcBorders>
          </w:tcPr>
          <w:p w:rsidR="005D7966" w:rsidRDefault="005D7966">
            <w:pPr>
              <w:pStyle w:val="ConsPlusNonformat"/>
              <w:jc w:val="both"/>
            </w:pPr>
            <w:r>
              <w:t xml:space="preserve">Лактат железа (E585),   </w:t>
            </w:r>
          </w:p>
          <w:p w:rsidR="005D7966" w:rsidRDefault="005D7966">
            <w:pPr>
              <w:pStyle w:val="ConsPlusNonformat"/>
              <w:jc w:val="both"/>
            </w:pPr>
            <w:r>
              <w:t xml:space="preserve">глюконат железа (E579)  </w:t>
            </w:r>
          </w:p>
        </w:tc>
        <w:tc>
          <w:tcPr>
            <w:tcW w:w="1764" w:type="dxa"/>
            <w:tcBorders>
              <w:top w:val="nil"/>
            </w:tcBorders>
          </w:tcPr>
          <w:p w:rsidR="005D7966" w:rsidRDefault="005D7966">
            <w:pPr>
              <w:pStyle w:val="ConsPlusNonformat"/>
              <w:jc w:val="both"/>
            </w:pPr>
            <w:r>
              <w:t>Маслины (с целью</w:t>
            </w:r>
          </w:p>
          <w:p w:rsidR="005D7966" w:rsidRDefault="005D7966">
            <w:pPr>
              <w:pStyle w:val="ConsPlusNonformat"/>
              <w:jc w:val="both"/>
            </w:pPr>
            <w:r>
              <w:t>потемнения путем</w:t>
            </w:r>
          </w:p>
          <w:p w:rsidR="005D7966" w:rsidRDefault="005D7966">
            <w:pPr>
              <w:pStyle w:val="ConsPlusNonformat"/>
              <w:jc w:val="both"/>
            </w:pPr>
            <w:r>
              <w:t xml:space="preserve">окисления)      </w:t>
            </w:r>
          </w:p>
        </w:tc>
        <w:tc>
          <w:tcPr>
            <w:tcW w:w="1470" w:type="dxa"/>
            <w:tcBorders>
              <w:top w:val="nil"/>
            </w:tcBorders>
          </w:tcPr>
          <w:p w:rsidR="005D7966" w:rsidRDefault="005D7966">
            <w:pPr>
              <w:pStyle w:val="ConsPlusNonformat"/>
              <w:jc w:val="both"/>
            </w:pPr>
            <w:r>
              <w:t xml:space="preserve">  150 мг/кг  </w:t>
            </w:r>
          </w:p>
          <w:p w:rsidR="005D7966" w:rsidRDefault="005D7966">
            <w:pPr>
              <w:pStyle w:val="ConsPlusNonformat"/>
              <w:jc w:val="both"/>
            </w:pPr>
            <w:r>
              <w:t xml:space="preserve"> в пересчете </w:t>
            </w:r>
          </w:p>
          <w:p w:rsidR="005D7966" w:rsidRDefault="005D7966">
            <w:pPr>
              <w:pStyle w:val="ConsPlusNonformat"/>
              <w:jc w:val="both"/>
            </w:pPr>
            <w:r>
              <w:t xml:space="preserve">  на железо  </w:t>
            </w:r>
          </w:p>
          <w:p w:rsidR="005D7966" w:rsidRDefault="005D7966">
            <w:pPr>
              <w:pStyle w:val="ConsPlusNonformat"/>
              <w:jc w:val="both"/>
            </w:pPr>
            <w:r>
              <w:t xml:space="preserve">    (Fe)     </w:t>
            </w:r>
          </w:p>
        </w:tc>
      </w:tr>
    </w:tbl>
    <w:p w:rsidR="005D7966" w:rsidRDefault="005D7966">
      <w:pPr>
        <w:pStyle w:val="ConsPlusNormal"/>
        <w:ind w:firstLine="540"/>
        <w:jc w:val="both"/>
      </w:pPr>
    </w:p>
    <w:p w:rsidR="005D7966" w:rsidRDefault="005D7966">
      <w:pPr>
        <w:pStyle w:val="ConsPlusNormal"/>
        <w:ind w:firstLine="540"/>
        <w:jc w:val="both"/>
      </w:pPr>
      <w:r>
        <w:t xml:space="preserve">14. В Приложение 3, </w:t>
      </w:r>
      <w:hyperlink r:id="rId143" w:history="1">
        <w:r>
          <w:rPr>
            <w:color w:val="0000FF"/>
          </w:rPr>
          <w:t>раздел 3.13</w:t>
        </w:r>
      </w:hyperlink>
      <w:r>
        <w:t xml:space="preserve"> "Гигиенические регламенты применения глазирователей" внести следующие изменения и дополнения:</w:t>
      </w:r>
    </w:p>
    <w:p w:rsidR="005D7966" w:rsidRDefault="005D7966">
      <w:pPr>
        <w:pStyle w:val="ConsPlusNormal"/>
        <w:ind w:firstLine="540"/>
        <w:jc w:val="both"/>
      </w:pPr>
      <w:r>
        <w:t xml:space="preserve">14.1. </w:t>
      </w:r>
      <w:hyperlink r:id="rId144" w:history="1">
        <w:r>
          <w:rPr>
            <w:color w:val="0000FF"/>
          </w:rPr>
          <w:t>Индекс</w:t>
        </w:r>
      </w:hyperlink>
      <w:r>
        <w:t xml:space="preserve"> 3.13.1: графу 2 изложить в следующей редакции: "Воск пчелиный белый и желтый (E901), воск свечной (E902), шеллак (E904)".</w:t>
      </w:r>
    </w:p>
    <w:p w:rsidR="005D7966" w:rsidRDefault="005D7966">
      <w:pPr>
        <w:pStyle w:val="ConsPlusNormal"/>
        <w:ind w:firstLine="540"/>
        <w:jc w:val="both"/>
      </w:pPr>
      <w:r>
        <w:t xml:space="preserve">14.2. После </w:t>
      </w:r>
      <w:hyperlink r:id="rId145" w:history="1">
        <w:r>
          <w:rPr>
            <w:color w:val="0000FF"/>
          </w:rPr>
          <w:t>индекса 3.13.8</w:t>
        </w:r>
      </w:hyperlink>
      <w:r>
        <w:t xml:space="preserve"> дополнительно ввести строку с индексом 3.13.8а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3.13.8а.</w:t>
            </w:r>
          </w:p>
        </w:tc>
        <w:tc>
          <w:tcPr>
            <w:tcW w:w="2548" w:type="dxa"/>
            <w:vMerge w:val="restart"/>
            <w:tcBorders>
              <w:top w:val="nil"/>
            </w:tcBorders>
          </w:tcPr>
          <w:p w:rsidR="005D7966" w:rsidRDefault="005D7966">
            <w:pPr>
              <w:pStyle w:val="ConsPlusNonformat"/>
              <w:jc w:val="both"/>
            </w:pPr>
            <w:r>
              <w:t>Полиэтиленгликоль (1521)</w:t>
            </w:r>
          </w:p>
        </w:tc>
        <w:tc>
          <w:tcPr>
            <w:tcW w:w="1764" w:type="dxa"/>
            <w:tcBorders>
              <w:top w:val="nil"/>
            </w:tcBorders>
          </w:tcPr>
          <w:p w:rsidR="005D7966" w:rsidRDefault="005D7966">
            <w:pPr>
              <w:pStyle w:val="ConsPlusNonformat"/>
              <w:jc w:val="both"/>
            </w:pPr>
            <w:r>
              <w:t xml:space="preserve">Свежие фрукты   </w:t>
            </w:r>
          </w:p>
        </w:tc>
        <w:tc>
          <w:tcPr>
            <w:tcW w:w="1470" w:type="dxa"/>
            <w:tcBorders>
              <w:top w:val="nil"/>
            </w:tcBorders>
          </w:tcPr>
          <w:p w:rsidR="005D7966" w:rsidRDefault="005D7966">
            <w:pPr>
              <w:pStyle w:val="ConsPlusNonformat"/>
              <w:jc w:val="both"/>
            </w:pPr>
            <w:r>
              <w:t xml:space="preserve"> согласно ТД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3234" w:type="dxa"/>
            <w:gridSpan w:val="2"/>
            <w:tcBorders>
              <w:top w:val="nil"/>
            </w:tcBorders>
          </w:tcPr>
          <w:p w:rsidR="005D7966" w:rsidRDefault="005D7966">
            <w:pPr>
              <w:pStyle w:val="ConsPlusNonformat"/>
              <w:jc w:val="both"/>
            </w:pPr>
            <w:r>
              <w:t xml:space="preserve">См. индекс 3.16.38            </w:t>
            </w:r>
          </w:p>
          <w:p w:rsidR="005D7966" w:rsidRDefault="005D7966">
            <w:pPr>
              <w:pStyle w:val="ConsPlusNonformat"/>
              <w:jc w:val="both"/>
            </w:pPr>
            <w:r>
              <w:t xml:space="preserve">Приложения 3 настоящих        </w:t>
            </w:r>
          </w:p>
          <w:p w:rsidR="005D7966" w:rsidRDefault="005D7966">
            <w:pPr>
              <w:pStyle w:val="ConsPlusNonformat"/>
              <w:jc w:val="both"/>
            </w:pPr>
            <w:r>
              <w:t xml:space="preserve">санитарных правил             </w:t>
            </w:r>
          </w:p>
        </w:tc>
      </w:tr>
    </w:tbl>
    <w:p w:rsidR="005D7966" w:rsidRDefault="005D7966">
      <w:pPr>
        <w:pStyle w:val="ConsPlusNormal"/>
        <w:ind w:firstLine="540"/>
        <w:jc w:val="both"/>
      </w:pPr>
    </w:p>
    <w:p w:rsidR="005D7966" w:rsidRDefault="005D7966">
      <w:pPr>
        <w:pStyle w:val="ConsPlusNormal"/>
        <w:ind w:firstLine="540"/>
        <w:jc w:val="both"/>
      </w:pPr>
      <w:r>
        <w:t xml:space="preserve">15. В Приложение 3, </w:t>
      </w:r>
      <w:hyperlink r:id="rId146" w:history="1">
        <w:r>
          <w:rPr>
            <w:color w:val="0000FF"/>
          </w:rPr>
          <w:t>раздел 3.14</w:t>
        </w:r>
      </w:hyperlink>
      <w:r>
        <w:t xml:space="preserve"> "Гигиенические регламенты применения пищевых добавок, усиливающих и модифицирующих вкус и аромат пищевого продукта" внести следующие изменения и дополнения:</w:t>
      </w:r>
    </w:p>
    <w:p w:rsidR="005D7966" w:rsidRDefault="005D7966">
      <w:pPr>
        <w:pStyle w:val="ConsPlusNormal"/>
        <w:ind w:firstLine="540"/>
        <w:jc w:val="both"/>
      </w:pPr>
      <w:r>
        <w:t xml:space="preserve">15.1. </w:t>
      </w:r>
      <w:hyperlink r:id="rId147" w:history="1">
        <w:r>
          <w:rPr>
            <w:color w:val="0000FF"/>
          </w:rPr>
          <w:t>Индекс</w:t>
        </w:r>
      </w:hyperlink>
      <w:r>
        <w:t xml:space="preserve"> 3.14.7: в графе 2 название пищевого продукта "Жевательная резинка с сахаром" заменить на "Жевательная резинка без добавления сахара".</w:t>
      </w:r>
    </w:p>
    <w:p w:rsidR="005D7966" w:rsidRDefault="005D7966">
      <w:pPr>
        <w:pStyle w:val="ConsPlusNormal"/>
        <w:ind w:firstLine="540"/>
        <w:jc w:val="both"/>
      </w:pPr>
      <w:r>
        <w:t xml:space="preserve">15.2. </w:t>
      </w:r>
      <w:hyperlink r:id="rId148" w:history="1">
        <w:r>
          <w:rPr>
            <w:color w:val="0000FF"/>
          </w:rPr>
          <w:t>Индекс</w:t>
        </w:r>
      </w:hyperlink>
      <w:r>
        <w:t xml:space="preserve"> 3.14.11: в графе 3 название пищевого продукта "Жировые эмульсии бутербродные" заменить на "Спреды и маргарины".</w:t>
      </w:r>
    </w:p>
    <w:p w:rsidR="005D7966" w:rsidRDefault="005D7966">
      <w:pPr>
        <w:pStyle w:val="ConsPlusNormal"/>
        <w:ind w:firstLine="540"/>
        <w:jc w:val="both"/>
      </w:pPr>
      <w:r>
        <w:t xml:space="preserve">16. В Приложение 3, </w:t>
      </w:r>
      <w:hyperlink r:id="rId149" w:history="1">
        <w:r>
          <w:rPr>
            <w:color w:val="0000FF"/>
          </w:rPr>
          <w:t>раздел 3.15</w:t>
        </w:r>
      </w:hyperlink>
      <w:r>
        <w:t xml:space="preserve"> "Гигиенические регламенты применения подсластителей" внести следующие изменения и дополнения:</w:t>
      </w:r>
    </w:p>
    <w:p w:rsidR="005D7966" w:rsidRDefault="005D7966">
      <w:pPr>
        <w:pStyle w:val="ConsPlusNormal"/>
        <w:ind w:firstLine="540"/>
        <w:jc w:val="both"/>
      </w:pPr>
      <w:r>
        <w:t xml:space="preserve">16.1. </w:t>
      </w:r>
      <w:hyperlink r:id="rId150" w:history="1">
        <w:r>
          <w:rPr>
            <w:color w:val="0000FF"/>
          </w:rPr>
          <w:t>Индекс</w:t>
        </w:r>
      </w:hyperlink>
      <w:r>
        <w:t xml:space="preserve"> 3.15.1: графу 3 дополнить строками "Кондитерские изделия без добавления сахара", "Яблочный и грушевый сидр", "Безалкогольное пиво или с содержанием спирта не более 1,2% об.; другие виды специального пива"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3.15.1.</w:t>
            </w:r>
          </w:p>
        </w:tc>
        <w:tc>
          <w:tcPr>
            <w:tcW w:w="2548" w:type="dxa"/>
            <w:vMerge w:val="restart"/>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Кондитерские    </w:t>
            </w:r>
          </w:p>
          <w:p w:rsidR="005D7966" w:rsidRDefault="005D7966">
            <w:pPr>
              <w:pStyle w:val="ConsPlusNonformat"/>
              <w:jc w:val="both"/>
            </w:pPr>
            <w:r>
              <w:t xml:space="preserve">изделия без     </w:t>
            </w:r>
          </w:p>
          <w:p w:rsidR="005D7966" w:rsidRDefault="005D7966">
            <w:pPr>
              <w:pStyle w:val="ConsPlusNonformat"/>
              <w:jc w:val="both"/>
            </w:pPr>
            <w:r>
              <w:t xml:space="preserve">добавления      </w:t>
            </w:r>
          </w:p>
          <w:p w:rsidR="005D7966" w:rsidRDefault="005D7966">
            <w:pPr>
              <w:pStyle w:val="ConsPlusNonformat"/>
              <w:jc w:val="both"/>
            </w:pPr>
            <w:r>
              <w:t xml:space="preserve">сахара          </w:t>
            </w:r>
          </w:p>
        </w:tc>
        <w:tc>
          <w:tcPr>
            <w:tcW w:w="1470" w:type="dxa"/>
            <w:tcBorders>
              <w:top w:val="nil"/>
            </w:tcBorders>
          </w:tcPr>
          <w:p w:rsidR="005D7966" w:rsidRDefault="005D7966">
            <w:pPr>
              <w:pStyle w:val="ConsPlusNonformat"/>
              <w:jc w:val="both"/>
            </w:pPr>
            <w:r>
              <w:t xml:space="preserve">   1 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Яблочный и      </w:t>
            </w:r>
          </w:p>
          <w:p w:rsidR="005D7966" w:rsidRDefault="005D7966">
            <w:pPr>
              <w:pStyle w:val="ConsPlusNonformat"/>
              <w:jc w:val="both"/>
            </w:pPr>
            <w:r>
              <w:t xml:space="preserve">грушевый        </w:t>
            </w:r>
          </w:p>
          <w:p w:rsidR="005D7966" w:rsidRDefault="005D7966">
            <w:pPr>
              <w:pStyle w:val="ConsPlusNonformat"/>
              <w:jc w:val="both"/>
            </w:pPr>
            <w:r>
              <w:t xml:space="preserve">сидр            </w:t>
            </w:r>
          </w:p>
        </w:tc>
        <w:tc>
          <w:tcPr>
            <w:tcW w:w="1470" w:type="dxa"/>
            <w:tcBorders>
              <w:top w:val="nil"/>
            </w:tcBorders>
          </w:tcPr>
          <w:p w:rsidR="005D7966" w:rsidRDefault="005D7966">
            <w:pPr>
              <w:pStyle w:val="ConsPlusNonformat"/>
              <w:jc w:val="both"/>
            </w:pPr>
            <w:r>
              <w:t xml:space="preserve">  600 мг/л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Безалкогольное  </w:t>
            </w:r>
          </w:p>
          <w:p w:rsidR="005D7966" w:rsidRDefault="005D7966">
            <w:pPr>
              <w:pStyle w:val="ConsPlusNonformat"/>
              <w:jc w:val="both"/>
            </w:pPr>
            <w:r>
              <w:t xml:space="preserve">пиво или с      </w:t>
            </w:r>
          </w:p>
          <w:p w:rsidR="005D7966" w:rsidRDefault="005D7966">
            <w:pPr>
              <w:pStyle w:val="ConsPlusNonformat"/>
              <w:jc w:val="both"/>
            </w:pPr>
            <w:r>
              <w:t xml:space="preserve">содержанием     </w:t>
            </w:r>
          </w:p>
          <w:p w:rsidR="005D7966" w:rsidRDefault="005D7966">
            <w:pPr>
              <w:pStyle w:val="ConsPlusNonformat"/>
              <w:jc w:val="both"/>
            </w:pPr>
            <w:r>
              <w:t xml:space="preserve">спирта не       </w:t>
            </w:r>
          </w:p>
          <w:p w:rsidR="005D7966" w:rsidRDefault="005D7966">
            <w:pPr>
              <w:pStyle w:val="ConsPlusNonformat"/>
              <w:jc w:val="both"/>
            </w:pPr>
            <w:r>
              <w:t xml:space="preserve">более 1,2% об.; </w:t>
            </w:r>
          </w:p>
          <w:p w:rsidR="005D7966" w:rsidRDefault="005D7966">
            <w:pPr>
              <w:pStyle w:val="ConsPlusNonformat"/>
              <w:jc w:val="both"/>
            </w:pPr>
            <w:r>
              <w:t xml:space="preserve">другие виды     </w:t>
            </w:r>
          </w:p>
          <w:p w:rsidR="005D7966" w:rsidRDefault="005D7966">
            <w:pPr>
              <w:pStyle w:val="ConsPlusNonformat"/>
              <w:jc w:val="both"/>
            </w:pPr>
            <w:r>
              <w:t xml:space="preserve">специального    </w:t>
            </w:r>
          </w:p>
          <w:p w:rsidR="005D7966" w:rsidRDefault="005D7966">
            <w:pPr>
              <w:pStyle w:val="ConsPlusNonformat"/>
              <w:jc w:val="both"/>
            </w:pPr>
            <w:r>
              <w:t xml:space="preserve">пива            </w:t>
            </w:r>
          </w:p>
        </w:tc>
        <w:tc>
          <w:tcPr>
            <w:tcW w:w="1470" w:type="dxa"/>
            <w:tcBorders>
              <w:top w:val="nil"/>
            </w:tcBorders>
          </w:tcPr>
          <w:p w:rsidR="005D7966" w:rsidRDefault="005D7966">
            <w:pPr>
              <w:pStyle w:val="ConsPlusNonformat"/>
              <w:jc w:val="both"/>
            </w:pPr>
            <w:r>
              <w:t xml:space="preserve">  600 мг/л   </w:t>
            </w:r>
          </w:p>
        </w:tc>
      </w:tr>
    </w:tbl>
    <w:p w:rsidR="005D7966" w:rsidRDefault="005D7966">
      <w:pPr>
        <w:pStyle w:val="ConsPlusNormal"/>
        <w:ind w:firstLine="540"/>
        <w:jc w:val="both"/>
      </w:pPr>
    </w:p>
    <w:p w:rsidR="005D7966" w:rsidRDefault="005D7966">
      <w:pPr>
        <w:pStyle w:val="ConsPlusNormal"/>
        <w:ind w:firstLine="540"/>
        <w:jc w:val="both"/>
      </w:pPr>
      <w:r>
        <w:t xml:space="preserve">16.2. </w:t>
      </w:r>
      <w:hyperlink r:id="rId151" w:history="1">
        <w:r>
          <w:rPr>
            <w:color w:val="0000FF"/>
          </w:rPr>
          <w:t>Индекс</w:t>
        </w:r>
      </w:hyperlink>
      <w:r>
        <w:t xml:space="preserve"> 3.15.2: графу 3 дополнить строками "Кондитерские изделия без добавления сахара", "Яблочный и грушевый сидр", "Безалкогольное пиво или с содержанием спирта не более 1,2% об.; другие виды специального пива"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3.15.2.</w:t>
            </w:r>
          </w:p>
        </w:tc>
        <w:tc>
          <w:tcPr>
            <w:tcW w:w="2548" w:type="dxa"/>
            <w:vMerge w:val="restart"/>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Кондитерские    </w:t>
            </w:r>
          </w:p>
          <w:p w:rsidR="005D7966" w:rsidRDefault="005D7966">
            <w:pPr>
              <w:pStyle w:val="ConsPlusNonformat"/>
              <w:jc w:val="both"/>
            </w:pPr>
            <w:r>
              <w:t xml:space="preserve">изделия без     </w:t>
            </w:r>
          </w:p>
          <w:p w:rsidR="005D7966" w:rsidRDefault="005D7966">
            <w:pPr>
              <w:pStyle w:val="ConsPlusNonformat"/>
              <w:jc w:val="both"/>
            </w:pPr>
            <w:r>
              <w:t xml:space="preserve">добавления      </w:t>
            </w:r>
          </w:p>
          <w:p w:rsidR="005D7966" w:rsidRDefault="005D7966">
            <w:pPr>
              <w:pStyle w:val="ConsPlusNonformat"/>
              <w:jc w:val="both"/>
            </w:pPr>
            <w:r>
              <w:t xml:space="preserve">сахара          </w:t>
            </w:r>
          </w:p>
        </w:tc>
        <w:tc>
          <w:tcPr>
            <w:tcW w:w="1470" w:type="dxa"/>
            <w:tcBorders>
              <w:top w:val="nil"/>
            </w:tcBorders>
          </w:tcPr>
          <w:p w:rsidR="005D7966" w:rsidRDefault="005D7966">
            <w:pPr>
              <w:pStyle w:val="ConsPlusNonformat"/>
              <w:jc w:val="both"/>
            </w:pPr>
            <w:r>
              <w:t xml:space="preserve">  500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Яблочный и      </w:t>
            </w:r>
          </w:p>
          <w:p w:rsidR="005D7966" w:rsidRDefault="005D7966">
            <w:pPr>
              <w:pStyle w:val="ConsPlusNonformat"/>
              <w:jc w:val="both"/>
            </w:pPr>
            <w:r>
              <w:t xml:space="preserve">грушевый сидр   </w:t>
            </w:r>
          </w:p>
        </w:tc>
        <w:tc>
          <w:tcPr>
            <w:tcW w:w="1470" w:type="dxa"/>
            <w:tcBorders>
              <w:top w:val="nil"/>
            </w:tcBorders>
          </w:tcPr>
          <w:p w:rsidR="005D7966" w:rsidRDefault="005D7966">
            <w:pPr>
              <w:pStyle w:val="ConsPlusNonformat"/>
              <w:jc w:val="both"/>
            </w:pPr>
            <w:r>
              <w:t xml:space="preserve">  350 мг/л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Безалкогольное  </w:t>
            </w:r>
          </w:p>
          <w:p w:rsidR="005D7966" w:rsidRDefault="005D7966">
            <w:pPr>
              <w:pStyle w:val="ConsPlusNonformat"/>
              <w:jc w:val="both"/>
            </w:pPr>
            <w:r>
              <w:t xml:space="preserve">пиво или с      </w:t>
            </w:r>
          </w:p>
          <w:p w:rsidR="005D7966" w:rsidRDefault="005D7966">
            <w:pPr>
              <w:pStyle w:val="ConsPlusNonformat"/>
              <w:jc w:val="both"/>
            </w:pPr>
            <w:r>
              <w:t xml:space="preserve">содержанием     </w:t>
            </w:r>
          </w:p>
          <w:p w:rsidR="005D7966" w:rsidRDefault="005D7966">
            <w:pPr>
              <w:pStyle w:val="ConsPlusNonformat"/>
              <w:jc w:val="both"/>
            </w:pPr>
            <w:r>
              <w:t xml:space="preserve">спирта не более </w:t>
            </w:r>
          </w:p>
          <w:p w:rsidR="005D7966" w:rsidRDefault="005D7966">
            <w:pPr>
              <w:pStyle w:val="ConsPlusNonformat"/>
              <w:jc w:val="both"/>
            </w:pPr>
            <w:r>
              <w:t>1,2% об.; другие</w:t>
            </w:r>
          </w:p>
          <w:p w:rsidR="005D7966" w:rsidRDefault="005D7966">
            <w:pPr>
              <w:pStyle w:val="ConsPlusNonformat"/>
              <w:jc w:val="both"/>
            </w:pPr>
            <w:r>
              <w:t xml:space="preserve">виды            </w:t>
            </w:r>
          </w:p>
          <w:p w:rsidR="005D7966" w:rsidRDefault="005D7966">
            <w:pPr>
              <w:pStyle w:val="ConsPlusNonformat"/>
              <w:jc w:val="both"/>
            </w:pPr>
            <w:r>
              <w:t xml:space="preserve">специального    </w:t>
            </w:r>
          </w:p>
          <w:p w:rsidR="005D7966" w:rsidRDefault="005D7966">
            <w:pPr>
              <w:pStyle w:val="ConsPlusNonformat"/>
              <w:jc w:val="both"/>
            </w:pPr>
            <w:r>
              <w:t xml:space="preserve">пива            </w:t>
            </w:r>
          </w:p>
        </w:tc>
        <w:tc>
          <w:tcPr>
            <w:tcW w:w="1470" w:type="dxa"/>
            <w:tcBorders>
              <w:top w:val="nil"/>
            </w:tcBorders>
          </w:tcPr>
          <w:p w:rsidR="005D7966" w:rsidRDefault="005D7966">
            <w:pPr>
              <w:pStyle w:val="ConsPlusNonformat"/>
              <w:jc w:val="both"/>
            </w:pPr>
            <w:r>
              <w:t xml:space="preserve">  350 мг/л   </w:t>
            </w:r>
          </w:p>
        </w:tc>
      </w:tr>
    </w:tbl>
    <w:p w:rsidR="005D7966" w:rsidRDefault="005D7966">
      <w:pPr>
        <w:pStyle w:val="ConsPlusNormal"/>
        <w:ind w:firstLine="540"/>
        <w:jc w:val="both"/>
      </w:pPr>
    </w:p>
    <w:p w:rsidR="005D7966" w:rsidRDefault="005D7966">
      <w:pPr>
        <w:pStyle w:val="ConsPlusNormal"/>
        <w:ind w:firstLine="540"/>
        <w:jc w:val="both"/>
      </w:pPr>
      <w:r>
        <w:t xml:space="preserve">16.3. </w:t>
      </w:r>
      <w:hyperlink r:id="rId152" w:history="1">
        <w:r>
          <w:rPr>
            <w:color w:val="0000FF"/>
          </w:rPr>
          <w:t>Индекс 3.15.3</w:t>
        </w:r>
      </w:hyperlink>
      <w:r>
        <w:t>:</w:t>
      </w:r>
    </w:p>
    <w:p w:rsidR="005D7966" w:rsidRDefault="005D7966">
      <w:pPr>
        <w:pStyle w:val="ConsPlusNormal"/>
        <w:ind w:firstLine="540"/>
        <w:jc w:val="both"/>
      </w:pPr>
      <w:r>
        <w:t>а) в графе 2 слово "эритрит" дополнить индексом "(E968)" и изложить в редакции "эритрит (E968)";</w:t>
      </w:r>
    </w:p>
    <w:p w:rsidR="005D7966" w:rsidRDefault="005D7966">
      <w:pPr>
        <w:pStyle w:val="ConsPlusNormal"/>
        <w:ind w:firstLine="540"/>
        <w:jc w:val="both"/>
      </w:pPr>
      <w:r>
        <w:t>б) в графе 3 название пищевых продуктов "Мороженое, фруктовый лед - со сниженной калорийностью или без добавления сахара" изменить на "Мороженое (кроме сливочного и молочного), фруктовый лед со сниженной калорийностью или без добавления сахара";</w:t>
      </w:r>
    </w:p>
    <w:p w:rsidR="005D7966" w:rsidRDefault="005D7966">
      <w:pPr>
        <w:pStyle w:val="ConsPlusNormal"/>
        <w:ind w:firstLine="540"/>
        <w:jc w:val="both"/>
      </w:pPr>
      <w:r>
        <w:t>в) в графе 3 название пищевых продуктов "Специализированные продукты и биологически активные вещества к пище твердые и жидкие" изменить на "Диетические продукты и биологически активные добавки к пище твердые";</w:t>
      </w:r>
    </w:p>
    <w:p w:rsidR="005D7966" w:rsidRDefault="005D7966">
      <w:pPr>
        <w:pStyle w:val="ConsPlusNormal"/>
        <w:ind w:firstLine="540"/>
        <w:jc w:val="both"/>
      </w:pPr>
      <w:r>
        <w:t>г) графы 3 и 4 дополнить строкой в следующей редакции:</w:t>
      </w:r>
    </w:p>
    <w:p w:rsidR="005D7966" w:rsidRDefault="005D796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3.15.4.</w:t>
            </w:r>
          </w:p>
        </w:tc>
        <w:tc>
          <w:tcPr>
            <w:tcW w:w="2548" w:type="dxa"/>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Сухие завтраки  </w:t>
            </w:r>
          </w:p>
          <w:p w:rsidR="005D7966" w:rsidRDefault="005D7966">
            <w:pPr>
              <w:pStyle w:val="ConsPlusNonformat"/>
              <w:jc w:val="both"/>
            </w:pPr>
            <w:r>
              <w:t xml:space="preserve">на основе       </w:t>
            </w:r>
          </w:p>
          <w:p w:rsidR="005D7966" w:rsidRDefault="005D7966">
            <w:pPr>
              <w:pStyle w:val="ConsPlusNonformat"/>
              <w:jc w:val="both"/>
            </w:pPr>
            <w:r>
              <w:t xml:space="preserve">продуктов       </w:t>
            </w:r>
          </w:p>
          <w:p w:rsidR="005D7966" w:rsidRDefault="005D7966">
            <w:pPr>
              <w:pStyle w:val="ConsPlusNonformat"/>
              <w:jc w:val="both"/>
            </w:pPr>
            <w:r>
              <w:t xml:space="preserve">переработки     </w:t>
            </w:r>
          </w:p>
          <w:p w:rsidR="005D7966" w:rsidRDefault="005D7966">
            <w:pPr>
              <w:pStyle w:val="ConsPlusNonformat"/>
              <w:jc w:val="both"/>
            </w:pPr>
            <w:r>
              <w:t xml:space="preserve">зерна - со      </w:t>
            </w:r>
          </w:p>
          <w:p w:rsidR="005D7966" w:rsidRDefault="005D7966">
            <w:pPr>
              <w:pStyle w:val="ConsPlusNonformat"/>
              <w:jc w:val="both"/>
            </w:pPr>
            <w:r>
              <w:t xml:space="preserve">сниженной       </w:t>
            </w:r>
          </w:p>
          <w:p w:rsidR="005D7966" w:rsidRDefault="005D7966">
            <w:pPr>
              <w:pStyle w:val="ConsPlusNonformat"/>
              <w:jc w:val="both"/>
            </w:pPr>
            <w:r>
              <w:t xml:space="preserve">калорийностью   </w:t>
            </w:r>
          </w:p>
          <w:p w:rsidR="005D7966" w:rsidRDefault="005D7966">
            <w:pPr>
              <w:pStyle w:val="ConsPlusNonformat"/>
              <w:jc w:val="both"/>
            </w:pPr>
            <w:r>
              <w:t xml:space="preserve">или без         </w:t>
            </w:r>
          </w:p>
          <w:p w:rsidR="005D7966" w:rsidRDefault="005D7966">
            <w:pPr>
              <w:pStyle w:val="ConsPlusNonformat"/>
              <w:jc w:val="both"/>
            </w:pPr>
            <w:r>
              <w:t xml:space="preserve">добавления      </w:t>
            </w:r>
          </w:p>
          <w:p w:rsidR="005D7966" w:rsidRDefault="005D7966">
            <w:pPr>
              <w:pStyle w:val="ConsPlusNonformat"/>
              <w:jc w:val="both"/>
            </w:pPr>
            <w:r>
              <w:t xml:space="preserve">сахара          </w:t>
            </w:r>
          </w:p>
        </w:tc>
        <w:tc>
          <w:tcPr>
            <w:tcW w:w="1470" w:type="dxa"/>
            <w:tcBorders>
              <w:top w:val="nil"/>
            </w:tcBorders>
          </w:tcPr>
          <w:p w:rsidR="005D7966" w:rsidRDefault="005D7966">
            <w:pPr>
              <w:pStyle w:val="ConsPlusNonformat"/>
              <w:jc w:val="both"/>
            </w:pPr>
            <w:r>
              <w:t xml:space="preserve"> Согласно ТД </w:t>
            </w:r>
          </w:p>
        </w:tc>
      </w:tr>
    </w:tbl>
    <w:p w:rsidR="005D7966" w:rsidRDefault="005D7966">
      <w:pPr>
        <w:pStyle w:val="ConsPlusNormal"/>
        <w:ind w:firstLine="540"/>
        <w:jc w:val="both"/>
      </w:pPr>
    </w:p>
    <w:p w:rsidR="005D7966" w:rsidRDefault="005D7966">
      <w:pPr>
        <w:pStyle w:val="ConsPlusNormal"/>
        <w:ind w:firstLine="540"/>
        <w:jc w:val="both"/>
      </w:pPr>
      <w:r>
        <w:t xml:space="preserve">16.4. </w:t>
      </w:r>
      <w:hyperlink r:id="rId153" w:history="1">
        <w:r>
          <w:rPr>
            <w:color w:val="0000FF"/>
          </w:rPr>
          <w:t>Индекс</w:t>
        </w:r>
      </w:hyperlink>
      <w:r>
        <w:t xml:space="preserve"> 3.15.4: графу 3 дополнить строками "Кондитерские изделия без добавления сахара", "Яблочный и грушевый сидр", "Безалкогольное пиво или с содержанием спирта не более 1,2% об.; другие виды специального пива"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3.15.4.</w:t>
            </w:r>
          </w:p>
        </w:tc>
        <w:tc>
          <w:tcPr>
            <w:tcW w:w="2548" w:type="dxa"/>
            <w:vMerge w:val="restart"/>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Кондитерские    </w:t>
            </w:r>
          </w:p>
          <w:p w:rsidR="005D7966" w:rsidRDefault="005D7966">
            <w:pPr>
              <w:pStyle w:val="ConsPlusNonformat"/>
              <w:jc w:val="both"/>
            </w:pPr>
            <w:r>
              <w:t xml:space="preserve">изделия без     </w:t>
            </w:r>
          </w:p>
          <w:p w:rsidR="005D7966" w:rsidRDefault="005D7966">
            <w:pPr>
              <w:pStyle w:val="ConsPlusNonformat"/>
              <w:jc w:val="both"/>
            </w:pPr>
            <w:r>
              <w:t xml:space="preserve">добавления      </w:t>
            </w:r>
          </w:p>
          <w:p w:rsidR="005D7966" w:rsidRDefault="005D7966">
            <w:pPr>
              <w:pStyle w:val="ConsPlusNonformat"/>
              <w:jc w:val="both"/>
            </w:pPr>
            <w:r>
              <w:t xml:space="preserve">сахара          </w:t>
            </w:r>
          </w:p>
        </w:tc>
        <w:tc>
          <w:tcPr>
            <w:tcW w:w="1470" w:type="dxa"/>
            <w:tcBorders>
              <w:top w:val="nil"/>
            </w:tcBorders>
          </w:tcPr>
          <w:p w:rsidR="005D7966" w:rsidRDefault="005D7966">
            <w:pPr>
              <w:pStyle w:val="ConsPlusNonformat"/>
              <w:jc w:val="both"/>
            </w:pPr>
            <w:r>
              <w:t xml:space="preserve">  100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Яблочный и      </w:t>
            </w:r>
          </w:p>
          <w:p w:rsidR="005D7966" w:rsidRDefault="005D7966">
            <w:pPr>
              <w:pStyle w:val="ConsPlusNonformat"/>
              <w:jc w:val="both"/>
            </w:pPr>
            <w:r>
              <w:t xml:space="preserve">грушевый сидр   </w:t>
            </w:r>
          </w:p>
        </w:tc>
        <w:tc>
          <w:tcPr>
            <w:tcW w:w="1470" w:type="dxa"/>
            <w:tcBorders>
              <w:top w:val="nil"/>
            </w:tcBorders>
          </w:tcPr>
          <w:p w:rsidR="005D7966" w:rsidRDefault="005D7966">
            <w:pPr>
              <w:pStyle w:val="ConsPlusNonformat"/>
              <w:jc w:val="both"/>
            </w:pPr>
            <w:r>
              <w:t xml:space="preserve">   20 мг/л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Безалкогольное  </w:t>
            </w:r>
          </w:p>
          <w:p w:rsidR="005D7966" w:rsidRDefault="005D7966">
            <w:pPr>
              <w:pStyle w:val="ConsPlusNonformat"/>
              <w:jc w:val="both"/>
            </w:pPr>
            <w:r>
              <w:t xml:space="preserve">пиво или с      </w:t>
            </w:r>
          </w:p>
          <w:p w:rsidR="005D7966" w:rsidRDefault="005D7966">
            <w:pPr>
              <w:pStyle w:val="ConsPlusNonformat"/>
              <w:jc w:val="both"/>
            </w:pPr>
            <w:r>
              <w:t xml:space="preserve">содержанием     </w:t>
            </w:r>
          </w:p>
          <w:p w:rsidR="005D7966" w:rsidRDefault="005D7966">
            <w:pPr>
              <w:pStyle w:val="ConsPlusNonformat"/>
              <w:jc w:val="both"/>
            </w:pPr>
            <w:r>
              <w:t xml:space="preserve">спирта не более </w:t>
            </w:r>
          </w:p>
          <w:p w:rsidR="005D7966" w:rsidRDefault="005D7966">
            <w:pPr>
              <w:pStyle w:val="ConsPlusNonformat"/>
              <w:jc w:val="both"/>
            </w:pPr>
            <w:r>
              <w:t xml:space="preserve">1,2% об.;       </w:t>
            </w:r>
          </w:p>
          <w:p w:rsidR="005D7966" w:rsidRDefault="005D7966">
            <w:pPr>
              <w:pStyle w:val="ConsPlusNonformat"/>
              <w:jc w:val="both"/>
            </w:pPr>
            <w:r>
              <w:t xml:space="preserve">другие виды     </w:t>
            </w:r>
          </w:p>
          <w:p w:rsidR="005D7966" w:rsidRDefault="005D7966">
            <w:pPr>
              <w:pStyle w:val="ConsPlusNonformat"/>
              <w:jc w:val="both"/>
            </w:pPr>
            <w:r>
              <w:t xml:space="preserve">специального    </w:t>
            </w:r>
          </w:p>
          <w:p w:rsidR="005D7966" w:rsidRDefault="005D7966">
            <w:pPr>
              <w:pStyle w:val="ConsPlusNonformat"/>
              <w:jc w:val="both"/>
            </w:pPr>
            <w:r>
              <w:t xml:space="preserve">пива            </w:t>
            </w:r>
          </w:p>
        </w:tc>
        <w:tc>
          <w:tcPr>
            <w:tcW w:w="1470" w:type="dxa"/>
            <w:tcBorders>
              <w:top w:val="nil"/>
            </w:tcBorders>
          </w:tcPr>
          <w:p w:rsidR="005D7966" w:rsidRDefault="005D7966">
            <w:pPr>
              <w:pStyle w:val="ConsPlusNonformat"/>
              <w:jc w:val="both"/>
            </w:pPr>
            <w:r>
              <w:t xml:space="preserve">   10 мг/л   </w:t>
            </w:r>
          </w:p>
        </w:tc>
      </w:tr>
    </w:tbl>
    <w:p w:rsidR="005D7966" w:rsidRDefault="005D7966">
      <w:pPr>
        <w:pStyle w:val="ConsPlusNormal"/>
        <w:ind w:firstLine="540"/>
        <w:jc w:val="both"/>
      </w:pPr>
    </w:p>
    <w:p w:rsidR="005D7966" w:rsidRDefault="005D7966">
      <w:pPr>
        <w:pStyle w:val="ConsPlusNormal"/>
        <w:ind w:firstLine="540"/>
        <w:jc w:val="both"/>
      </w:pPr>
      <w:r>
        <w:t xml:space="preserve">16.5. После </w:t>
      </w:r>
      <w:hyperlink r:id="rId154" w:history="1">
        <w:r>
          <w:rPr>
            <w:color w:val="0000FF"/>
          </w:rPr>
          <w:t>индекса</w:t>
        </w:r>
      </w:hyperlink>
      <w:r>
        <w:t xml:space="preserve"> 3.15.4 дополнительно внести строки с индексом 3.15.4а и пищевой добавкой "Неотам (E961)" в следующей редакции:</w:t>
      </w:r>
    </w:p>
    <w:p w:rsidR="005D7966" w:rsidRDefault="005D7966">
      <w:pPr>
        <w:pStyle w:val="ConsPlusNormal"/>
        <w:ind w:firstLine="540"/>
        <w:jc w:val="both"/>
      </w:pPr>
    </w:p>
    <w:p w:rsidR="005D7966" w:rsidRDefault="005D7966">
      <w:pPr>
        <w:pStyle w:val="ConsPlusCell"/>
        <w:jc w:val="both"/>
      </w:pPr>
      <w:r>
        <w:t>┌────────┬────────────────────────┬────────────────┬─────────────┐</w:t>
      </w:r>
    </w:p>
    <w:p w:rsidR="005D7966" w:rsidRDefault="005D7966">
      <w:pPr>
        <w:pStyle w:val="ConsPlusCell"/>
        <w:jc w:val="both"/>
      </w:pPr>
      <w:r>
        <w:t>│ Индекс │    Пищевая добавка     │Пищевые продукты│Максимальный │</w:t>
      </w:r>
    </w:p>
    <w:p w:rsidR="005D7966" w:rsidRDefault="005D7966">
      <w:pPr>
        <w:pStyle w:val="ConsPlusCell"/>
        <w:jc w:val="both"/>
      </w:pPr>
      <w:r>
        <w:t>│        │       (индекс E)       │                │  уровень в  │</w:t>
      </w:r>
    </w:p>
    <w:p w:rsidR="005D7966" w:rsidRDefault="005D7966">
      <w:pPr>
        <w:pStyle w:val="ConsPlusCell"/>
        <w:jc w:val="both"/>
      </w:pPr>
      <w:r>
        <w:t>│        │                        │                │  продуктах  │</w:t>
      </w:r>
    </w:p>
    <w:p w:rsidR="005D7966" w:rsidRDefault="005D7966">
      <w:pPr>
        <w:pStyle w:val="ConsPlusCell"/>
        <w:jc w:val="both"/>
      </w:pPr>
      <w:r>
        <w:t>├────────┼────────────────────────┼────────────────┼─────────────┤</w:t>
      </w:r>
    </w:p>
    <w:p w:rsidR="005D7966" w:rsidRDefault="005D7966">
      <w:pPr>
        <w:pStyle w:val="ConsPlusCell"/>
        <w:jc w:val="both"/>
      </w:pPr>
      <w:r>
        <w:t>│   1    │           2            │       3        │      4      │</w:t>
      </w:r>
    </w:p>
    <w:p w:rsidR="005D7966" w:rsidRDefault="005D7966">
      <w:pPr>
        <w:pStyle w:val="ConsPlusCell"/>
        <w:jc w:val="both"/>
      </w:pPr>
      <w:r>
        <w:t>├────────┼────────────────────────┼────────────────┼─────────────┤</w:t>
      </w:r>
    </w:p>
    <w:p w:rsidR="005D7966" w:rsidRDefault="005D7966">
      <w:pPr>
        <w:pStyle w:val="ConsPlusCell"/>
        <w:jc w:val="both"/>
      </w:pPr>
      <w:r>
        <w:t>│3.15.4а.│Неотам(E961)            │Безалкогольные  │  20 мг/кг   │</w:t>
      </w:r>
    </w:p>
    <w:p w:rsidR="005D7966" w:rsidRDefault="005D7966">
      <w:pPr>
        <w:pStyle w:val="ConsPlusCell"/>
        <w:jc w:val="both"/>
      </w:pPr>
      <w:r>
        <w:t>│        │                        │напитки на      │             │</w:t>
      </w:r>
    </w:p>
    <w:p w:rsidR="005D7966" w:rsidRDefault="005D7966">
      <w:pPr>
        <w:pStyle w:val="ConsPlusCell"/>
        <w:jc w:val="both"/>
      </w:pPr>
      <w:r>
        <w:t>│        │                        │водной основе   │             │</w:t>
      </w:r>
    </w:p>
    <w:p w:rsidR="005D7966" w:rsidRDefault="005D7966">
      <w:pPr>
        <w:pStyle w:val="ConsPlusCell"/>
        <w:jc w:val="both"/>
      </w:pPr>
      <w:r>
        <w:t>│        │                        │ароматизиро-    │             │</w:t>
      </w:r>
    </w:p>
    <w:p w:rsidR="005D7966" w:rsidRDefault="005D7966">
      <w:pPr>
        <w:pStyle w:val="ConsPlusCell"/>
        <w:jc w:val="both"/>
      </w:pPr>
      <w:r>
        <w:t>│        │                        │ванные, на      │             │</w:t>
      </w:r>
    </w:p>
    <w:p w:rsidR="005D7966" w:rsidRDefault="005D7966">
      <w:pPr>
        <w:pStyle w:val="ConsPlusCell"/>
        <w:jc w:val="both"/>
      </w:pPr>
      <w:r>
        <w:t>│        │                        │основе фруктовых│             │</w:t>
      </w:r>
    </w:p>
    <w:p w:rsidR="005D7966" w:rsidRDefault="005D7966">
      <w:pPr>
        <w:pStyle w:val="ConsPlusCell"/>
        <w:jc w:val="both"/>
      </w:pPr>
      <w:r>
        <w:t>│        │                        │соков, молока и │             │</w:t>
      </w:r>
    </w:p>
    <w:p w:rsidR="005D7966" w:rsidRDefault="005D7966">
      <w:pPr>
        <w:pStyle w:val="ConsPlusCell"/>
        <w:jc w:val="both"/>
      </w:pPr>
      <w:r>
        <w:t>│        │                        │молочных        │             │</w:t>
      </w:r>
    </w:p>
    <w:p w:rsidR="005D7966" w:rsidRDefault="005D7966">
      <w:pPr>
        <w:pStyle w:val="ConsPlusCell"/>
        <w:jc w:val="both"/>
      </w:pPr>
      <w:r>
        <w:t>│        │                        │продуктов без   │             │</w:t>
      </w:r>
    </w:p>
    <w:p w:rsidR="005D7966" w:rsidRDefault="005D7966">
      <w:pPr>
        <w:pStyle w:val="ConsPlusCell"/>
        <w:jc w:val="both"/>
      </w:pPr>
      <w:r>
        <w:t>│        │                        │добавления      │             │</w:t>
      </w:r>
    </w:p>
    <w:p w:rsidR="005D7966" w:rsidRDefault="005D7966">
      <w:pPr>
        <w:pStyle w:val="ConsPlusCell"/>
        <w:jc w:val="both"/>
      </w:pPr>
      <w:r>
        <w:t>│        │                        │сахара или со   │             │</w:t>
      </w:r>
    </w:p>
    <w:p w:rsidR="005D7966" w:rsidRDefault="005D7966">
      <w:pPr>
        <w:pStyle w:val="ConsPlusCell"/>
        <w:jc w:val="both"/>
      </w:pPr>
      <w:r>
        <w:t>│        │                        │сниженной       │             │</w:t>
      </w:r>
    </w:p>
    <w:p w:rsidR="005D7966" w:rsidRDefault="005D7966">
      <w:pPr>
        <w:pStyle w:val="ConsPlusCell"/>
        <w:jc w:val="both"/>
      </w:pPr>
      <w:r>
        <w:t>│        │                        │калорийностью   │             │</w:t>
      </w:r>
    </w:p>
    <w:p w:rsidR="005D7966" w:rsidRDefault="005D7966">
      <w:pPr>
        <w:pStyle w:val="ConsPlusCell"/>
        <w:jc w:val="both"/>
      </w:pPr>
      <w:r>
        <w:t>│        │                        ├────────────────┼─────────────┤</w:t>
      </w:r>
    </w:p>
    <w:p w:rsidR="005D7966" w:rsidRDefault="005D7966">
      <w:pPr>
        <w:pStyle w:val="ConsPlusCell"/>
        <w:jc w:val="both"/>
      </w:pPr>
      <w:r>
        <w:t>│        │                        │Десерты         │  32 мг/кг   │</w:t>
      </w:r>
    </w:p>
    <w:p w:rsidR="005D7966" w:rsidRDefault="005D7966">
      <w:pPr>
        <w:pStyle w:val="ConsPlusCell"/>
        <w:jc w:val="both"/>
      </w:pPr>
      <w:r>
        <w:t>│        │                        │ароматизиро-    │             │</w:t>
      </w:r>
    </w:p>
    <w:p w:rsidR="005D7966" w:rsidRDefault="005D7966">
      <w:pPr>
        <w:pStyle w:val="ConsPlusCell"/>
        <w:jc w:val="both"/>
      </w:pPr>
      <w:r>
        <w:t>│        │                        │ванные на водной│             │</w:t>
      </w:r>
    </w:p>
    <w:p w:rsidR="005D7966" w:rsidRDefault="005D7966">
      <w:pPr>
        <w:pStyle w:val="ConsPlusCell"/>
        <w:jc w:val="both"/>
      </w:pPr>
      <w:r>
        <w:t>│        │                        │основе, на      │             │</w:t>
      </w:r>
    </w:p>
    <w:p w:rsidR="005D7966" w:rsidRDefault="005D7966">
      <w:pPr>
        <w:pStyle w:val="ConsPlusCell"/>
        <w:jc w:val="both"/>
      </w:pPr>
      <w:r>
        <w:t>│        │                        │зерновой,       │             │</w:t>
      </w:r>
    </w:p>
    <w:p w:rsidR="005D7966" w:rsidRDefault="005D7966">
      <w:pPr>
        <w:pStyle w:val="ConsPlusCell"/>
        <w:jc w:val="both"/>
      </w:pPr>
      <w:r>
        <w:t>│        │                        │фруктовой,      │             │</w:t>
      </w:r>
    </w:p>
    <w:p w:rsidR="005D7966" w:rsidRDefault="005D7966">
      <w:pPr>
        <w:pStyle w:val="ConsPlusCell"/>
        <w:jc w:val="both"/>
      </w:pPr>
      <w:r>
        <w:t>│        │                        │овощной,        │             │</w:t>
      </w:r>
    </w:p>
    <w:p w:rsidR="005D7966" w:rsidRDefault="005D7966">
      <w:pPr>
        <w:pStyle w:val="ConsPlusCell"/>
        <w:jc w:val="both"/>
      </w:pPr>
      <w:r>
        <w:t>│        │                        │молочной,       │             │</w:t>
      </w:r>
    </w:p>
    <w:p w:rsidR="005D7966" w:rsidRDefault="005D7966">
      <w:pPr>
        <w:pStyle w:val="ConsPlusCell"/>
        <w:jc w:val="both"/>
      </w:pPr>
      <w:r>
        <w:t>│        │                        │яичной, жировой │             │</w:t>
      </w:r>
    </w:p>
    <w:p w:rsidR="005D7966" w:rsidRDefault="005D7966">
      <w:pPr>
        <w:pStyle w:val="ConsPlusCell"/>
        <w:jc w:val="both"/>
      </w:pPr>
      <w:r>
        <w:t>│        │                        │основе, без     │             │</w:t>
      </w:r>
    </w:p>
    <w:p w:rsidR="005D7966" w:rsidRDefault="005D7966">
      <w:pPr>
        <w:pStyle w:val="ConsPlusCell"/>
        <w:jc w:val="both"/>
      </w:pPr>
      <w:r>
        <w:t>│        │                        │добавления      │             │</w:t>
      </w:r>
    </w:p>
    <w:p w:rsidR="005D7966" w:rsidRDefault="005D7966">
      <w:pPr>
        <w:pStyle w:val="ConsPlusCell"/>
        <w:jc w:val="both"/>
      </w:pPr>
      <w:r>
        <w:t>│        │                        │сахара или со   │             │</w:t>
      </w:r>
    </w:p>
    <w:p w:rsidR="005D7966" w:rsidRDefault="005D7966">
      <w:pPr>
        <w:pStyle w:val="ConsPlusCell"/>
        <w:jc w:val="both"/>
      </w:pPr>
      <w:r>
        <w:t>│        │                        │сниженной       │             │</w:t>
      </w:r>
    </w:p>
    <w:p w:rsidR="005D7966" w:rsidRDefault="005D7966">
      <w:pPr>
        <w:pStyle w:val="ConsPlusCell"/>
        <w:jc w:val="both"/>
      </w:pPr>
      <w:r>
        <w:t>│        │                        │калорийностью   │             │</w:t>
      </w:r>
    </w:p>
    <w:p w:rsidR="005D7966" w:rsidRDefault="005D7966">
      <w:pPr>
        <w:pStyle w:val="ConsPlusCell"/>
        <w:jc w:val="both"/>
      </w:pPr>
      <w:r>
        <w:t>│        │                        ├────────────────┼─────────────┤</w:t>
      </w:r>
    </w:p>
    <w:p w:rsidR="005D7966" w:rsidRDefault="005D7966">
      <w:pPr>
        <w:pStyle w:val="ConsPlusCell"/>
        <w:jc w:val="both"/>
      </w:pPr>
      <w:r>
        <w:t>│        │                        │Сухие закуски и │  18 мг/кг   │</w:t>
      </w:r>
    </w:p>
    <w:p w:rsidR="005D7966" w:rsidRDefault="005D7966">
      <w:pPr>
        <w:pStyle w:val="ConsPlusCell"/>
        <w:jc w:val="both"/>
      </w:pPr>
      <w:r>
        <w:t>│        │                        │завтраки        │             │</w:t>
      </w:r>
    </w:p>
    <w:p w:rsidR="005D7966" w:rsidRDefault="005D7966">
      <w:pPr>
        <w:pStyle w:val="ConsPlusCell"/>
        <w:jc w:val="both"/>
      </w:pPr>
      <w:r>
        <w:t>│        │                        ├────────────────┼─────────────┤</w:t>
      </w:r>
    </w:p>
    <w:p w:rsidR="005D7966" w:rsidRDefault="005D7966">
      <w:pPr>
        <w:pStyle w:val="ConsPlusCell"/>
        <w:jc w:val="both"/>
      </w:pPr>
      <w:r>
        <w:t>│        │                        │Конфеты в форме │  15 мг/кг   │</w:t>
      </w:r>
    </w:p>
    <w:p w:rsidR="005D7966" w:rsidRDefault="005D7966">
      <w:pPr>
        <w:pStyle w:val="ConsPlusCell"/>
        <w:jc w:val="both"/>
      </w:pPr>
      <w:r>
        <w:t>│        │                        │таблеток        │             │</w:t>
      </w:r>
    </w:p>
    <w:p w:rsidR="005D7966" w:rsidRDefault="005D7966">
      <w:pPr>
        <w:pStyle w:val="ConsPlusCell"/>
        <w:jc w:val="both"/>
      </w:pPr>
      <w:r>
        <w:t>│        │                        │(пастилок) со   │             │</w:t>
      </w:r>
    </w:p>
    <w:p w:rsidR="005D7966" w:rsidRDefault="005D7966">
      <w:pPr>
        <w:pStyle w:val="ConsPlusCell"/>
        <w:jc w:val="both"/>
      </w:pPr>
      <w:r>
        <w:t>│        │                        │сниженной       │             │</w:t>
      </w:r>
    </w:p>
    <w:p w:rsidR="005D7966" w:rsidRDefault="005D7966">
      <w:pPr>
        <w:pStyle w:val="ConsPlusCell"/>
        <w:jc w:val="both"/>
      </w:pPr>
      <w:r>
        <w:t>│        │                        │калорийностью   │             │</w:t>
      </w:r>
    </w:p>
    <w:p w:rsidR="005D7966" w:rsidRDefault="005D7966">
      <w:pPr>
        <w:pStyle w:val="ConsPlusCell"/>
        <w:jc w:val="both"/>
      </w:pPr>
      <w:r>
        <w:t>│        │                        ├────────────────┼─────────────┤</w:t>
      </w:r>
    </w:p>
    <w:p w:rsidR="005D7966" w:rsidRDefault="005D7966">
      <w:pPr>
        <w:pStyle w:val="ConsPlusCell"/>
        <w:jc w:val="both"/>
      </w:pPr>
      <w:r>
        <w:t>│        │                        │Кондитерские    │  32 мг/кг   │</w:t>
      </w:r>
    </w:p>
    <w:p w:rsidR="005D7966" w:rsidRDefault="005D7966">
      <w:pPr>
        <w:pStyle w:val="ConsPlusCell"/>
        <w:jc w:val="both"/>
      </w:pPr>
      <w:r>
        <w:t>│        │                        │изделия без     │             │</w:t>
      </w:r>
    </w:p>
    <w:p w:rsidR="005D7966" w:rsidRDefault="005D7966">
      <w:pPr>
        <w:pStyle w:val="ConsPlusCell"/>
        <w:jc w:val="both"/>
      </w:pPr>
      <w:r>
        <w:t>│        │                        │добавления      │             │</w:t>
      </w:r>
    </w:p>
    <w:p w:rsidR="005D7966" w:rsidRDefault="005D7966">
      <w:pPr>
        <w:pStyle w:val="ConsPlusCell"/>
        <w:jc w:val="both"/>
      </w:pPr>
      <w:r>
        <w:t>│        │                        │сахара          │             │</w:t>
      </w:r>
    </w:p>
    <w:p w:rsidR="005D7966" w:rsidRDefault="005D7966">
      <w:pPr>
        <w:pStyle w:val="ConsPlusCell"/>
        <w:jc w:val="both"/>
      </w:pPr>
      <w:r>
        <w:t>│        │                        ├────────────────┼─────────────┤</w:t>
      </w:r>
    </w:p>
    <w:p w:rsidR="005D7966" w:rsidRDefault="005D7966">
      <w:pPr>
        <w:pStyle w:val="ConsPlusCell"/>
        <w:jc w:val="both"/>
      </w:pPr>
      <w:r>
        <w:t>│        │                        │Кондитерские    │             │</w:t>
      </w:r>
    </w:p>
    <w:p w:rsidR="005D7966" w:rsidRDefault="005D7966">
      <w:pPr>
        <w:pStyle w:val="ConsPlusCell"/>
        <w:jc w:val="both"/>
      </w:pPr>
      <w:r>
        <w:t>│        │                        │изделия со      │             │</w:t>
      </w:r>
    </w:p>
    <w:p w:rsidR="005D7966" w:rsidRDefault="005D7966">
      <w:pPr>
        <w:pStyle w:val="ConsPlusCell"/>
        <w:jc w:val="both"/>
      </w:pPr>
      <w:r>
        <w:t>│        │                        │сниженной       │             │</w:t>
      </w:r>
    </w:p>
    <w:p w:rsidR="005D7966" w:rsidRDefault="005D7966">
      <w:pPr>
        <w:pStyle w:val="ConsPlusCell"/>
        <w:jc w:val="both"/>
      </w:pPr>
      <w:r>
        <w:t>│        │                        │калорийностью   │             │</w:t>
      </w:r>
    </w:p>
    <w:p w:rsidR="005D7966" w:rsidRDefault="005D7966">
      <w:pPr>
        <w:pStyle w:val="ConsPlusCell"/>
        <w:jc w:val="both"/>
      </w:pPr>
      <w:r>
        <w:t>│        │                        │или без         │             │</w:t>
      </w:r>
    </w:p>
    <w:p w:rsidR="005D7966" w:rsidRDefault="005D7966">
      <w:pPr>
        <w:pStyle w:val="ConsPlusCell"/>
        <w:jc w:val="both"/>
      </w:pPr>
      <w:r>
        <w:t>│        │                        │добавления      │             │</w:t>
      </w:r>
    </w:p>
    <w:p w:rsidR="005D7966" w:rsidRDefault="005D7966">
      <w:pPr>
        <w:pStyle w:val="ConsPlusCell"/>
        <w:jc w:val="both"/>
      </w:pPr>
      <w:r>
        <w:t>│        │                        │сахара:         │             │</w:t>
      </w:r>
    </w:p>
    <w:p w:rsidR="005D7966" w:rsidRDefault="005D7966">
      <w:pPr>
        <w:pStyle w:val="ConsPlusCell"/>
        <w:jc w:val="both"/>
      </w:pPr>
      <w:r>
        <w:t>│        │                        │на основе       │  65 мг/кг   │</w:t>
      </w:r>
    </w:p>
    <w:p w:rsidR="005D7966" w:rsidRDefault="005D7966">
      <w:pPr>
        <w:pStyle w:val="ConsPlusCell"/>
        <w:jc w:val="both"/>
      </w:pPr>
      <w:r>
        <w:t>│        │                        │крахмала        │             │</w:t>
      </w:r>
    </w:p>
    <w:p w:rsidR="005D7966" w:rsidRDefault="005D7966">
      <w:pPr>
        <w:pStyle w:val="ConsPlusCell"/>
        <w:jc w:val="both"/>
      </w:pPr>
      <w:r>
        <w:t>│        │                        │на основе какао,│  65 мг/кг   │</w:t>
      </w:r>
    </w:p>
    <w:p w:rsidR="005D7966" w:rsidRDefault="005D7966">
      <w:pPr>
        <w:pStyle w:val="ConsPlusCell"/>
        <w:jc w:val="both"/>
      </w:pPr>
      <w:r>
        <w:t>│        │                        │сухофруктов     │             │</w:t>
      </w:r>
    </w:p>
    <w:p w:rsidR="005D7966" w:rsidRDefault="005D7966">
      <w:pPr>
        <w:pStyle w:val="ConsPlusCell"/>
        <w:jc w:val="both"/>
      </w:pPr>
      <w:r>
        <w:t>│        │                        │спреды для      │  32 мг/кг   │</w:t>
      </w:r>
    </w:p>
    <w:p w:rsidR="005D7966" w:rsidRDefault="005D7966">
      <w:pPr>
        <w:pStyle w:val="ConsPlusCell"/>
        <w:jc w:val="both"/>
      </w:pPr>
      <w:r>
        <w:t>│        │                        │сэндвичей на    │             │</w:t>
      </w:r>
    </w:p>
    <w:p w:rsidR="005D7966" w:rsidRDefault="005D7966">
      <w:pPr>
        <w:pStyle w:val="ConsPlusCell"/>
        <w:jc w:val="both"/>
      </w:pPr>
      <w:r>
        <w:t>│        │                        │основе какао,   │             │</w:t>
      </w:r>
    </w:p>
    <w:p w:rsidR="005D7966" w:rsidRDefault="005D7966">
      <w:pPr>
        <w:pStyle w:val="ConsPlusCell"/>
        <w:jc w:val="both"/>
      </w:pPr>
      <w:r>
        <w:t>│        │                        │молочных        │             │</w:t>
      </w:r>
    </w:p>
    <w:p w:rsidR="005D7966" w:rsidRDefault="005D7966">
      <w:pPr>
        <w:pStyle w:val="ConsPlusCell"/>
        <w:jc w:val="both"/>
      </w:pPr>
      <w:r>
        <w:t>│        │                        │продуктов,      │             │</w:t>
      </w:r>
    </w:p>
    <w:p w:rsidR="005D7966" w:rsidRDefault="005D7966">
      <w:pPr>
        <w:pStyle w:val="ConsPlusCell"/>
        <w:jc w:val="both"/>
      </w:pPr>
      <w:r>
        <w:t>│        │                        │сухофруктов,    │             │</w:t>
      </w:r>
    </w:p>
    <w:p w:rsidR="005D7966" w:rsidRDefault="005D7966">
      <w:pPr>
        <w:pStyle w:val="ConsPlusCell"/>
        <w:jc w:val="both"/>
      </w:pPr>
      <w:r>
        <w:t>│        │                        │жира            │             │</w:t>
      </w:r>
    </w:p>
    <w:p w:rsidR="005D7966" w:rsidRDefault="005D7966">
      <w:pPr>
        <w:pStyle w:val="ConsPlusCell"/>
        <w:jc w:val="both"/>
      </w:pPr>
      <w:r>
        <w:t>│        │                        ├────────────────┼─────────────┤</w:t>
      </w:r>
    </w:p>
    <w:p w:rsidR="005D7966" w:rsidRDefault="005D7966">
      <w:pPr>
        <w:pStyle w:val="ConsPlusCell"/>
        <w:jc w:val="both"/>
      </w:pPr>
      <w:r>
        <w:t>│        │                        │Жевательная     │ 250 мг/кг   │</w:t>
      </w:r>
    </w:p>
    <w:p w:rsidR="005D7966" w:rsidRDefault="005D7966">
      <w:pPr>
        <w:pStyle w:val="ConsPlusCell"/>
        <w:jc w:val="both"/>
      </w:pPr>
      <w:r>
        <w:t>│        │                        │резинка без     │             │</w:t>
      </w:r>
    </w:p>
    <w:p w:rsidR="005D7966" w:rsidRDefault="005D7966">
      <w:pPr>
        <w:pStyle w:val="ConsPlusCell"/>
        <w:jc w:val="both"/>
      </w:pPr>
      <w:r>
        <w:t>│        │                        │добавления      │             │</w:t>
      </w:r>
    </w:p>
    <w:p w:rsidR="005D7966" w:rsidRDefault="005D7966">
      <w:pPr>
        <w:pStyle w:val="ConsPlusCell"/>
        <w:jc w:val="both"/>
      </w:pPr>
      <w:r>
        <w:t>│        │                        │сахара          │             │</w:t>
      </w:r>
    </w:p>
    <w:p w:rsidR="005D7966" w:rsidRDefault="005D7966">
      <w:pPr>
        <w:pStyle w:val="ConsPlusCell"/>
        <w:jc w:val="both"/>
      </w:pPr>
      <w:r>
        <w:t>│        │                        ├────────────────┼─────────────┤</w:t>
      </w:r>
    </w:p>
    <w:p w:rsidR="005D7966" w:rsidRDefault="005D7966">
      <w:pPr>
        <w:pStyle w:val="ConsPlusCell"/>
        <w:jc w:val="both"/>
      </w:pPr>
      <w:r>
        <w:t>│        │                        │Мороженое       │  26 мг/кг   │</w:t>
      </w:r>
    </w:p>
    <w:p w:rsidR="005D7966" w:rsidRDefault="005D7966">
      <w:pPr>
        <w:pStyle w:val="ConsPlusCell"/>
        <w:jc w:val="both"/>
      </w:pPr>
      <w:r>
        <w:t>│        │                        │(кроме          │             │</w:t>
      </w:r>
    </w:p>
    <w:p w:rsidR="005D7966" w:rsidRDefault="005D7966">
      <w:pPr>
        <w:pStyle w:val="ConsPlusCell"/>
        <w:jc w:val="both"/>
      </w:pPr>
      <w:r>
        <w:t>│        │                        │сливочного и    │             │</w:t>
      </w:r>
    </w:p>
    <w:p w:rsidR="005D7966" w:rsidRDefault="005D7966">
      <w:pPr>
        <w:pStyle w:val="ConsPlusCell"/>
        <w:jc w:val="both"/>
      </w:pPr>
      <w:r>
        <w:t>│        │                        │молочного),     │             │</w:t>
      </w:r>
    </w:p>
    <w:p w:rsidR="005D7966" w:rsidRDefault="005D7966">
      <w:pPr>
        <w:pStyle w:val="ConsPlusCell"/>
        <w:jc w:val="both"/>
      </w:pPr>
      <w:r>
        <w:t>│        │                        │фруктовый лед - │             │</w:t>
      </w:r>
    </w:p>
    <w:p w:rsidR="005D7966" w:rsidRDefault="005D7966">
      <w:pPr>
        <w:pStyle w:val="ConsPlusCell"/>
        <w:jc w:val="both"/>
      </w:pPr>
      <w:r>
        <w:t>│        │                        │со сниженной    │             │</w:t>
      </w:r>
    </w:p>
    <w:p w:rsidR="005D7966" w:rsidRDefault="005D7966">
      <w:pPr>
        <w:pStyle w:val="ConsPlusCell"/>
        <w:jc w:val="both"/>
      </w:pPr>
      <w:r>
        <w:t>│        │                        │калорийностью   │             │</w:t>
      </w:r>
    </w:p>
    <w:p w:rsidR="005D7966" w:rsidRDefault="005D7966">
      <w:pPr>
        <w:pStyle w:val="ConsPlusCell"/>
        <w:jc w:val="both"/>
      </w:pPr>
      <w:r>
        <w:t>│        │                        │или без         │             │</w:t>
      </w:r>
    </w:p>
    <w:p w:rsidR="005D7966" w:rsidRDefault="005D7966">
      <w:pPr>
        <w:pStyle w:val="ConsPlusCell"/>
        <w:jc w:val="both"/>
      </w:pPr>
      <w:r>
        <w:t>│        │                        │добавления      │             │</w:t>
      </w:r>
    </w:p>
    <w:p w:rsidR="005D7966" w:rsidRDefault="005D7966">
      <w:pPr>
        <w:pStyle w:val="ConsPlusCell"/>
        <w:jc w:val="both"/>
      </w:pPr>
      <w:r>
        <w:t>│        │                        │сахара          │             │</w:t>
      </w:r>
    </w:p>
    <w:p w:rsidR="005D7966" w:rsidRDefault="005D7966">
      <w:pPr>
        <w:pStyle w:val="ConsPlusCell"/>
        <w:jc w:val="both"/>
      </w:pPr>
      <w:r>
        <w:t>│        │                        ├────────────────┼─────────────┤</w:t>
      </w:r>
    </w:p>
    <w:p w:rsidR="005D7966" w:rsidRDefault="005D7966">
      <w:pPr>
        <w:pStyle w:val="ConsPlusCell"/>
        <w:jc w:val="both"/>
      </w:pPr>
      <w:r>
        <w:t>│        │                        │Вафли и рожки   │  60 мг/кг   │</w:t>
      </w:r>
    </w:p>
    <w:p w:rsidR="005D7966" w:rsidRDefault="005D7966">
      <w:pPr>
        <w:pStyle w:val="ConsPlusCell"/>
        <w:jc w:val="both"/>
      </w:pPr>
      <w:r>
        <w:t>│        │                        │без добавления  │             │</w:t>
      </w:r>
    </w:p>
    <w:p w:rsidR="005D7966" w:rsidRDefault="005D7966">
      <w:pPr>
        <w:pStyle w:val="ConsPlusCell"/>
        <w:jc w:val="both"/>
      </w:pPr>
      <w:r>
        <w:t>│        │                        │сахара для      │             │</w:t>
      </w:r>
    </w:p>
    <w:p w:rsidR="005D7966" w:rsidRDefault="005D7966">
      <w:pPr>
        <w:pStyle w:val="ConsPlusCell"/>
        <w:jc w:val="both"/>
      </w:pPr>
      <w:r>
        <w:t>│        │                        │мороженого      │             │</w:t>
      </w:r>
    </w:p>
    <w:p w:rsidR="005D7966" w:rsidRDefault="005D7966">
      <w:pPr>
        <w:pStyle w:val="ConsPlusCell"/>
        <w:jc w:val="both"/>
      </w:pPr>
      <w:r>
        <w:t>│        │                        │(сливочного,    │             │</w:t>
      </w:r>
    </w:p>
    <w:p w:rsidR="005D7966" w:rsidRDefault="005D7966">
      <w:pPr>
        <w:pStyle w:val="ConsPlusCell"/>
        <w:jc w:val="both"/>
      </w:pPr>
      <w:r>
        <w:t>│        │                        │молочного)      │             │</w:t>
      </w:r>
    </w:p>
    <w:p w:rsidR="005D7966" w:rsidRDefault="005D7966">
      <w:pPr>
        <w:pStyle w:val="ConsPlusCell"/>
        <w:jc w:val="both"/>
      </w:pPr>
      <w:r>
        <w:t>│        │                        ├────────────────┼─────────────┤</w:t>
      </w:r>
    </w:p>
    <w:p w:rsidR="005D7966" w:rsidRDefault="005D7966">
      <w:pPr>
        <w:pStyle w:val="ConsPlusCell"/>
        <w:jc w:val="both"/>
      </w:pPr>
      <w:r>
        <w:t>│        │                        │Фрукты консер-  │  32 мг/кг   │</w:t>
      </w:r>
    </w:p>
    <w:p w:rsidR="005D7966" w:rsidRDefault="005D7966">
      <w:pPr>
        <w:pStyle w:val="ConsPlusCell"/>
        <w:jc w:val="both"/>
      </w:pPr>
      <w:r>
        <w:t>│        │                        │вированные и    │             │</w:t>
      </w:r>
    </w:p>
    <w:p w:rsidR="005D7966" w:rsidRDefault="005D7966">
      <w:pPr>
        <w:pStyle w:val="ConsPlusCell"/>
        <w:jc w:val="both"/>
      </w:pPr>
      <w:r>
        <w:t>│        │                        │пастеризованные │             │</w:t>
      </w:r>
    </w:p>
    <w:p w:rsidR="005D7966" w:rsidRDefault="005D7966">
      <w:pPr>
        <w:pStyle w:val="ConsPlusCell"/>
        <w:jc w:val="both"/>
      </w:pPr>
      <w:r>
        <w:t>│        │                        │со сниженной    │             │</w:t>
      </w:r>
    </w:p>
    <w:p w:rsidR="005D7966" w:rsidRDefault="005D7966">
      <w:pPr>
        <w:pStyle w:val="ConsPlusCell"/>
        <w:jc w:val="both"/>
      </w:pPr>
      <w:r>
        <w:t>│        │                        │калорийностью   │             │</w:t>
      </w:r>
    </w:p>
    <w:p w:rsidR="005D7966" w:rsidRDefault="005D7966">
      <w:pPr>
        <w:pStyle w:val="ConsPlusCell"/>
        <w:jc w:val="both"/>
      </w:pPr>
      <w:r>
        <w:t>│        │                        │или без         │             │</w:t>
      </w:r>
    </w:p>
    <w:p w:rsidR="005D7966" w:rsidRDefault="005D7966">
      <w:pPr>
        <w:pStyle w:val="ConsPlusCell"/>
        <w:jc w:val="both"/>
      </w:pPr>
      <w:r>
        <w:t>│        │                        │добавления      │             │</w:t>
      </w:r>
    </w:p>
    <w:p w:rsidR="005D7966" w:rsidRDefault="005D7966">
      <w:pPr>
        <w:pStyle w:val="ConsPlusCell"/>
        <w:jc w:val="both"/>
      </w:pPr>
      <w:r>
        <w:t>│        │                        │сахара          │             │</w:t>
      </w:r>
    </w:p>
    <w:p w:rsidR="005D7966" w:rsidRDefault="005D7966">
      <w:pPr>
        <w:pStyle w:val="ConsPlusCell"/>
        <w:jc w:val="both"/>
      </w:pPr>
      <w:r>
        <w:t>│        │                        ├────────────────┼─────────────┤</w:t>
      </w:r>
    </w:p>
    <w:p w:rsidR="005D7966" w:rsidRDefault="005D7966">
      <w:pPr>
        <w:pStyle w:val="ConsPlusCell"/>
        <w:jc w:val="both"/>
      </w:pPr>
      <w:r>
        <w:t>│        │                        │Джемы, желе,    │  32 мг/кг   │</w:t>
      </w:r>
    </w:p>
    <w:p w:rsidR="005D7966" w:rsidRDefault="005D7966">
      <w:pPr>
        <w:pStyle w:val="ConsPlusCell"/>
        <w:jc w:val="both"/>
      </w:pPr>
      <w:r>
        <w:t>│        │                        │мармелад со     │             │</w:t>
      </w:r>
    </w:p>
    <w:p w:rsidR="005D7966" w:rsidRDefault="005D7966">
      <w:pPr>
        <w:pStyle w:val="ConsPlusCell"/>
        <w:jc w:val="both"/>
      </w:pPr>
      <w:r>
        <w:t>│        │                        │сниженной       │             │</w:t>
      </w:r>
    </w:p>
    <w:p w:rsidR="005D7966" w:rsidRDefault="005D7966">
      <w:pPr>
        <w:pStyle w:val="ConsPlusCell"/>
        <w:jc w:val="both"/>
      </w:pPr>
      <w:r>
        <w:t>│        │                        │калорийностью   │             │</w:t>
      </w:r>
    </w:p>
    <w:p w:rsidR="005D7966" w:rsidRDefault="005D7966">
      <w:pPr>
        <w:pStyle w:val="ConsPlusCell"/>
        <w:jc w:val="both"/>
      </w:pPr>
      <w:r>
        <w:t>│        │                        ├────────────────┼─────────────┤</w:t>
      </w:r>
    </w:p>
    <w:p w:rsidR="005D7966" w:rsidRDefault="005D7966">
      <w:pPr>
        <w:pStyle w:val="ConsPlusCell"/>
        <w:jc w:val="both"/>
      </w:pPr>
      <w:r>
        <w:t>│        │                        │Продукты        │  32 мг/кг   │</w:t>
      </w:r>
    </w:p>
    <w:p w:rsidR="005D7966" w:rsidRDefault="005D7966">
      <w:pPr>
        <w:pStyle w:val="ConsPlusCell"/>
        <w:jc w:val="both"/>
      </w:pPr>
      <w:r>
        <w:t>│        │                        │переработки     │             │</w:t>
      </w:r>
    </w:p>
    <w:p w:rsidR="005D7966" w:rsidRDefault="005D7966">
      <w:pPr>
        <w:pStyle w:val="ConsPlusCell"/>
        <w:jc w:val="both"/>
      </w:pPr>
      <w:r>
        <w:t>│        │                        │фруктов и       │             │</w:t>
      </w:r>
    </w:p>
    <w:p w:rsidR="005D7966" w:rsidRDefault="005D7966">
      <w:pPr>
        <w:pStyle w:val="ConsPlusCell"/>
        <w:jc w:val="both"/>
      </w:pPr>
      <w:r>
        <w:t>│        │                        │овощей со       │             │</w:t>
      </w:r>
    </w:p>
    <w:p w:rsidR="005D7966" w:rsidRDefault="005D7966">
      <w:pPr>
        <w:pStyle w:val="ConsPlusCell"/>
        <w:jc w:val="both"/>
      </w:pPr>
      <w:r>
        <w:t>│        │                        │сниженной       │             │</w:t>
      </w:r>
    </w:p>
    <w:p w:rsidR="005D7966" w:rsidRDefault="005D7966">
      <w:pPr>
        <w:pStyle w:val="ConsPlusCell"/>
        <w:jc w:val="both"/>
      </w:pPr>
      <w:r>
        <w:t>│        │                        │калорийностью   │             │</w:t>
      </w:r>
    </w:p>
    <w:p w:rsidR="005D7966" w:rsidRDefault="005D7966">
      <w:pPr>
        <w:pStyle w:val="ConsPlusCell"/>
        <w:jc w:val="both"/>
      </w:pPr>
      <w:r>
        <w:t>│        │                        ├────────────────┼─────────────┤</w:t>
      </w:r>
    </w:p>
    <w:p w:rsidR="005D7966" w:rsidRDefault="005D7966">
      <w:pPr>
        <w:pStyle w:val="ConsPlusCell"/>
        <w:jc w:val="both"/>
      </w:pPr>
      <w:r>
        <w:t>│        │                        │Фруктовые и     │  10 мг/кг   │</w:t>
      </w:r>
    </w:p>
    <w:p w:rsidR="005D7966" w:rsidRDefault="005D7966">
      <w:pPr>
        <w:pStyle w:val="ConsPlusCell"/>
        <w:jc w:val="both"/>
      </w:pPr>
      <w:r>
        <w:t>│        │                        │овощные кисло-  │             │</w:t>
      </w:r>
    </w:p>
    <w:p w:rsidR="005D7966" w:rsidRDefault="005D7966">
      <w:pPr>
        <w:pStyle w:val="ConsPlusCell"/>
        <w:jc w:val="both"/>
      </w:pPr>
      <w:r>
        <w:t>│        │                        │сладкие пресервы│             │</w:t>
      </w:r>
    </w:p>
    <w:p w:rsidR="005D7966" w:rsidRDefault="005D7966">
      <w:pPr>
        <w:pStyle w:val="ConsPlusCell"/>
        <w:jc w:val="both"/>
      </w:pPr>
      <w:r>
        <w:t>│        │                        ├────────────────┼─────────────┤</w:t>
      </w:r>
    </w:p>
    <w:p w:rsidR="005D7966" w:rsidRDefault="005D7966">
      <w:pPr>
        <w:pStyle w:val="ConsPlusCell"/>
        <w:jc w:val="both"/>
      </w:pPr>
      <w:r>
        <w:t>│        │                        │Соусы           │  12 мг/кг   │</w:t>
      </w:r>
    </w:p>
    <w:p w:rsidR="005D7966" w:rsidRDefault="005D7966">
      <w:pPr>
        <w:pStyle w:val="ConsPlusCell"/>
        <w:jc w:val="both"/>
      </w:pPr>
      <w:r>
        <w:t>│        │                        ├────────────────┼─────────────┤</w:t>
      </w:r>
    </w:p>
    <w:p w:rsidR="005D7966" w:rsidRDefault="005D7966">
      <w:pPr>
        <w:pStyle w:val="ConsPlusCell"/>
        <w:jc w:val="both"/>
      </w:pPr>
      <w:r>
        <w:t>│        │                        │Горчица         │  12 мг/кг   │</w:t>
      </w:r>
    </w:p>
    <w:p w:rsidR="005D7966" w:rsidRDefault="005D7966">
      <w:pPr>
        <w:pStyle w:val="ConsPlusCell"/>
        <w:jc w:val="both"/>
      </w:pPr>
      <w:r>
        <w:t>│        │                        ├────────────────┼─────────────┤</w:t>
      </w:r>
    </w:p>
    <w:p w:rsidR="005D7966" w:rsidRDefault="005D7966">
      <w:pPr>
        <w:pStyle w:val="ConsPlusCell"/>
        <w:jc w:val="both"/>
      </w:pPr>
      <w:r>
        <w:t>│        │                        │Кисло-сладкие   │  10 мг/кг   │</w:t>
      </w:r>
    </w:p>
    <w:p w:rsidR="005D7966" w:rsidRDefault="005D7966">
      <w:pPr>
        <w:pStyle w:val="ConsPlusCell"/>
        <w:jc w:val="both"/>
      </w:pPr>
      <w:r>
        <w:t>│        │                        │пресервы из     │             │</w:t>
      </w:r>
    </w:p>
    <w:p w:rsidR="005D7966" w:rsidRDefault="005D7966">
      <w:pPr>
        <w:pStyle w:val="ConsPlusCell"/>
        <w:jc w:val="both"/>
      </w:pPr>
      <w:r>
        <w:t>│        │                        │рыбы, рыбных    │             │</w:t>
      </w:r>
    </w:p>
    <w:p w:rsidR="005D7966" w:rsidRDefault="005D7966">
      <w:pPr>
        <w:pStyle w:val="ConsPlusCell"/>
        <w:jc w:val="both"/>
      </w:pPr>
      <w:r>
        <w:t>│        │                        │маринадов,      │             │</w:t>
      </w:r>
    </w:p>
    <w:p w:rsidR="005D7966" w:rsidRDefault="005D7966">
      <w:pPr>
        <w:pStyle w:val="ConsPlusCell"/>
        <w:jc w:val="both"/>
      </w:pPr>
      <w:r>
        <w:t>│        │                        │ракообразных и  │             │</w:t>
      </w:r>
    </w:p>
    <w:p w:rsidR="005D7966" w:rsidRDefault="005D7966">
      <w:pPr>
        <w:pStyle w:val="ConsPlusCell"/>
        <w:jc w:val="both"/>
      </w:pPr>
      <w:r>
        <w:t>│        │                        │моллюсков       │             │</w:t>
      </w:r>
    </w:p>
    <w:p w:rsidR="005D7966" w:rsidRDefault="005D7966">
      <w:pPr>
        <w:pStyle w:val="ConsPlusCell"/>
        <w:jc w:val="both"/>
      </w:pPr>
      <w:r>
        <w:t>│        │                        ├────────────────┼─────────────┤</w:t>
      </w:r>
    </w:p>
    <w:p w:rsidR="005D7966" w:rsidRDefault="005D7966">
      <w:pPr>
        <w:pStyle w:val="ConsPlusCell"/>
        <w:jc w:val="both"/>
      </w:pPr>
      <w:r>
        <w:t>│        │                        │Сухие завтраки  │  32 мг/кг   │</w:t>
      </w:r>
    </w:p>
    <w:p w:rsidR="005D7966" w:rsidRDefault="005D7966">
      <w:pPr>
        <w:pStyle w:val="ConsPlusCell"/>
        <w:jc w:val="both"/>
      </w:pPr>
      <w:r>
        <w:t>│        │                        │из зерновых с   │             │</w:t>
      </w:r>
    </w:p>
    <w:p w:rsidR="005D7966" w:rsidRDefault="005D7966">
      <w:pPr>
        <w:pStyle w:val="ConsPlusCell"/>
        <w:jc w:val="both"/>
      </w:pPr>
      <w:r>
        <w:t>│        │                        │содержанием     │             │</w:t>
      </w:r>
    </w:p>
    <w:p w:rsidR="005D7966" w:rsidRDefault="005D7966">
      <w:pPr>
        <w:pStyle w:val="ConsPlusCell"/>
        <w:jc w:val="both"/>
      </w:pPr>
      <w:r>
        <w:t>│        │                        │пищевых волокон │             │</w:t>
      </w:r>
    </w:p>
    <w:p w:rsidR="005D7966" w:rsidRDefault="005D7966">
      <w:pPr>
        <w:pStyle w:val="ConsPlusCell"/>
        <w:jc w:val="both"/>
      </w:pPr>
      <w:r>
        <w:t>│        │                        │более 15% или   │             │</w:t>
      </w:r>
    </w:p>
    <w:p w:rsidR="005D7966" w:rsidRDefault="005D7966">
      <w:pPr>
        <w:pStyle w:val="ConsPlusCell"/>
        <w:jc w:val="both"/>
      </w:pPr>
      <w:r>
        <w:t>│        │                        │отрубей не      │             │</w:t>
      </w:r>
    </w:p>
    <w:p w:rsidR="005D7966" w:rsidRDefault="005D7966">
      <w:pPr>
        <w:pStyle w:val="ConsPlusCell"/>
        <w:jc w:val="both"/>
      </w:pPr>
      <w:r>
        <w:t>│        │                        │менее 20% со    │             │</w:t>
      </w:r>
    </w:p>
    <w:p w:rsidR="005D7966" w:rsidRDefault="005D7966">
      <w:pPr>
        <w:pStyle w:val="ConsPlusCell"/>
        <w:jc w:val="both"/>
      </w:pPr>
      <w:r>
        <w:t>│        │                        │сниженной       │             │</w:t>
      </w:r>
    </w:p>
    <w:p w:rsidR="005D7966" w:rsidRDefault="005D7966">
      <w:pPr>
        <w:pStyle w:val="ConsPlusCell"/>
        <w:jc w:val="both"/>
      </w:pPr>
      <w:r>
        <w:t>│        │                        │калорийностью   │             │</w:t>
      </w:r>
    </w:p>
    <w:p w:rsidR="005D7966" w:rsidRDefault="005D7966">
      <w:pPr>
        <w:pStyle w:val="ConsPlusCell"/>
        <w:jc w:val="both"/>
      </w:pPr>
      <w:r>
        <w:t>│        │                        │или без         │             │</w:t>
      </w:r>
    </w:p>
    <w:p w:rsidR="005D7966" w:rsidRDefault="005D7966">
      <w:pPr>
        <w:pStyle w:val="ConsPlusCell"/>
        <w:jc w:val="both"/>
      </w:pPr>
      <w:r>
        <w:t>│        │                        │добавления      │             │</w:t>
      </w:r>
    </w:p>
    <w:p w:rsidR="005D7966" w:rsidRDefault="005D7966">
      <w:pPr>
        <w:pStyle w:val="ConsPlusCell"/>
        <w:jc w:val="both"/>
      </w:pPr>
      <w:r>
        <w:t>│        │                        │сахара          │             │</w:t>
      </w:r>
    </w:p>
    <w:p w:rsidR="005D7966" w:rsidRDefault="005D7966">
      <w:pPr>
        <w:pStyle w:val="ConsPlusCell"/>
        <w:jc w:val="both"/>
      </w:pPr>
      <w:r>
        <w:t>│        │                        ├────────────────┼─────────────┤</w:t>
      </w:r>
    </w:p>
    <w:p w:rsidR="005D7966" w:rsidRDefault="005D7966">
      <w:pPr>
        <w:pStyle w:val="ConsPlusCell"/>
        <w:jc w:val="both"/>
      </w:pPr>
      <w:r>
        <w:t>│        │                        │Супы со         │   5 мг/л    │</w:t>
      </w:r>
    </w:p>
    <w:p w:rsidR="005D7966" w:rsidRDefault="005D7966">
      <w:pPr>
        <w:pStyle w:val="ConsPlusCell"/>
        <w:jc w:val="both"/>
      </w:pPr>
      <w:r>
        <w:t>│        │                        │сниженной       │             │</w:t>
      </w:r>
    </w:p>
    <w:p w:rsidR="005D7966" w:rsidRDefault="005D7966">
      <w:pPr>
        <w:pStyle w:val="ConsPlusCell"/>
        <w:jc w:val="both"/>
      </w:pPr>
      <w:r>
        <w:t>│        │                        │калорийностью   │             │</w:t>
      </w:r>
    </w:p>
    <w:p w:rsidR="005D7966" w:rsidRDefault="005D7966">
      <w:pPr>
        <w:pStyle w:val="ConsPlusCell"/>
        <w:jc w:val="both"/>
      </w:pPr>
      <w:r>
        <w:t>│        │                        ├────────────────┼─────────────┤</w:t>
      </w:r>
    </w:p>
    <w:p w:rsidR="005D7966" w:rsidRDefault="005D7966">
      <w:pPr>
        <w:pStyle w:val="ConsPlusCell"/>
        <w:jc w:val="both"/>
      </w:pPr>
      <w:r>
        <w:t>│        │                        │Напитки         │  20 мг/л    │</w:t>
      </w:r>
    </w:p>
    <w:p w:rsidR="005D7966" w:rsidRDefault="005D7966">
      <w:pPr>
        <w:pStyle w:val="ConsPlusCell"/>
        <w:jc w:val="both"/>
      </w:pPr>
      <w:r>
        <w:t>│        │                        │алкогольные с   │             │</w:t>
      </w:r>
    </w:p>
    <w:p w:rsidR="005D7966" w:rsidRDefault="005D7966">
      <w:pPr>
        <w:pStyle w:val="ConsPlusCell"/>
        <w:jc w:val="both"/>
      </w:pPr>
      <w:r>
        <w:t>│        │                        │содержанием     │             │</w:t>
      </w:r>
    </w:p>
    <w:p w:rsidR="005D7966" w:rsidRDefault="005D7966">
      <w:pPr>
        <w:pStyle w:val="ConsPlusCell"/>
        <w:jc w:val="both"/>
      </w:pPr>
      <w:r>
        <w:t>│        │                        │спирта менее    │             │</w:t>
      </w:r>
    </w:p>
    <w:p w:rsidR="005D7966" w:rsidRDefault="005D7966">
      <w:pPr>
        <w:pStyle w:val="ConsPlusCell"/>
        <w:jc w:val="both"/>
      </w:pPr>
      <w:r>
        <w:t>│        │                        │15% об.         │             │</w:t>
      </w:r>
    </w:p>
    <w:p w:rsidR="005D7966" w:rsidRDefault="005D7966">
      <w:pPr>
        <w:pStyle w:val="ConsPlusCell"/>
        <w:jc w:val="both"/>
      </w:pPr>
      <w:r>
        <w:t>│        │                        ├────────────────┼─────────────┤</w:t>
      </w:r>
    </w:p>
    <w:p w:rsidR="005D7966" w:rsidRDefault="005D7966">
      <w:pPr>
        <w:pStyle w:val="ConsPlusCell"/>
        <w:jc w:val="both"/>
      </w:pPr>
      <w:r>
        <w:t>│        │                        │Яблочный и      │  20 мг/л    │</w:t>
      </w:r>
    </w:p>
    <w:p w:rsidR="005D7966" w:rsidRDefault="005D7966">
      <w:pPr>
        <w:pStyle w:val="ConsPlusCell"/>
        <w:jc w:val="both"/>
      </w:pPr>
      <w:r>
        <w:t>│        │                        │грушевый сидр   │             │</w:t>
      </w:r>
    </w:p>
    <w:p w:rsidR="005D7966" w:rsidRDefault="005D7966">
      <w:pPr>
        <w:pStyle w:val="ConsPlusCell"/>
        <w:jc w:val="both"/>
      </w:pPr>
      <w:r>
        <w:t>│        │                        ├────────────────┼─────────────┤</w:t>
      </w:r>
    </w:p>
    <w:p w:rsidR="005D7966" w:rsidRDefault="005D7966">
      <w:pPr>
        <w:pStyle w:val="ConsPlusCell"/>
        <w:jc w:val="both"/>
      </w:pPr>
      <w:r>
        <w:t>│        │                        │Напитки,        │  20 мг/л    │</w:t>
      </w:r>
    </w:p>
    <w:p w:rsidR="005D7966" w:rsidRDefault="005D7966">
      <w:pPr>
        <w:pStyle w:val="ConsPlusCell"/>
        <w:jc w:val="both"/>
      </w:pPr>
      <w:r>
        <w:t>│        │                        │содержащие      │             │</w:t>
      </w:r>
    </w:p>
    <w:p w:rsidR="005D7966" w:rsidRDefault="005D7966">
      <w:pPr>
        <w:pStyle w:val="ConsPlusCell"/>
        <w:jc w:val="both"/>
      </w:pPr>
      <w:r>
        <w:t>│        │                        │смесь           │             │</w:t>
      </w:r>
    </w:p>
    <w:p w:rsidR="005D7966" w:rsidRDefault="005D7966">
      <w:pPr>
        <w:pStyle w:val="ConsPlusCell"/>
        <w:jc w:val="both"/>
      </w:pPr>
      <w:r>
        <w:t>│        │                        │безалкогольных  │             │</w:t>
      </w:r>
    </w:p>
    <w:p w:rsidR="005D7966" w:rsidRDefault="005D7966">
      <w:pPr>
        <w:pStyle w:val="ConsPlusCell"/>
        <w:jc w:val="both"/>
      </w:pPr>
      <w:r>
        <w:t>│        │                        │напитков и пива │             │</w:t>
      </w:r>
    </w:p>
    <w:p w:rsidR="005D7966" w:rsidRDefault="005D7966">
      <w:pPr>
        <w:pStyle w:val="ConsPlusCell"/>
        <w:jc w:val="both"/>
      </w:pPr>
      <w:r>
        <w:t>│        │                        │или сидра       │             │</w:t>
      </w:r>
    </w:p>
    <w:p w:rsidR="005D7966" w:rsidRDefault="005D7966">
      <w:pPr>
        <w:pStyle w:val="ConsPlusCell"/>
        <w:jc w:val="both"/>
      </w:pPr>
      <w:r>
        <w:t>│        │                        │(яблочного,     │             │</w:t>
      </w:r>
    </w:p>
    <w:p w:rsidR="005D7966" w:rsidRDefault="005D7966">
      <w:pPr>
        <w:pStyle w:val="ConsPlusCell"/>
        <w:jc w:val="both"/>
      </w:pPr>
      <w:r>
        <w:t>│        │                        │грушевого),     │             │</w:t>
      </w:r>
    </w:p>
    <w:p w:rsidR="005D7966" w:rsidRDefault="005D7966">
      <w:pPr>
        <w:pStyle w:val="ConsPlusCell"/>
        <w:jc w:val="both"/>
      </w:pPr>
      <w:r>
        <w:t>│        │                        │вина, ликеро-   │             │</w:t>
      </w:r>
    </w:p>
    <w:p w:rsidR="005D7966" w:rsidRDefault="005D7966">
      <w:pPr>
        <w:pStyle w:val="ConsPlusCell"/>
        <w:jc w:val="both"/>
      </w:pPr>
      <w:r>
        <w:t>│        │                        │водочных изделий│             │</w:t>
      </w:r>
    </w:p>
    <w:p w:rsidR="005D7966" w:rsidRDefault="005D7966">
      <w:pPr>
        <w:pStyle w:val="ConsPlusCell"/>
        <w:jc w:val="both"/>
      </w:pPr>
      <w:r>
        <w:t>│        │                        ├────────────────┼─────────────┤</w:t>
      </w:r>
    </w:p>
    <w:p w:rsidR="005D7966" w:rsidRDefault="005D7966">
      <w:pPr>
        <w:pStyle w:val="ConsPlusCell"/>
        <w:jc w:val="both"/>
      </w:pPr>
      <w:r>
        <w:t>│        │                        │Безалкогольное  │  20 мг/л    │</w:t>
      </w:r>
    </w:p>
    <w:p w:rsidR="005D7966" w:rsidRDefault="005D7966">
      <w:pPr>
        <w:pStyle w:val="ConsPlusCell"/>
        <w:jc w:val="both"/>
      </w:pPr>
      <w:r>
        <w:t>│        │                        │пиво или с      │             │</w:t>
      </w:r>
    </w:p>
    <w:p w:rsidR="005D7966" w:rsidRDefault="005D7966">
      <w:pPr>
        <w:pStyle w:val="ConsPlusCell"/>
        <w:jc w:val="both"/>
      </w:pPr>
      <w:r>
        <w:t>│        │                        │содержанием     │             │</w:t>
      </w:r>
    </w:p>
    <w:p w:rsidR="005D7966" w:rsidRDefault="005D7966">
      <w:pPr>
        <w:pStyle w:val="ConsPlusCell"/>
        <w:jc w:val="both"/>
      </w:pPr>
      <w:r>
        <w:t>│        │                        │спирта не более │             │</w:t>
      </w:r>
    </w:p>
    <w:p w:rsidR="005D7966" w:rsidRDefault="005D7966">
      <w:pPr>
        <w:pStyle w:val="ConsPlusCell"/>
        <w:jc w:val="both"/>
      </w:pPr>
      <w:r>
        <w:t>│        │                        │1,2% об.;       │             │</w:t>
      </w:r>
    </w:p>
    <w:p w:rsidR="005D7966" w:rsidRDefault="005D7966">
      <w:pPr>
        <w:pStyle w:val="ConsPlusCell"/>
        <w:jc w:val="both"/>
      </w:pPr>
      <w:r>
        <w:t>│        │                        │другие виды     │             │</w:t>
      </w:r>
    </w:p>
    <w:p w:rsidR="005D7966" w:rsidRDefault="005D7966">
      <w:pPr>
        <w:pStyle w:val="ConsPlusCell"/>
        <w:jc w:val="both"/>
      </w:pPr>
      <w:r>
        <w:t>│        │                        │специального    │             │</w:t>
      </w:r>
    </w:p>
    <w:p w:rsidR="005D7966" w:rsidRDefault="005D7966">
      <w:pPr>
        <w:pStyle w:val="ConsPlusCell"/>
        <w:jc w:val="both"/>
      </w:pPr>
      <w:r>
        <w:t>│        │                        │пива            │             │</w:t>
      </w:r>
    </w:p>
    <w:p w:rsidR="005D7966" w:rsidRDefault="005D7966">
      <w:pPr>
        <w:pStyle w:val="ConsPlusCell"/>
        <w:jc w:val="both"/>
      </w:pPr>
      <w:r>
        <w:t>│        │                        ├────────────────┼─────────────┤</w:t>
      </w:r>
    </w:p>
    <w:p w:rsidR="005D7966" w:rsidRDefault="005D7966">
      <w:pPr>
        <w:pStyle w:val="ConsPlusCell"/>
        <w:jc w:val="both"/>
      </w:pPr>
      <w:r>
        <w:t>│        │                        │Пиво со         │   1 мг/л    │</w:t>
      </w:r>
    </w:p>
    <w:p w:rsidR="005D7966" w:rsidRDefault="005D7966">
      <w:pPr>
        <w:pStyle w:val="ConsPlusCell"/>
        <w:jc w:val="both"/>
      </w:pPr>
      <w:r>
        <w:t>│        │                        │сниженной       │             │</w:t>
      </w:r>
    </w:p>
    <w:p w:rsidR="005D7966" w:rsidRDefault="005D7966">
      <w:pPr>
        <w:pStyle w:val="ConsPlusCell"/>
        <w:jc w:val="both"/>
      </w:pPr>
      <w:r>
        <w:t>│        │                        │калорийностью   │             │</w:t>
      </w:r>
    </w:p>
    <w:p w:rsidR="005D7966" w:rsidRDefault="005D7966">
      <w:pPr>
        <w:pStyle w:val="ConsPlusCell"/>
        <w:jc w:val="both"/>
      </w:pPr>
      <w:r>
        <w:t>│        │                        ├────────────────┼─────────────┤</w:t>
      </w:r>
    </w:p>
    <w:p w:rsidR="005D7966" w:rsidRDefault="005D7966">
      <w:pPr>
        <w:pStyle w:val="ConsPlusCell"/>
        <w:jc w:val="both"/>
      </w:pPr>
      <w:r>
        <w:t>│        │                        │"Прохладитель-  │ 200 мг/кг   │</w:t>
      </w:r>
    </w:p>
    <w:p w:rsidR="005D7966" w:rsidRDefault="005D7966">
      <w:pPr>
        <w:pStyle w:val="ConsPlusCell"/>
        <w:jc w:val="both"/>
      </w:pPr>
      <w:r>
        <w:t>│        │                        │ные" (осве-     │             │</w:t>
      </w:r>
    </w:p>
    <w:p w:rsidR="005D7966" w:rsidRDefault="005D7966">
      <w:pPr>
        <w:pStyle w:val="ConsPlusCell"/>
        <w:jc w:val="both"/>
      </w:pPr>
      <w:r>
        <w:t>│        │                        │жающие дыхание) │             │</w:t>
      </w:r>
    </w:p>
    <w:p w:rsidR="005D7966" w:rsidRDefault="005D7966">
      <w:pPr>
        <w:pStyle w:val="ConsPlusCell"/>
        <w:jc w:val="both"/>
      </w:pPr>
      <w:r>
        <w:t>│        │                        │микроконфеты    │             │</w:t>
      </w:r>
    </w:p>
    <w:p w:rsidR="005D7966" w:rsidRDefault="005D7966">
      <w:pPr>
        <w:pStyle w:val="ConsPlusCell"/>
        <w:jc w:val="both"/>
      </w:pPr>
      <w:r>
        <w:t>│        │                        │(микрокапсулы)  │             │</w:t>
      </w:r>
    </w:p>
    <w:p w:rsidR="005D7966" w:rsidRDefault="005D7966">
      <w:pPr>
        <w:pStyle w:val="ConsPlusCell"/>
        <w:jc w:val="both"/>
      </w:pPr>
      <w:r>
        <w:t>│        │                        │без добавления  │             │</w:t>
      </w:r>
    </w:p>
    <w:p w:rsidR="005D7966" w:rsidRDefault="005D7966">
      <w:pPr>
        <w:pStyle w:val="ConsPlusCell"/>
        <w:jc w:val="both"/>
      </w:pPr>
      <w:r>
        <w:t>│        │                        │сахара          │             │</w:t>
      </w:r>
    </w:p>
    <w:p w:rsidR="005D7966" w:rsidRDefault="005D7966">
      <w:pPr>
        <w:pStyle w:val="ConsPlusCell"/>
        <w:jc w:val="both"/>
      </w:pPr>
      <w:r>
        <w:t>│        │                        ├────────────────┼─────────────┤</w:t>
      </w:r>
    </w:p>
    <w:p w:rsidR="005D7966" w:rsidRDefault="005D7966">
      <w:pPr>
        <w:pStyle w:val="ConsPlusCell"/>
        <w:jc w:val="both"/>
      </w:pPr>
      <w:r>
        <w:t>│        │                        │Сильно аромати- │  65 мг/кг   │</w:t>
      </w:r>
    </w:p>
    <w:p w:rsidR="005D7966" w:rsidRDefault="005D7966">
      <w:pPr>
        <w:pStyle w:val="ConsPlusCell"/>
        <w:jc w:val="both"/>
      </w:pPr>
      <w:r>
        <w:t>│        │                        │зированные      │             │</w:t>
      </w:r>
    </w:p>
    <w:p w:rsidR="005D7966" w:rsidRDefault="005D7966">
      <w:pPr>
        <w:pStyle w:val="ConsPlusCell"/>
        <w:jc w:val="both"/>
      </w:pPr>
      <w:r>
        <w:t>│        │                        │освежающие      │             │</w:t>
      </w:r>
    </w:p>
    <w:p w:rsidR="005D7966" w:rsidRDefault="005D7966">
      <w:pPr>
        <w:pStyle w:val="ConsPlusCell"/>
        <w:jc w:val="both"/>
      </w:pPr>
      <w:r>
        <w:t>│        │                        │горло пастилки  │             │</w:t>
      </w:r>
    </w:p>
    <w:p w:rsidR="005D7966" w:rsidRDefault="005D7966">
      <w:pPr>
        <w:pStyle w:val="ConsPlusCell"/>
        <w:jc w:val="both"/>
      </w:pPr>
      <w:r>
        <w:t>│        │                        │без добавления  │             │</w:t>
      </w:r>
    </w:p>
    <w:p w:rsidR="005D7966" w:rsidRDefault="005D7966">
      <w:pPr>
        <w:pStyle w:val="ConsPlusCell"/>
        <w:jc w:val="both"/>
      </w:pPr>
      <w:r>
        <w:t>│        │                        │сахара          │             │</w:t>
      </w:r>
    </w:p>
    <w:p w:rsidR="005D7966" w:rsidRDefault="005D7966">
      <w:pPr>
        <w:pStyle w:val="ConsPlusCell"/>
        <w:jc w:val="both"/>
      </w:pPr>
      <w:r>
        <w:t>│        │                        ├────────────────┼─────────────┤</w:t>
      </w:r>
    </w:p>
    <w:p w:rsidR="005D7966" w:rsidRDefault="005D7966">
      <w:pPr>
        <w:pStyle w:val="ConsPlusCell"/>
        <w:jc w:val="both"/>
      </w:pPr>
      <w:r>
        <w:t>│        │                        │Сдобные         │  55 мг/кг   │</w:t>
      </w:r>
    </w:p>
    <w:p w:rsidR="005D7966" w:rsidRDefault="005D7966">
      <w:pPr>
        <w:pStyle w:val="ConsPlusCell"/>
        <w:jc w:val="both"/>
      </w:pPr>
      <w:r>
        <w:t>│        │                        │хлебобулочные и │             │</w:t>
      </w:r>
    </w:p>
    <w:p w:rsidR="005D7966" w:rsidRDefault="005D7966">
      <w:pPr>
        <w:pStyle w:val="ConsPlusCell"/>
        <w:jc w:val="both"/>
      </w:pPr>
      <w:r>
        <w:t>│        │                        │мучные          │             │</w:t>
      </w:r>
    </w:p>
    <w:p w:rsidR="005D7966" w:rsidRDefault="005D7966">
      <w:pPr>
        <w:pStyle w:val="ConsPlusCell"/>
        <w:jc w:val="both"/>
      </w:pPr>
      <w:r>
        <w:t>│        │                        │кондитерские    │             │</w:t>
      </w:r>
    </w:p>
    <w:p w:rsidR="005D7966" w:rsidRDefault="005D7966">
      <w:pPr>
        <w:pStyle w:val="ConsPlusCell"/>
        <w:jc w:val="both"/>
      </w:pPr>
      <w:r>
        <w:t>│        │                        │изделия для     │             │</w:t>
      </w:r>
    </w:p>
    <w:p w:rsidR="005D7966" w:rsidRDefault="005D7966">
      <w:pPr>
        <w:pStyle w:val="ConsPlusCell"/>
        <w:jc w:val="both"/>
      </w:pPr>
      <w:r>
        <w:t>│        │                        │диетического    │             │</w:t>
      </w:r>
    </w:p>
    <w:p w:rsidR="005D7966" w:rsidRDefault="005D7966">
      <w:pPr>
        <w:pStyle w:val="ConsPlusCell"/>
        <w:jc w:val="both"/>
      </w:pPr>
      <w:r>
        <w:t>│        │                        │питания         │             │</w:t>
      </w:r>
    </w:p>
    <w:p w:rsidR="005D7966" w:rsidRDefault="005D7966">
      <w:pPr>
        <w:pStyle w:val="ConsPlusCell"/>
        <w:jc w:val="both"/>
      </w:pPr>
      <w:r>
        <w:t>│        │                        ├────────────────┼─────────────┤</w:t>
      </w:r>
    </w:p>
    <w:p w:rsidR="005D7966" w:rsidRDefault="005D7966">
      <w:pPr>
        <w:pStyle w:val="ConsPlusCell"/>
        <w:jc w:val="both"/>
      </w:pPr>
      <w:r>
        <w:t>│        │                        │Диетические     │  26 мг/кг   │</w:t>
      </w:r>
    </w:p>
    <w:p w:rsidR="005D7966" w:rsidRDefault="005D7966">
      <w:pPr>
        <w:pStyle w:val="ConsPlusCell"/>
        <w:jc w:val="both"/>
      </w:pPr>
      <w:r>
        <w:t>│        │                        │продукты для    │             │</w:t>
      </w:r>
    </w:p>
    <w:p w:rsidR="005D7966" w:rsidRDefault="005D7966">
      <w:pPr>
        <w:pStyle w:val="ConsPlusCell"/>
        <w:jc w:val="both"/>
      </w:pPr>
      <w:r>
        <w:t>│        │                        │снижения массы  │             │</w:t>
      </w:r>
    </w:p>
    <w:p w:rsidR="005D7966" w:rsidRDefault="005D7966">
      <w:pPr>
        <w:pStyle w:val="ConsPlusCell"/>
        <w:jc w:val="both"/>
      </w:pPr>
      <w:r>
        <w:t>│        │                        │тела            │             │</w:t>
      </w:r>
    </w:p>
    <w:p w:rsidR="005D7966" w:rsidRDefault="005D7966">
      <w:pPr>
        <w:pStyle w:val="ConsPlusCell"/>
        <w:jc w:val="both"/>
      </w:pPr>
      <w:r>
        <w:t>│        │                        ├────────────────┼─────────────┤</w:t>
      </w:r>
    </w:p>
    <w:p w:rsidR="005D7966" w:rsidRDefault="005D7966">
      <w:pPr>
        <w:pStyle w:val="ConsPlusCell"/>
        <w:jc w:val="both"/>
      </w:pPr>
      <w:r>
        <w:t>│        │                        │Диетические     │  32 мг/кг   │</w:t>
      </w:r>
    </w:p>
    <w:p w:rsidR="005D7966" w:rsidRDefault="005D7966">
      <w:pPr>
        <w:pStyle w:val="ConsPlusCell"/>
        <w:jc w:val="both"/>
      </w:pPr>
      <w:r>
        <w:t>│        │                        │продукты для    │             │</w:t>
      </w:r>
    </w:p>
    <w:p w:rsidR="005D7966" w:rsidRDefault="005D7966">
      <w:pPr>
        <w:pStyle w:val="ConsPlusCell"/>
        <w:jc w:val="both"/>
      </w:pPr>
      <w:r>
        <w:t>│        │                        │лечебного       │             │</w:t>
      </w:r>
    </w:p>
    <w:p w:rsidR="005D7966" w:rsidRDefault="005D7966">
      <w:pPr>
        <w:pStyle w:val="ConsPlusCell"/>
        <w:jc w:val="both"/>
      </w:pPr>
      <w:r>
        <w:t>│        │                        │питания         │             │</w:t>
      </w:r>
    </w:p>
    <w:p w:rsidR="005D7966" w:rsidRDefault="005D7966">
      <w:pPr>
        <w:pStyle w:val="ConsPlusCell"/>
        <w:jc w:val="both"/>
      </w:pPr>
      <w:r>
        <w:t>│        │                        ├────────────────┼─────────────┤</w:t>
      </w:r>
    </w:p>
    <w:p w:rsidR="005D7966" w:rsidRDefault="005D7966">
      <w:pPr>
        <w:pStyle w:val="ConsPlusCell"/>
        <w:jc w:val="both"/>
      </w:pPr>
      <w:r>
        <w:t>│        │                        │Биологически    │             │</w:t>
      </w:r>
    </w:p>
    <w:p w:rsidR="005D7966" w:rsidRDefault="005D7966">
      <w:pPr>
        <w:pStyle w:val="ConsPlusCell"/>
        <w:jc w:val="both"/>
      </w:pPr>
      <w:r>
        <w:t>│        │                        │активные        │             │</w:t>
      </w:r>
    </w:p>
    <w:p w:rsidR="005D7966" w:rsidRDefault="005D7966">
      <w:pPr>
        <w:pStyle w:val="ConsPlusCell"/>
        <w:jc w:val="both"/>
      </w:pPr>
      <w:r>
        <w:t>│        │                        │добавки к пище: │             │</w:t>
      </w:r>
    </w:p>
    <w:p w:rsidR="005D7966" w:rsidRDefault="005D7966">
      <w:pPr>
        <w:pStyle w:val="ConsPlusCell"/>
        <w:jc w:val="both"/>
      </w:pPr>
      <w:r>
        <w:t>│        │                        │жидкие          │  20 мг/кг   │</w:t>
      </w:r>
    </w:p>
    <w:p w:rsidR="005D7966" w:rsidRDefault="005D7966">
      <w:pPr>
        <w:pStyle w:val="ConsPlusCell"/>
        <w:jc w:val="both"/>
      </w:pPr>
      <w:r>
        <w:t>│        │                        │твердые         │  60 мг/кг   │</w:t>
      </w:r>
    </w:p>
    <w:p w:rsidR="005D7966" w:rsidRDefault="005D7966">
      <w:pPr>
        <w:pStyle w:val="ConsPlusCell"/>
        <w:jc w:val="both"/>
      </w:pPr>
      <w:r>
        <w:t>│        │                        │витамины и      │  185 мг/кг  │</w:t>
      </w:r>
    </w:p>
    <w:p w:rsidR="005D7966" w:rsidRDefault="005D7966">
      <w:pPr>
        <w:pStyle w:val="ConsPlusCell"/>
        <w:jc w:val="both"/>
      </w:pPr>
      <w:r>
        <w:t>│        │                        │минеральные     │             │</w:t>
      </w:r>
    </w:p>
    <w:p w:rsidR="005D7966" w:rsidRDefault="005D7966">
      <w:pPr>
        <w:pStyle w:val="ConsPlusCell"/>
        <w:jc w:val="both"/>
      </w:pPr>
      <w:r>
        <w:t>│        │                        │вещества в      │             │</w:t>
      </w:r>
    </w:p>
    <w:p w:rsidR="005D7966" w:rsidRDefault="005D7966">
      <w:pPr>
        <w:pStyle w:val="ConsPlusCell"/>
        <w:jc w:val="both"/>
      </w:pPr>
      <w:r>
        <w:t>│        │                        │форме сиропов и │             │</w:t>
      </w:r>
    </w:p>
    <w:p w:rsidR="005D7966" w:rsidRDefault="005D7966">
      <w:pPr>
        <w:pStyle w:val="ConsPlusCell"/>
        <w:jc w:val="both"/>
      </w:pPr>
      <w:r>
        <w:t>│        │                        │жевательных     │             │</w:t>
      </w:r>
    </w:p>
    <w:p w:rsidR="005D7966" w:rsidRDefault="005D7966">
      <w:pPr>
        <w:pStyle w:val="ConsPlusCell"/>
        <w:jc w:val="both"/>
      </w:pPr>
      <w:r>
        <w:t>│        │                        │таблеток        │             │</w:t>
      </w:r>
    </w:p>
    <w:p w:rsidR="005D7966" w:rsidRDefault="005D7966">
      <w:pPr>
        <w:pStyle w:val="ConsPlusCell"/>
        <w:jc w:val="both"/>
      </w:pPr>
      <w:r>
        <w:t>│        │                        ├────────────────┼─────────────┤</w:t>
      </w:r>
    </w:p>
    <w:p w:rsidR="005D7966" w:rsidRDefault="005D7966">
      <w:pPr>
        <w:pStyle w:val="ConsPlusCell"/>
        <w:jc w:val="both"/>
      </w:pPr>
      <w:r>
        <w:t>│        │                        │Столовые        │согласно ТИ  │</w:t>
      </w:r>
    </w:p>
    <w:p w:rsidR="005D7966" w:rsidRDefault="005D7966">
      <w:pPr>
        <w:pStyle w:val="ConsPlusCell"/>
        <w:jc w:val="both"/>
      </w:pPr>
      <w:r>
        <w:t>│        │                        │подсластители   │             │</w:t>
      </w:r>
    </w:p>
    <w:p w:rsidR="005D7966" w:rsidRDefault="005D7966">
      <w:pPr>
        <w:pStyle w:val="ConsPlusCell"/>
        <w:jc w:val="both"/>
      </w:pPr>
      <w:r>
        <w:t>└────────┴────────────────────────┴────────────────┴─────────────┘</w:t>
      </w:r>
    </w:p>
    <w:p w:rsidR="005D7966" w:rsidRDefault="005D7966">
      <w:pPr>
        <w:pStyle w:val="ConsPlusNormal"/>
        <w:jc w:val="both"/>
      </w:pPr>
    </w:p>
    <w:p w:rsidR="005D7966" w:rsidRDefault="005D7966">
      <w:pPr>
        <w:pStyle w:val="ConsPlusNormal"/>
        <w:ind w:firstLine="540"/>
        <w:jc w:val="both"/>
      </w:pPr>
      <w:r>
        <w:t xml:space="preserve">16.6. </w:t>
      </w:r>
      <w:hyperlink r:id="rId155" w:history="1">
        <w:r>
          <w:rPr>
            <w:color w:val="0000FF"/>
          </w:rPr>
          <w:t>Индекс</w:t>
        </w:r>
      </w:hyperlink>
      <w:r>
        <w:t xml:space="preserve"> 3.15.5:</w:t>
      </w:r>
    </w:p>
    <w:p w:rsidR="005D7966" w:rsidRDefault="005D7966">
      <w:pPr>
        <w:pStyle w:val="ConsPlusNormal"/>
        <w:ind w:firstLine="540"/>
        <w:jc w:val="both"/>
      </w:pPr>
      <w:r>
        <w:t>а) в графе 3 название пищевого продукта "Мороженое, фруктовый лед со сниженной калорийностью или без добавления сахара" изменить на "Мороженое (кроме сливочного и молочного), фруктовый лед со сниженной калорийностью или без добавления сахара";</w:t>
      </w:r>
    </w:p>
    <w:p w:rsidR="005D7966" w:rsidRDefault="005D7966">
      <w:pPr>
        <w:pStyle w:val="ConsPlusNormal"/>
        <w:ind w:firstLine="540"/>
        <w:jc w:val="both"/>
      </w:pPr>
      <w:r>
        <w:t>б) графу 3 дополнить строками "Кондитерские изделия без добавления сахара", "Яблочный и грушевый сидр", "Безалкогольное пиво или с содержанием спирта не более 1,2% об.; другие виды специального пива" в следующей редакции:</w:t>
      </w:r>
    </w:p>
    <w:p w:rsidR="005D7966" w:rsidRDefault="005D796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3.15.5.</w:t>
            </w:r>
          </w:p>
        </w:tc>
        <w:tc>
          <w:tcPr>
            <w:tcW w:w="2548" w:type="dxa"/>
            <w:vMerge w:val="restart"/>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Кондитерские    </w:t>
            </w:r>
          </w:p>
          <w:p w:rsidR="005D7966" w:rsidRDefault="005D7966">
            <w:pPr>
              <w:pStyle w:val="ConsPlusNonformat"/>
              <w:jc w:val="both"/>
            </w:pPr>
            <w:r>
              <w:t xml:space="preserve">изделия без     </w:t>
            </w:r>
          </w:p>
          <w:p w:rsidR="005D7966" w:rsidRDefault="005D7966">
            <w:pPr>
              <w:pStyle w:val="ConsPlusNonformat"/>
              <w:jc w:val="both"/>
            </w:pPr>
            <w:r>
              <w:t xml:space="preserve">добавления      </w:t>
            </w:r>
          </w:p>
          <w:p w:rsidR="005D7966" w:rsidRDefault="005D7966">
            <w:pPr>
              <w:pStyle w:val="ConsPlusNonformat"/>
              <w:jc w:val="both"/>
            </w:pPr>
            <w:r>
              <w:t xml:space="preserve">сахара          </w:t>
            </w:r>
          </w:p>
        </w:tc>
        <w:tc>
          <w:tcPr>
            <w:tcW w:w="1470" w:type="dxa"/>
            <w:tcBorders>
              <w:top w:val="nil"/>
            </w:tcBorders>
          </w:tcPr>
          <w:p w:rsidR="005D7966" w:rsidRDefault="005D7966">
            <w:pPr>
              <w:pStyle w:val="ConsPlusNonformat"/>
              <w:jc w:val="both"/>
            </w:pPr>
            <w:r>
              <w:t xml:space="preserve">  500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Яблочный и      </w:t>
            </w:r>
          </w:p>
          <w:p w:rsidR="005D7966" w:rsidRDefault="005D7966">
            <w:pPr>
              <w:pStyle w:val="ConsPlusNonformat"/>
              <w:jc w:val="both"/>
            </w:pPr>
            <w:r>
              <w:t xml:space="preserve">грушевый сидр   </w:t>
            </w:r>
          </w:p>
        </w:tc>
        <w:tc>
          <w:tcPr>
            <w:tcW w:w="1470" w:type="dxa"/>
            <w:tcBorders>
              <w:top w:val="nil"/>
            </w:tcBorders>
          </w:tcPr>
          <w:p w:rsidR="005D7966" w:rsidRDefault="005D7966">
            <w:pPr>
              <w:pStyle w:val="ConsPlusNonformat"/>
              <w:jc w:val="both"/>
            </w:pPr>
            <w:r>
              <w:t xml:space="preserve">   80 мг/л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Безалкогольное  </w:t>
            </w:r>
          </w:p>
          <w:p w:rsidR="005D7966" w:rsidRDefault="005D7966">
            <w:pPr>
              <w:pStyle w:val="ConsPlusNonformat"/>
              <w:jc w:val="both"/>
            </w:pPr>
            <w:r>
              <w:t xml:space="preserve">пиво или с      </w:t>
            </w:r>
          </w:p>
          <w:p w:rsidR="005D7966" w:rsidRDefault="005D7966">
            <w:pPr>
              <w:pStyle w:val="ConsPlusNonformat"/>
              <w:jc w:val="both"/>
            </w:pPr>
            <w:r>
              <w:t xml:space="preserve">содержанием     </w:t>
            </w:r>
          </w:p>
          <w:p w:rsidR="005D7966" w:rsidRDefault="005D7966">
            <w:pPr>
              <w:pStyle w:val="ConsPlusNonformat"/>
              <w:jc w:val="both"/>
            </w:pPr>
            <w:r>
              <w:t xml:space="preserve">спирта не более </w:t>
            </w:r>
          </w:p>
          <w:p w:rsidR="005D7966" w:rsidRDefault="005D7966">
            <w:pPr>
              <w:pStyle w:val="ConsPlusNonformat"/>
              <w:jc w:val="both"/>
            </w:pPr>
            <w:r>
              <w:t xml:space="preserve">1,2% об.;       </w:t>
            </w:r>
          </w:p>
          <w:p w:rsidR="005D7966" w:rsidRDefault="005D7966">
            <w:pPr>
              <w:pStyle w:val="ConsPlusNonformat"/>
              <w:jc w:val="both"/>
            </w:pPr>
            <w:r>
              <w:t xml:space="preserve">другие виды     </w:t>
            </w:r>
          </w:p>
          <w:p w:rsidR="005D7966" w:rsidRDefault="005D7966">
            <w:pPr>
              <w:pStyle w:val="ConsPlusNonformat"/>
              <w:jc w:val="both"/>
            </w:pPr>
            <w:r>
              <w:t xml:space="preserve">специального    </w:t>
            </w:r>
          </w:p>
          <w:p w:rsidR="005D7966" w:rsidRDefault="005D7966">
            <w:pPr>
              <w:pStyle w:val="ConsPlusNonformat"/>
              <w:jc w:val="both"/>
            </w:pPr>
            <w:r>
              <w:t xml:space="preserve">пива            </w:t>
            </w:r>
          </w:p>
        </w:tc>
        <w:tc>
          <w:tcPr>
            <w:tcW w:w="1470" w:type="dxa"/>
            <w:tcBorders>
              <w:top w:val="nil"/>
            </w:tcBorders>
          </w:tcPr>
          <w:p w:rsidR="005D7966" w:rsidRDefault="005D7966">
            <w:pPr>
              <w:pStyle w:val="ConsPlusNonformat"/>
              <w:jc w:val="both"/>
            </w:pPr>
            <w:r>
              <w:t xml:space="preserve">   80 мг/л   </w:t>
            </w:r>
          </w:p>
        </w:tc>
      </w:tr>
    </w:tbl>
    <w:p w:rsidR="005D7966" w:rsidRDefault="005D7966">
      <w:pPr>
        <w:pStyle w:val="ConsPlusNormal"/>
        <w:ind w:firstLine="540"/>
        <w:jc w:val="both"/>
      </w:pPr>
    </w:p>
    <w:p w:rsidR="005D7966" w:rsidRDefault="005D7966">
      <w:pPr>
        <w:pStyle w:val="ConsPlusNormal"/>
        <w:ind w:firstLine="540"/>
        <w:jc w:val="both"/>
      </w:pPr>
      <w:r>
        <w:t xml:space="preserve">16.7. </w:t>
      </w:r>
      <w:hyperlink r:id="rId156" w:history="1">
        <w:r>
          <w:rPr>
            <w:color w:val="0000FF"/>
          </w:rPr>
          <w:t>Индекс</w:t>
        </w:r>
      </w:hyperlink>
      <w:r>
        <w:t xml:space="preserve"> 3.15.6 изложить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3.15.6.</w:t>
            </w:r>
          </w:p>
        </w:tc>
        <w:tc>
          <w:tcPr>
            <w:tcW w:w="2548" w:type="dxa"/>
            <w:tcBorders>
              <w:top w:val="nil"/>
            </w:tcBorders>
          </w:tcPr>
          <w:p w:rsidR="005D7966" w:rsidRDefault="005D7966">
            <w:pPr>
              <w:pStyle w:val="ConsPlusNonformat"/>
              <w:jc w:val="both"/>
            </w:pPr>
            <w:r>
              <w:t xml:space="preserve">Стевиолгликозиды        </w:t>
            </w:r>
          </w:p>
          <w:p w:rsidR="005D7966" w:rsidRDefault="005D7966">
            <w:pPr>
              <w:pStyle w:val="ConsPlusNonformat"/>
              <w:jc w:val="both"/>
            </w:pPr>
            <w:r>
              <w:t xml:space="preserve">(E960); стевия, порошок </w:t>
            </w:r>
          </w:p>
          <w:p w:rsidR="005D7966" w:rsidRDefault="005D7966">
            <w:pPr>
              <w:pStyle w:val="ConsPlusNonformat"/>
              <w:jc w:val="both"/>
            </w:pPr>
            <w:r>
              <w:t xml:space="preserve">листьев и сироп из них  </w:t>
            </w:r>
          </w:p>
        </w:tc>
        <w:tc>
          <w:tcPr>
            <w:tcW w:w="1764" w:type="dxa"/>
            <w:tcBorders>
              <w:top w:val="nil"/>
            </w:tcBorders>
          </w:tcPr>
          <w:p w:rsidR="005D7966" w:rsidRDefault="005D7966">
            <w:pPr>
              <w:pStyle w:val="ConsPlusNonformat"/>
              <w:jc w:val="both"/>
            </w:pPr>
            <w:r>
              <w:t xml:space="preserve">Безалкогольные  </w:t>
            </w:r>
          </w:p>
          <w:p w:rsidR="005D7966" w:rsidRDefault="005D7966">
            <w:pPr>
              <w:pStyle w:val="ConsPlusNonformat"/>
              <w:jc w:val="both"/>
            </w:pPr>
            <w:r>
              <w:t xml:space="preserve">напитки на      </w:t>
            </w:r>
          </w:p>
          <w:p w:rsidR="005D7966" w:rsidRDefault="005D7966">
            <w:pPr>
              <w:pStyle w:val="ConsPlusNonformat"/>
              <w:jc w:val="both"/>
            </w:pPr>
            <w:r>
              <w:t xml:space="preserve">водной основе   </w:t>
            </w:r>
          </w:p>
          <w:p w:rsidR="005D7966" w:rsidRDefault="005D7966">
            <w:pPr>
              <w:pStyle w:val="ConsPlusNonformat"/>
              <w:jc w:val="both"/>
            </w:pPr>
            <w:r>
              <w:t xml:space="preserve">ароматизиро-    </w:t>
            </w:r>
          </w:p>
          <w:p w:rsidR="005D7966" w:rsidRDefault="005D7966">
            <w:pPr>
              <w:pStyle w:val="ConsPlusNonformat"/>
              <w:jc w:val="both"/>
            </w:pPr>
            <w:r>
              <w:t xml:space="preserve">ванные, на      </w:t>
            </w:r>
          </w:p>
          <w:p w:rsidR="005D7966" w:rsidRDefault="005D7966">
            <w:pPr>
              <w:pStyle w:val="ConsPlusNonformat"/>
              <w:jc w:val="both"/>
            </w:pPr>
            <w:r>
              <w:t>основе фруктовых</w:t>
            </w:r>
          </w:p>
          <w:p w:rsidR="005D7966" w:rsidRDefault="005D7966">
            <w:pPr>
              <w:pStyle w:val="ConsPlusNonformat"/>
              <w:jc w:val="both"/>
            </w:pPr>
            <w:r>
              <w:t>соков и молочных</w:t>
            </w:r>
          </w:p>
          <w:p w:rsidR="005D7966" w:rsidRDefault="005D7966">
            <w:pPr>
              <w:pStyle w:val="ConsPlusNonformat"/>
              <w:jc w:val="both"/>
            </w:pPr>
            <w:r>
              <w:t xml:space="preserve">продуктов;      </w:t>
            </w:r>
          </w:p>
          <w:p w:rsidR="005D7966" w:rsidRDefault="005D7966">
            <w:pPr>
              <w:pStyle w:val="ConsPlusNonformat"/>
              <w:jc w:val="both"/>
            </w:pPr>
            <w:r>
              <w:t xml:space="preserve">алкогольные     </w:t>
            </w:r>
          </w:p>
          <w:p w:rsidR="005D7966" w:rsidRDefault="005D7966">
            <w:pPr>
              <w:pStyle w:val="ConsPlusNonformat"/>
              <w:jc w:val="both"/>
            </w:pPr>
            <w:r>
              <w:t xml:space="preserve">напитки,        </w:t>
            </w:r>
          </w:p>
          <w:p w:rsidR="005D7966" w:rsidRDefault="005D7966">
            <w:pPr>
              <w:pStyle w:val="ConsPlusNonformat"/>
              <w:jc w:val="both"/>
            </w:pPr>
            <w:r>
              <w:t xml:space="preserve">хлебобулочные и </w:t>
            </w:r>
          </w:p>
          <w:p w:rsidR="005D7966" w:rsidRDefault="005D7966">
            <w:pPr>
              <w:pStyle w:val="ConsPlusNonformat"/>
              <w:jc w:val="both"/>
            </w:pPr>
            <w:r>
              <w:t xml:space="preserve">кондитерские    </w:t>
            </w:r>
          </w:p>
          <w:p w:rsidR="005D7966" w:rsidRDefault="005D7966">
            <w:pPr>
              <w:pStyle w:val="ConsPlusNonformat"/>
              <w:jc w:val="both"/>
            </w:pPr>
            <w:r>
              <w:t xml:space="preserve">изделия,        </w:t>
            </w:r>
          </w:p>
          <w:p w:rsidR="005D7966" w:rsidRDefault="005D7966">
            <w:pPr>
              <w:pStyle w:val="ConsPlusNonformat"/>
              <w:jc w:val="both"/>
            </w:pPr>
            <w:r>
              <w:t xml:space="preserve">фруктовые       </w:t>
            </w:r>
          </w:p>
          <w:p w:rsidR="005D7966" w:rsidRDefault="005D7966">
            <w:pPr>
              <w:pStyle w:val="ConsPlusNonformat"/>
              <w:jc w:val="both"/>
            </w:pPr>
            <w:r>
              <w:t xml:space="preserve">наполнители,    </w:t>
            </w:r>
          </w:p>
          <w:p w:rsidR="005D7966" w:rsidRDefault="005D7966">
            <w:pPr>
              <w:pStyle w:val="ConsPlusNonformat"/>
              <w:jc w:val="both"/>
            </w:pPr>
            <w:r>
              <w:t xml:space="preserve">кисломолочные   </w:t>
            </w:r>
          </w:p>
          <w:p w:rsidR="005D7966" w:rsidRDefault="005D7966">
            <w:pPr>
              <w:pStyle w:val="ConsPlusNonformat"/>
              <w:jc w:val="both"/>
            </w:pPr>
            <w:r>
              <w:t xml:space="preserve">продукты,       </w:t>
            </w:r>
          </w:p>
          <w:p w:rsidR="005D7966" w:rsidRDefault="005D7966">
            <w:pPr>
              <w:pStyle w:val="ConsPlusNonformat"/>
              <w:jc w:val="both"/>
            </w:pPr>
            <w:r>
              <w:t xml:space="preserve">мороженое, кон- </w:t>
            </w:r>
          </w:p>
          <w:p w:rsidR="005D7966" w:rsidRDefault="005D7966">
            <w:pPr>
              <w:pStyle w:val="ConsPlusNonformat"/>
              <w:jc w:val="both"/>
            </w:pPr>
            <w:r>
              <w:t xml:space="preserve">сервированные   </w:t>
            </w:r>
          </w:p>
          <w:p w:rsidR="005D7966" w:rsidRDefault="005D7966">
            <w:pPr>
              <w:pStyle w:val="ConsPlusNonformat"/>
              <w:jc w:val="both"/>
            </w:pPr>
            <w:r>
              <w:t xml:space="preserve">фрукты и ягоды, </w:t>
            </w:r>
          </w:p>
          <w:p w:rsidR="005D7966" w:rsidRDefault="005D7966">
            <w:pPr>
              <w:pStyle w:val="ConsPlusNonformat"/>
              <w:jc w:val="both"/>
            </w:pPr>
            <w:r>
              <w:t xml:space="preserve">соусы           </w:t>
            </w:r>
          </w:p>
        </w:tc>
        <w:tc>
          <w:tcPr>
            <w:tcW w:w="1470" w:type="dxa"/>
            <w:tcBorders>
              <w:top w:val="nil"/>
            </w:tcBorders>
          </w:tcPr>
          <w:p w:rsidR="005D7966" w:rsidRDefault="005D7966">
            <w:pPr>
              <w:pStyle w:val="ConsPlusNonformat"/>
              <w:jc w:val="both"/>
            </w:pPr>
            <w:r>
              <w:t xml:space="preserve"> Согласно ТИ </w:t>
            </w:r>
          </w:p>
        </w:tc>
      </w:tr>
    </w:tbl>
    <w:p w:rsidR="005D7966" w:rsidRDefault="005D7966">
      <w:pPr>
        <w:pStyle w:val="ConsPlusNormal"/>
        <w:ind w:firstLine="540"/>
        <w:jc w:val="both"/>
      </w:pPr>
    </w:p>
    <w:p w:rsidR="005D7966" w:rsidRDefault="005D7966">
      <w:pPr>
        <w:pStyle w:val="ConsPlusNormal"/>
        <w:ind w:firstLine="540"/>
        <w:jc w:val="both"/>
      </w:pPr>
      <w:r>
        <w:t xml:space="preserve">16.8. </w:t>
      </w:r>
      <w:hyperlink r:id="rId157" w:history="1">
        <w:r>
          <w:rPr>
            <w:color w:val="0000FF"/>
          </w:rPr>
          <w:t>Индекс</w:t>
        </w:r>
      </w:hyperlink>
      <w:r>
        <w:t xml:space="preserve"> 3.15.7 изложить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3.15.7.</w:t>
            </w:r>
          </w:p>
        </w:tc>
        <w:tc>
          <w:tcPr>
            <w:tcW w:w="2548" w:type="dxa"/>
            <w:vMerge w:val="restart"/>
            <w:tcBorders>
              <w:top w:val="nil"/>
            </w:tcBorders>
          </w:tcPr>
          <w:p w:rsidR="005D7966" w:rsidRDefault="005D7966">
            <w:pPr>
              <w:pStyle w:val="ConsPlusNonformat"/>
              <w:jc w:val="both"/>
            </w:pPr>
            <w:r>
              <w:t xml:space="preserve">Сукралоза (E955, три-   </w:t>
            </w:r>
          </w:p>
          <w:p w:rsidR="005D7966" w:rsidRDefault="005D7966">
            <w:pPr>
              <w:pStyle w:val="ConsPlusNonformat"/>
              <w:jc w:val="both"/>
            </w:pPr>
            <w:r>
              <w:t xml:space="preserve">хлоргалактосахароза)    </w:t>
            </w:r>
          </w:p>
        </w:tc>
        <w:tc>
          <w:tcPr>
            <w:tcW w:w="1764" w:type="dxa"/>
            <w:tcBorders>
              <w:top w:val="nil"/>
            </w:tcBorders>
          </w:tcPr>
          <w:p w:rsidR="005D7966" w:rsidRDefault="005D7966">
            <w:pPr>
              <w:pStyle w:val="ConsPlusNonformat"/>
              <w:jc w:val="both"/>
            </w:pPr>
            <w:r>
              <w:t xml:space="preserve">Безалкогольные  </w:t>
            </w:r>
          </w:p>
          <w:p w:rsidR="005D7966" w:rsidRDefault="005D7966">
            <w:pPr>
              <w:pStyle w:val="ConsPlusNonformat"/>
              <w:jc w:val="both"/>
            </w:pPr>
            <w:r>
              <w:t xml:space="preserve">напитки на      </w:t>
            </w:r>
          </w:p>
          <w:p w:rsidR="005D7966" w:rsidRDefault="005D7966">
            <w:pPr>
              <w:pStyle w:val="ConsPlusNonformat"/>
              <w:jc w:val="both"/>
            </w:pPr>
            <w:r>
              <w:t xml:space="preserve">водной основе   </w:t>
            </w:r>
          </w:p>
          <w:p w:rsidR="005D7966" w:rsidRDefault="005D7966">
            <w:pPr>
              <w:pStyle w:val="ConsPlusNonformat"/>
              <w:jc w:val="both"/>
            </w:pPr>
            <w:r>
              <w:t xml:space="preserve">ароматизиро-    </w:t>
            </w:r>
          </w:p>
          <w:p w:rsidR="005D7966" w:rsidRDefault="005D7966">
            <w:pPr>
              <w:pStyle w:val="ConsPlusNonformat"/>
              <w:jc w:val="both"/>
            </w:pPr>
            <w:r>
              <w:t xml:space="preserve">ванные, на      </w:t>
            </w:r>
          </w:p>
          <w:p w:rsidR="005D7966" w:rsidRDefault="005D7966">
            <w:pPr>
              <w:pStyle w:val="ConsPlusNonformat"/>
              <w:jc w:val="both"/>
            </w:pPr>
            <w:r>
              <w:t xml:space="preserve">основе          </w:t>
            </w:r>
          </w:p>
          <w:p w:rsidR="005D7966" w:rsidRDefault="005D7966">
            <w:pPr>
              <w:pStyle w:val="ConsPlusNonformat"/>
              <w:jc w:val="both"/>
            </w:pPr>
            <w:r>
              <w:t xml:space="preserve">фруктовых       </w:t>
            </w:r>
          </w:p>
          <w:p w:rsidR="005D7966" w:rsidRDefault="005D7966">
            <w:pPr>
              <w:pStyle w:val="ConsPlusNonformat"/>
              <w:jc w:val="both"/>
            </w:pPr>
            <w:r>
              <w:t xml:space="preserve">соков, молока и </w:t>
            </w:r>
          </w:p>
          <w:p w:rsidR="005D7966" w:rsidRDefault="005D7966">
            <w:pPr>
              <w:pStyle w:val="ConsPlusNonformat"/>
              <w:jc w:val="both"/>
            </w:pPr>
            <w:r>
              <w:t xml:space="preserve">молочных        </w:t>
            </w:r>
          </w:p>
          <w:p w:rsidR="005D7966" w:rsidRDefault="005D7966">
            <w:pPr>
              <w:pStyle w:val="ConsPlusNonformat"/>
              <w:jc w:val="both"/>
            </w:pPr>
            <w:r>
              <w:t xml:space="preserve">продуктов без   </w:t>
            </w:r>
          </w:p>
          <w:p w:rsidR="005D7966" w:rsidRDefault="005D7966">
            <w:pPr>
              <w:pStyle w:val="ConsPlusNonformat"/>
              <w:jc w:val="both"/>
            </w:pPr>
            <w:r>
              <w:t xml:space="preserve">добавления      </w:t>
            </w:r>
          </w:p>
          <w:p w:rsidR="005D7966" w:rsidRDefault="005D7966">
            <w:pPr>
              <w:pStyle w:val="ConsPlusNonformat"/>
              <w:jc w:val="both"/>
            </w:pPr>
            <w:r>
              <w:t xml:space="preserve">сахара или со   </w:t>
            </w:r>
          </w:p>
          <w:p w:rsidR="005D7966" w:rsidRDefault="005D7966">
            <w:pPr>
              <w:pStyle w:val="ConsPlusNonformat"/>
              <w:jc w:val="both"/>
            </w:pPr>
            <w:r>
              <w:t xml:space="preserve">сниженной       </w:t>
            </w:r>
          </w:p>
          <w:p w:rsidR="005D7966" w:rsidRDefault="005D7966">
            <w:pPr>
              <w:pStyle w:val="ConsPlusNonformat"/>
              <w:jc w:val="both"/>
            </w:pPr>
            <w:r>
              <w:t xml:space="preserve">калорийностью   </w:t>
            </w:r>
          </w:p>
        </w:tc>
        <w:tc>
          <w:tcPr>
            <w:tcW w:w="1470" w:type="dxa"/>
            <w:tcBorders>
              <w:top w:val="nil"/>
            </w:tcBorders>
          </w:tcPr>
          <w:p w:rsidR="005D7966" w:rsidRDefault="005D7966">
            <w:pPr>
              <w:pStyle w:val="ConsPlusNonformat"/>
              <w:jc w:val="both"/>
            </w:pPr>
            <w:r>
              <w:t xml:space="preserve">  300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Десерты         </w:t>
            </w:r>
          </w:p>
          <w:p w:rsidR="005D7966" w:rsidRDefault="005D7966">
            <w:pPr>
              <w:pStyle w:val="ConsPlusNonformat"/>
              <w:jc w:val="both"/>
            </w:pPr>
            <w:r>
              <w:t xml:space="preserve">ароматизиро-    </w:t>
            </w:r>
          </w:p>
          <w:p w:rsidR="005D7966" w:rsidRDefault="005D7966">
            <w:pPr>
              <w:pStyle w:val="ConsPlusNonformat"/>
              <w:jc w:val="both"/>
            </w:pPr>
            <w:r>
              <w:t xml:space="preserve">ванные на       </w:t>
            </w:r>
          </w:p>
          <w:p w:rsidR="005D7966" w:rsidRDefault="005D7966">
            <w:pPr>
              <w:pStyle w:val="ConsPlusNonformat"/>
              <w:jc w:val="both"/>
            </w:pPr>
            <w:r>
              <w:t xml:space="preserve">водной основе,  </w:t>
            </w:r>
          </w:p>
          <w:p w:rsidR="005D7966" w:rsidRDefault="005D7966">
            <w:pPr>
              <w:pStyle w:val="ConsPlusNonformat"/>
              <w:jc w:val="both"/>
            </w:pPr>
            <w:r>
              <w:t xml:space="preserve">на зерновой,    </w:t>
            </w:r>
          </w:p>
          <w:p w:rsidR="005D7966" w:rsidRDefault="005D7966">
            <w:pPr>
              <w:pStyle w:val="ConsPlusNonformat"/>
              <w:jc w:val="both"/>
            </w:pPr>
            <w:r>
              <w:t xml:space="preserve">фруктовой,      </w:t>
            </w:r>
          </w:p>
          <w:p w:rsidR="005D7966" w:rsidRDefault="005D7966">
            <w:pPr>
              <w:pStyle w:val="ConsPlusNonformat"/>
              <w:jc w:val="both"/>
            </w:pPr>
            <w:r>
              <w:t xml:space="preserve">овощной,        </w:t>
            </w:r>
          </w:p>
          <w:p w:rsidR="005D7966" w:rsidRDefault="005D7966">
            <w:pPr>
              <w:pStyle w:val="ConsPlusNonformat"/>
              <w:jc w:val="both"/>
            </w:pPr>
            <w:r>
              <w:t xml:space="preserve">молочной,       </w:t>
            </w:r>
          </w:p>
          <w:p w:rsidR="005D7966" w:rsidRDefault="005D7966">
            <w:pPr>
              <w:pStyle w:val="ConsPlusNonformat"/>
              <w:jc w:val="both"/>
            </w:pPr>
            <w:r>
              <w:t xml:space="preserve">яичной, жировой </w:t>
            </w:r>
          </w:p>
          <w:p w:rsidR="005D7966" w:rsidRDefault="005D7966">
            <w:pPr>
              <w:pStyle w:val="ConsPlusNonformat"/>
              <w:jc w:val="both"/>
            </w:pPr>
            <w:r>
              <w:t xml:space="preserve">основе, без     </w:t>
            </w:r>
          </w:p>
          <w:p w:rsidR="005D7966" w:rsidRDefault="005D7966">
            <w:pPr>
              <w:pStyle w:val="ConsPlusNonformat"/>
              <w:jc w:val="both"/>
            </w:pPr>
            <w:r>
              <w:t xml:space="preserve">добавления      </w:t>
            </w:r>
          </w:p>
          <w:p w:rsidR="005D7966" w:rsidRDefault="005D7966">
            <w:pPr>
              <w:pStyle w:val="ConsPlusNonformat"/>
              <w:jc w:val="both"/>
            </w:pPr>
            <w:r>
              <w:t xml:space="preserve">сахара или со   </w:t>
            </w:r>
          </w:p>
          <w:p w:rsidR="005D7966" w:rsidRDefault="005D7966">
            <w:pPr>
              <w:pStyle w:val="ConsPlusNonformat"/>
              <w:jc w:val="both"/>
            </w:pPr>
            <w:r>
              <w:t xml:space="preserve">сниженной       </w:t>
            </w:r>
          </w:p>
          <w:p w:rsidR="005D7966" w:rsidRDefault="005D7966">
            <w:pPr>
              <w:pStyle w:val="ConsPlusNonformat"/>
              <w:jc w:val="both"/>
            </w:pPr>
            <w:r>
              <w:t xml:space="preserve">калорийностью   </w:t>
            </w:r>
          </w:p>
        </w:tc>
        <w:tc>
          <w:tcPr>
            <w:tcW w:w="1470" w:type="dxa"/>
            <w:tcBorders>
              <w:top w:val="nil"/>
            </w:tcBorders>
          </w:tcPr>
          <w:p w:rsidR="005D7966" w:rsidRDefault="005D7966">
            <w:pPr>
              <w:pStyle w:val="ConsPlusNonformat"/>
              <w:jc w:val="both"/>
            </w:pPr>
            <w:r>
              <w:t xml:space="preserve">  400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"Снеки":        </w:t>
            </w:r>
          </w:p>
          <w:p w:rsidR="005D7966" w:rsidRDefault="005D7966">
            <w:pPr>
              <w:pStyle w:val="ConsPlusNonformat"/>
              <w:jc w:val="both"/>
            </w:pPr>
            <w:r>
              <w:t xml:space="preserve">ароматизиро-    </w:t>
            </w:r>
          </w:p>
          <w:p w:rsidR="005D7966" w:rsidRDefault="005D7966">
            <w:pPr>
              <w:pStyle w:val="ConsPlusNonformat"/>
              <w:jc w:val="both"/>
            </w:pPr>
            <w:r>
              <w:t xml:space="preserve">ванные, готовые </w:t>
            </w:r>
          </w:p>
          <w:p w:rsidR="005D7966" w:rsidRDefault="005D7966">
            <w:pPr>
              <w:pStyle w:val="ConsPlusNonformat"/>
              <w:jc w:val="both"/>
            </w:pPr>
            <w:r>
              <w:t xml:space="preserve">к употреблению, </w:t>
            </w:r>
          </w:p>
          <w:p w:rsidR="005D7966" w:rsidRDefault="005D7966">
            <w:pPr>
              <w:pStyle w:val="ConsPlusNonformat"/>
              <w:jc w:val="both"/>
            </w:pPr>
            <w:r>
              <w:t xml:space="preserve">упакованные     </w:t>
            </w:r>
          </w:p>
          <w:p w:rsidR="005D7966" w:rsidRDefault="005D7966">
            <w:pPr>
              <w:pStyle w:val="ConsPlusNonformat"/>
              <w:jc w:val="both"/>
            </w:pPr>
            <w:r>
              <w:t xml:space="preserve">сухие пряные    </w:t>
            </w:r>
          </w:p>
          <w:p w:rsidR="005D7966" w:rsidRDefault="005D7966">
            <w:pPr>
              <w:pStyle w:val="ConsPlusNonformat"/>
              <w:jc w:val="both"/>
            </w:pPr>
            <w:r>
              <w:t xml:space="preserve">продукты на     </w:t>
            </w:r>
          </w:p>
          <w:p w:rsidR="005D7966" w:rsidRDefault="005D7966">
            <w:pPr>
              <w:pStyle w:val="ConsPlusNonformat"/>
              <w:jc w:val="both"/>
            </w:pPr>
            <w:r>
              <w:t xml:space="preserve">основе крахмала </w:t>
            </w:r>
          </w:p>
          <w:p w:rsidR="005D7966" w:rsidRDefault="005D7966">
            <w:pPr>
              <w:pStyle w:val="ConsPlusNonformat"/>
              <w:jc w:val="both"/>
            </w:pPr>
            <w:r>
              <w:t xml:space="preserve">и орехов        </w:t>
            </w:r>
          </w:p>
        </w:tc>
        <w:tc>
          <w:tcPr>
            <w:tcW w:w="1470" w:type="dxa"/>
            <w:tcBorders>
              <w:top w:val="nil"/>
            </w:tcBorders>
          </w:tcPr>
          <w:p w:rsidR="005D7966" w:rsidRDefault="005D7966">
            <w:pPr>
              <w:pStyle w:val="ConsPlusNonformat"/>
              <w:jc w:val="both"/>
            </w:pPr>
            <w:r>
              <w:t xml:space="preserve">  200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Кондитерские    </w:t>
            </w:r>
          </w:p>
          <w:p w:rsidR="005D7966" w:rsidRDefault="005D7966">
            <w:pPr>
              <w:pStyle w:val="ConsPlusNonformat"/>
              <w:jc w:val="both"/>
            </w:pPr>
            <w:r>
              <w:t xml:space="preserve">изделия в форме </w:t>
            </w:r>
          </w:p>
          <w:p w:rsidR="005D7966" w:rsidRDefault="005D7966">
            <w:pPr>
              <w:pStyle w:val="ConsPlusNonformat"/>
              <w:jc w:val="both"/>
            </w:pPr>
            <w:r>
              <w:t xml:space="preserve">таблеток        </w:t>
            </w:r>
          </w:p>
          <w:p w:rsidR="005D7966" w:rsidRDefault="005D7966">
            <w:pPr>
              <w:pStyle w:val="ConsPlusNonformat"/>
              <w:jc w:val="both"/>
            </w:pPr>
            <w:r>
              <w:t xml:space="preserve">(пастилок) со   </w:t>
            </w:r>
          </w:p>
          <w:p w:rsidR="005D7966" w:rsidRDefault="005D7966">
            <w:pPr>
              <w:pStyle w:val="ConsPlusNonformat"/>
              <w:jc w:val="both"/>
            </w:pPr>
            <w:r>
              <w:t xml:space="preserve">сниженной       </w:t>
            </w:r>
          </w:p>
          <w:p w:rsidR="005D7966" w:rsidRDefault="005D7966">
            <w:pPr>
              <w:pStyle w:val="ConsPlusNonformat"/>
              <w:jc w:val="both"/>
            </w:pPr>
            <w:r>
              <w:t xml:space="preserve">калорийностью   </w:t>
            </w:r>
          </w:p>
        </w:tc>
        <w:tc>
          <w:tcPr>
            <w:tcW w:w="1470" w:type="dxa"/>
            <w:tcBorders>
              <w:top w:val="nil"/>
            </w:tcBorders>
          </w:tcPr>
          <w:p w:rsidR="005D7966" w:rsidRDefault="005D7966">
            <w:pPr>
              <w:pStyle w:val="ConsPlusNonformat"/>
              <w:jc w:val="both"/>
            </w:pPr>
            <w:r>
              <w:t xml:space="preserve">  200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Кондитерские    </w:t>
            </w:r>
          </w:p>
          <w:p w:rsidR="005D7966" w:rsidRDefault="005D7966">
            <w:pPr>
              <w:pStyle w:val="ConsPlusNonformat"/>
              <w:jc w:val="both"/>
            </w:pPr>
            <w:r>
              <w:t xml:space="preserve">изделия без     </w:t>
            </w:r>
          </w:p>
          <w:p w:rsidR="005D7966" w:rsidRDefault="005D7966">
            <w:pPr>
              <w:pStyle w:val="ConsPlusNonformat"/>
              <w:jc w:val="both"/>
            </w:pPr>
            <w:r>
              <w:t xml:space="preserve">добавления      </w:t>
            </w:r>
          </w:p>
          <w:p w:rsidR="005D7966" w:rsidRDefault="005D7966">
            <w:pPr>
              <w:pStyle w:val="ConsPlusNonformat"/>
              <w:jc w:val="both"/>
            </w:pPr>
            <w:r>
              <w:t xml:space="preserve">сахара          </w:t>
            </w:r>
          </w:p>
        </w:tc>
        <w:tc>
          <w:tcPr>
            <w:tcW w:w="1470" w:type="dxa"/>
            <w:tcBorders>
              <w:top w:val="nil"/>
            </w:tcBorders>
          </w:tcPr>
          <w:p w:rsidR="005D7966" w:rsidRDefault="005D7966">
            <w:pPr>
              <w:pStyle w:val="ConsPlusNonformat"/>
              <w:jc w:val="both"/>
            </w:pPr>
            <w:r>
              <w:t xml:space="preserve">   1 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Кондитерские    </w:t>
            </w:r>
          </w:p>
          <w:p w:rsidR="005D7966" w:rsidRDefault="005D7966">
            <w:pPr>
              <w:pStyle w:val="ConsPlusNonformat"/>
              <w:jc w:val="both"/>
            </w:pPr>
            <w:r>
              <w:t xml:space="preserve">изделия со      </w:t>
            </w:r>
          </w:p>
          <w:p w:rsidR="005D7966" w:rsidRDefault="005D7966">
            <w:pPr>
              <w:pStyle w:val="ConsPlusNonformat"/>
              <w:jc w:val="both"/>
            </w:pPr>
            <w:r>
              <w:t xml:space="preserve">сниженной       </w:t>
            </w:r>
          </w:p>
          <w:p w:rsidR="005D7966" w:rsidRDefault="005D7966">
            <w:pPr>
              <w:pStyle w:val="ConsPlusNonformat"/>
              <w:jc w:val="both"/>
            </w:pPr>
            <w:r>
              <w:t xml:space="preserve">калорийностью   </w:t>
            </w:r>
          </w:p>
          <w:p w:rsidR="005D7966" w:rsidRDefault="005D7966">
            <w:pPr>
              <w:pStyle w:val="ConsPlusNonformat"/>
              <w:jc w:val="both"/>
            </w:pPr>
            <w:r>
              <w:t xml:space="preserve">или без         </w:t>
            </w:r>
          </w:p>
          <w:p w:rsidR="005D7966" w:rsidRDefault="005D7966">
            <w:pPr>
              <w:pStyle w:val="ConsPlusNonformat"/>
              <w:jc w:val="both"/>
            </w:pPr>
            <w:r>
              <w:t xml:space="preserve">добавления      </w:t>
            </w:r>
          </w:p>
          <w:p w:rsidR="005D7966" w:rsidRDefault="005D7966">
            <w:pPr>
              <w:pStyle w:val="ConsPlusNonformat"/>
              <w:jc w:val="both"/>
            </w:pPr>
            <w:r>
              <w:t xml:space="preserve">сахара:         </w:t>
            </w:r>
          </w:p>
        </w:tc>
        <w:tc>
          <w:tcPr>
            <w:tcW w:w="1470" w:type="dxa"/>
            <w:tcBorders>
              <w:top w:val="nil"/>
            </w:tcBorders>
          </w:tcPr>
          <w:p w:rsidR="005D7966" w:rsidRDefault="005D7966">
            <w:pPr>
              <w:pStyle w:val="ConsPlusNonformat"/>
              <w:jc w:val="both"/>
            </w:pP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на основе       </w:t>
            </w:r>
          </w:p>
          <w:p w:rsidR="005D7966" w:rsidRDefault="005D7966">
            <w:pPr>
              <w:pStyle w:val="ConsPlusNonformat"/>
              <w:jc w:val="both"/>
            </w:pPr>
            <w:r>
              <w:t xml:space="preserve">крахмала        </w:t>
            </w:r>
          </w:p>
        </w:tc>
        <w:tc>
          <w:tcPr>
            <w:tcW w:w="1470" w:type="dxa"/>
            <w:tcBorders>
              <w:top w:val="nil"/>
            </w:tcBorders>
          </w:tcPr>
          <w:p w:rsidR="005D7966" w:rsidRDefault="005D7966">
            <w:pPr>
              <w:pStyle w:val="ConsPlusNonformat"/>
              <w:jc w:val="both"/>
            </w:pPr>
            <w:r>
              <w:t xml:space="preserve">   1 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на основе какао,</w:t>
            </w:r>
          </w:p>
          <w:p w:rsidR="005D7966" w:rsidRDefault="005D7966">
            <w:pPr>
              <w:pStyle w:val="ConsPlusNonformat"/>
              <w:jc w:val="both"/>
            </w:pPr>
            <w:r>
              <w:t xml:space="preserve">сухофруктов     </w:t>
            </w:r>
          </w:p>
        </w:tc>
        <w:tc>
          <w:tcPr>
            <w:tcW w:w="1470" w:type="dxa"/>
            <w:tcBorders>
              <w:top w:val="nil"/>
            </w:tcBorders>
          </w:tcPr>
          <w:p w:rsidR="005D7966" w:rsidRDefault="005D7966">
            <w:pPr>
              <w:pStyle w:val="ConsPlusNonformat"/>
              <w:jc w:val="both"/>
            </w:pPr>
            <w:r>
              <w:t xml:space="preserve">  800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Спреды для      </w:t>
            </w:r>
          </w:p>
          <w:p w:rsidR="005D7966" w:rsidRDefault="005D7966">
            <w:pPr>
              <w:pStyle w:val="ConsPlusNonformat"/>
              <w:jc w:val="both"/>
            </w:pPr>
            <w:r>
              <w:t xml:space="preserve">сэндвичей на    </w:t>
            </w:r>
          </w:p>
          <w:p w:rsidR="005D7966" w:rsidRDefault="005D7966">
            <w:pPr>
              <w:pStyle w:val="ConsPlusNonformat"/>
              <w:jc w:val="both"/>
            </w:pPr>
            <w:r>
              <w:t xml:space="preserve">основе какао,   </w:t>
            </w:r>
          </w:p>
          <w:p w:rsidR="005D7966" w:rsidRDefault="005D7966">
            <w:pPr>
              <w:pStyle w:val="ConsPlusNonformat"/>
              <w:jc w:val="both"/>
            </w:pPr>
            <w:r>
              <w:t xml:space="preserve">молочных        </w:t>
            </w:r>
          </w:p>
          <w:p w:rsidR="005D7966" w:rsidRDefault="005D7966">
            <w:pPr>
              <w:pStyle w:val="ConsPlusNonformat"/>
              <w:jc w:val="both"/>
            </w:pPr>
            <w:r>
              <w:t xml:space="preserve">продуктов,      </w:t>
            </w:r>
          </w:p>
          <w:p w:rsidR="005D7966" w:rsidRDefault="005D7966">
            <w:pPr>
              <w:pStyle w:val="ConsPlusNonformat"/>
              <w:jc w:val="both"/>
            </w:pPr>
            <w:r>
              <w:t xml:space="preserve">сухофруктов,    </w:t>
            </w:r>
          </w:p>
          <w:p w:rsidR="005D7966" w:rsidRDefault="005D7966">
            <w:pPr>
              <w:pStyle w:val="ConsPlusNonformat"/>
              <w:jc w:val="both"/>
            </w:pPr>
            <w:r>
              <w:t xml:space="preserve">жира            </w:t>
            </w:r>
          </w:p>
        </w:tc>
        <w:tc>
          <w:tcPr>
            <w:tcW w:w="1470" w:type="dxa"/>
            <w:tcBorders>
              <w:top w:val="nil"/>
            </w:tcBorders>
          </w:tcPr>
          <w:p w:rsidR="005D7966" w:rsidRDefault="005D7966">
            <w:pPr>
              <w:pStyle w:val="ConsPlusNonformat"/>
              <w:jc w:val="both"/>
            </w:pPr>
            <w:r>
              <w:t xml:space="preserve">  400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Жевательная     </w:t>
            </w:r>
          </w:p>
          <w:p w:rsidR="005D7966" w:rsidRDefault="005D7966">
            <w:pPr>
              <w:pStyle w:val="ConsPlusNonformat"/>
              <w:jc w:val="both"/>
            </w:pPr>
            <w:r>
              <w:t xml:space="preserve">резинка без     </w:t>
            </w:r>
          </w:p>
          <w:p w:rsidR="005D7966" w:rsidRDefault="005D7966">
            <w:pPr>
              <w:pStyle w:val="ConsPlusNonformat"/>
              <w:jc w:val="both"/>
            </w:pPr>
            <w:r>
              <w:t xml:space="preserve">добавления      </w:t>
            </w:r>
          </w:p>
          <w:p w:rsidR="005D7966" w:rsidRDefault="005D7966">
            <w:pPr>
              <w:pStyle w:val="ConsPlusNonformat"/>
              <w:jc w:val="both"/>
            </w:pPr>
            <w:r>
              <w:t xml:space="preserve">сахара          </w:t>
            </w:r>
          </w:p>
        </w:tc>
        <w:tc>
          <w:tcPr>
            <w:tcW w:w="1470" w:type="dxa"/>
            <w:tcBorders>
              <w:top w:val="nil"/>
            </w:tcBorders>
          </w:tcPr>
          <w:p w:rsidR="005D7966" w:rsidRDefault="005D7966">
            <w:pPr>
              <w:pStyle w:val="ConsPlusNonformat"/>
              <w:jc w:val="both"/>
            </w:pPr>
            <w:r>
              <w:t xml:space="preserve">   3 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Мороженое       </w:t>
            </w:r>
          </w:p>
          <w:p w:rsidR="005D7966" w:rsidRDefault="005D7966">
            <w:pPr>
              <w:pStyle w:val="ConsPlusNonformat"/>
              <w:jc w:val="both"/>
            </w:pPr>
            <w:r>
              <w:t xml:space="preserve">(кроме          </w:t>
            </w:r>
          </w:p>
          <w:p w:rsidR="005D7966" w:rsidRDefault="005D7966">
            <w:pPr>
              <w:pStyle w:val="ConsPlusNonformat"/>
              <w:jc w:val="both"/>
            </w:pPr>
            <w:r>
              <w:t xml:space="preserve">сливочного и    </w:t>
            </w:r>
          </w:p>
          <w:p w:rsidR="005D7966" w:rsidRDefault="005D7966">
            <w:pPr>
              <w:pStyle w:val="ConsPlusNonformat"/>
              <w:jc w:val="both"/>
            </w:pPr>
            <w:r>
              <w:t xml:space="preserve">молочного),     </w:t>
            </w:r>
          </w:p>
          <w:p w:rsidR="005D7966" w:rsidRDefault="005D7966">
            <w:pPr>
              <w:pStyle w:val="ConsPlusNonformat"/>
              <w:jc w:val="both"/>
            </w:pPr>
            <w:r>
              <w:t xml:space="preserve">фруктовый лед - </w:t>
            </w:r>
          </w:p>
          <w:p w:rsidR="005D7966" w:rsidRDefault="005D7966">
            <w:pPr>
              <w:pStyle w:val="ConsPlusNonformat"/>
              <w:jc w:val="both"/>
            </w:pPr>
            <w:r>
              <w:t xml:space="preserve">со сниженной    </w:t>
            </w:r>
          </w:p>
          <w:p w:rsidR="005D7966" w:rsidRDefault="005D7966">
            <w:pPr>
              <w:pStyle w:val="ConsPlusNonformat"/>
              <w:jc w:val="both"/>
            </w:pPr>
            <w:r>
              <w:t xml:space="preserve">калорийностью   </w:t>
            </w:r>
          </w:p>
          <w:p w:rsidR="005D7966" w:rsidRDefault="005D7966">
            <w:pPr>
              <w:pStyle w:val="ConsPlusNonformat"/>
              <w:jc w:val="both"/>
            </w:pPr>
            <w:r>
              <w:t xml:space="preserve">или без         </w:t>
            </w:r>
          </w:p>
          <w:p w:rsidR="005D7966" w:rsidRDefault="005D7966">
            <w:pPr>
              <w:pStyle w:val="ConsPlusNonformat"/>
              <w:jc w:val="both"/>
            </w:pPr>
            <w:r>
              <w:t xml:space="preserve">добавления      </w:t>
            </w:r>
          </w:p>
          <w:p w:rsidR="005D7966" w:rsidRDefault="005D7966">
            <w:pPr>
              <w:pStyle w:val="ConsPlusNonformat"/>
              <w:jc w:val="both"/>
            </w:pPr>
            <w:r>
              <w:t xml:space="preserve">сахара          </w:t>
            </w:r>
          </w:p>
        </w:tc>
        <w:tc>
          <w:tcPr>
            <w:tcW w:w="1470" w:type="dxa"/>
            <w:tcBorders>
              <w:top w:val="nil"/>
            </w:tcBorders>
          </w:tcPr>
          <w:p w:rsidR="005D7966" w:rsidRDefault="005D7966">
            <w:pPr>
              <w:pStyle w:val="ConsPlusNonformat"/>
              <w:jc w:val="both"/>
            </w:pPr>
            <w:r>
              <w:t xml:space="preserve">  320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Вафли и рожки   </w:t>
            </w:r>
          </w:p>
          <w:p w:rsidR="005D7966" w:rsidRDefault="005D7966">
            <w:pPr>
              <w:pStyle w:val="ConsPlusNonformat"/>
              <w:jc w:val="both"/>
            </w:pPr>
            <w:r>
              <w:t xml:space="preserve">без добавления  </w:t>
            </w:r>
          </w:p>
          <w:p w:rsidR="005D7966" w:rsidRDefault="005D7966">
            <w:pPr>
              <w:pStyle w:val="ConsPlusNonformat"/>
              <w:jc w:val="both"/>
            </w:pPr>
            <w:r>
              <w:t xml:space="preserve">сахара для      </w:t>
            </w:r>
          </w:p>
          <w:p w:rsidR="005D7966" w:rsidRDefault="005D7966">
            <w:pPr>
              <w:pStyle w:val="ConsPlusNonformat"/>
              <w:jc w:val="both"/>
            </w:pPr>
            <w:r>
              <w:t xml:space="preserve">мороженного     </w:t>
            </w:r>
          </w:p>
          <w:p w:rsidR="005D7966" w:rsidRDefault="005D7966">
            <w:pPr>
              <w:pStyle w:val="ConsPlusNonformat"/>
              <w:jc w:val="both"/>
            </w:pPr>
            <w:r>
              <w:t xml:space="preserve">(сливочного,    </w:t>
            </w:r>
          </w:p>
          <w:p w:rsidR="005D7966" w:rsidRDefault="005D7966">
            <w:pPr>
              <w:pStyle w:val="ConsPlusNonformat"/>
              <w:jc w:val="both"/>
            </w:pPr>
            <w:r>
              <w:t xml:space="preserve">молочного)      </w:t>
            </w:r>
          </w:p>
        </w:tc>
        <w:tc>
          <w:tcPr>
            <w:tcW w:w="1470" w:type="dxa"/>
            <w:tcBorders>
              <w:top w:val="nil"/>
            </w:tcBorders>
          </w:tcPr>
          <w:p w:rsidR="005D7966" w:rsidRDefault="005D7966">
            <w:pPr>
              <w:pStyle w:val="ConsPlusNonformat"/>
              <w:jc w:val="both"/>
            </w:pPr>
            <w:r>
              <w:t xml:space="preserve">  800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Фрукты консерви-</w:t>
            </w:r>
          </w:p>
          <w:p w:rsidR="005D7966" w:rsidRDefault="005D7966">
            <w:pPr>
              <w:pStyle w:val="ConsPlusNonformat"/>
              <w:jc w:val="both"/>
            </w:pPr>
            <w:r>
              <w:t xml:space="preserve">рованные и      </w:t>
            </w:r>
          </w:p>
          <w:p w:rsidR="005D7966" w:rsidRDefault="005D7966">
            <w:pPr>
              <w:pStyle w:val="ConsPlusNonformat"/>
              <w:jc w:val="both"/>
            </w:pPr>
            <w:r>
              <w:t xml:space="preserve">пастеризованные </w:t>
            </w:r>
          </w:p>
          <w:p w:rsidR="005D7966" w:rsidRDefault="005D7966">
            <w:pPr>
              <w:pStyle w:val="ConsPlusNonformat"/>
              <w:jc w:val="both"/>
            </w:pPr>
            <w:r>
              <w:t xml:space="preserve">со сниженной    </w:t>
            </w:r>
          </w:p>
          <w:p w:rsidR="005D7966" w:rsidRDefault="005D7966">
            <w:pPr>
              <w:pStyle w:val="ConsPlusNonformat"/>
              <w:jc w:val="both"/>
            </w:pPr>
            <w:r>
              <w:t xml:space="preserve">калорийностью   </w:t>
            </w:r>
          </w:p>
          <w:p w:rsidR="005D7966" w:rsidRDefault="005D7966">
            <w:pPr>
              <w:pStyle w:val="ConsPlusNonformat"/>
              <w:jc w:val="both"/>
            </w:pPr>
            <w:r>
              <w:t xml:space="preserve">или без         </w:t>
            </w:r>
          </w:p>
          <w:p w:rsidR="005D7966" w:rsidRDefault="005D7966">
            <w:pPr>
              <w:pStyle w:val="ConsPlusNonformat"/>
              <w:jc w:val="both"/>
            </w:pPr>
            <w:r>
              <w:t xml:space="preserve">добавления      </w:t>
            </w:r>
          </w:p>
          <w:p w:rsidR="005D7966" w:rsidRDefault="005D7966">
            <w:pPr>
              <w:pStyle w:val="ConsPlusNonformat"/>
              <w:jc w:val="both"/>
            </w:pPr>
            <w:r>
              <w:t xml:space="preserve">сахара          </w:t>
            </w:r>
          </w:p>
        </w:tc>
        <w:tc>
          <w:tcPr>
            <w:tcW w:w="1470" w:type="dxa"/>
            <w:tcBorders>
              <w:top w:val="nil"/>
            </w:tcBorders>
          </w:tcPr>
          <w:p w:rsidR="005D7966" w:rsidRDefault="005D7966">
            <w:pPr>
              <w:pStyle w:val="ConsPlusNonformat"/>
              <w:jc w:val="both"/>
            </w:pPr>
            <w:r>
              <w:t xml:space="preserve">  400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Джемы,          </w:t>
            </w:r>
          </w:p>
          <w:p w:rsidR="005D7966" w:rsidRDefault="005D7966">
            <w:pPr>
              <w:pStyle w:val="ConsPlusNonformat"/>
              <w:jc w:val="both"/>
            </w:pPr>
            <w:r>
              <w:t xml:space="preserve">желе, мармелад  </w:t>
            </w:r>
          </w:p>
          <w:p w:rsidR="005D7966" w:rsidRDefault="005D7966">
            <w:pPr>
              <w:pStyle w:val="ConsPlusNonformat"/>
              <w:jc w:val="both"/>
            </w:pPr>
            <w:r>
              <w:t xml:space="preserve">со сниженной    </w:t>
            </w:r>
          </w:p>
          <w:p w:rsidR="005D7966" w:rsidRDefault="005D7966">
            <w:pPr>
              <w:pStyle w:val="ConsPlusNonformat"/>
              <w:jc w:val="both"/>
            </w:pPr>
            <w:r>
              <w:t xml:space="preserve">калорийностью   </w:t>
            </w:r>
          </w:p>
        </w:tc>
        <w:tc>
          <w:tcPr>
            <w:tcW w:w="1470" w:type="dxa"/>
            <w:tcBorders>
              <w:top w:val="nil"/>
            </w:tcBorders>
          </w:tcPr>
          <w:p w:rsidR="005D7966" w:rsidRDefault="005D7966">
            <w:pPr>
              <w:pStyle w:val="ConsPlusNonformat"/>
              <w:jc w:val="both"/>
            </w:pPr>
            <w:r>
              <w:t xml:space="preserve">  400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Продукты        </w:t>
            </w:r>
          </w:p>
          <w:p w:rsidR="005D7966" w:rsidRDefault="005D7966">
            <w:pPr>
              <w:pStyle w:val="ConsPlusNonformat"/>
              <w:jc w:val="both"/>
            </w:pPr>
            <w:r>
              <w:t xml:space="preserve">переработки     </w:t>
            </w:r>
          </w:p>
          <w:p w:rsidR="005D7966" w:rsidRDefault="005D7966">
            <w:pPr>
              <w:pStyle w:val="ConsPlusNonformat"/>
              <w:jc w:val="both"/>
            </w:pPr>
            <w:r>
              <w:t xml:space="preserve">фруктов и       </w:t>
            </w:r>
          </w:p>
          <w:p w:rsidR="005D7966" w:rsidRDefault="005D7966">
            <w:pPr>
              <w:pStyle w:val="ConsPlusNonformat"/>
              <w:jc w:val="both"/>
            </w:pPr>
            <w:r>
              <w:t xml:space="preserve">овощей со       </w:t>
            </w:r>
          </w:p>
          <w:p w:rsidR="005D7966" w:rsidRDefault="005D7966">
            <w:pPr>
              <w:pStyle w:val="ConsPlusNonformat"/>
              <w:jc w:val="both"/>
            </w:pPr>
            <w:r>
              <w:t xml:space="preserve">сниженной       </w:t>
            </w:r>
          </w:p>
          <w:p w:rsidR="005D7966" w:rsidRDefault="005D7966">
            <w:pPr>
              <w:pStyle w:val="ConsPlusNonformat"/>
              <w:jc w:val="both"/>
            </w:pPr>
            <w:r>
              <w:t xml:space="preserve">калорийностью   </w:t>
            </w:r>
          </w:p>
        </w:tc>
        <w:tc>
          <w:tcPr>
            <w:tcW w:w="1470" w:type="dxa"/>
            <w:tcBorders>
              <w:top w:val="nil"/>
            </w:tcBorders>
          </w:tcPr>
          <w:p w:rsidR="005D7966" w:rsidRDefault="005D7966">
            <w:pPr>
              <w:pStyle w:val="ConsPlusNonformat"/>
              <w:jc w:val="both"/>
            </w:pPr>
            <w:r>
              <w:t xml:space="preserve">  400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Фруктовые и     </w:t>
            </w:r>
          </w:p>
          <w:p w:rsidR="005D7966" w:rsidRDefault="005D7966">
            <w:pPr>
              <w:pStyle w:val="ConsPlusNonformat"/>
              <w:jc w:val="both"/>
            </w:pPr>
            <w:r>
              <w:t xml:space="preserve">овощные кисло-  </w:t>
            </w:r>
          </w:p>
          <w:p w:rsidR="005D7966" w:rsidRDefault="005D7966">
            <w:pPr>
              <w:pStyle w:val="ConsPlusNonformat"/>
              <w:jc w:val="both"/>
            </w:pPr>
            <w:r>
              <w:t>сладкие пресервы</w:t>
            </w:r>
          </w:p>
        </w:tc>
        <w:tc>
          <w:tcPr>
            <w:tcW w:w="1470" w:type="dxa"/>
            <w:tcBorders>
              <w:top w:val="nil"/>
            </w:tcBorders>
          </w:tcPr>
          <w:p w:rsidR="005D7966" w:rsidRDefault="005D7966">
            <w:pPr>
              <w:pStyle w:val="ConsPlusNonformat"/>
              <w:jc w:val="both"/>
            </w:pPr>
            <w:r>
              <w:t xml:space="preserve">  180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Соусы           </w:t>
            </w:r>
          </w:p>
        </w:tc>
        <w:tc>
          <w:tcPr>
            <w:tcW w:w="1470" w:type="dxa"/>
            <w:tcBorders>
              <w:top w:val="nil"/>
            </w:tcBorders>
          </w:tcPr>
          <w:p w:rsidR="005D7966" w:rsidRDefault="005D7966">
            <w:pPr>
              <w:pStyle w:val="ConsPlusNonformat"/>
              <w:jc w:val="both"/>
            </w:pPr>
            <w:r>
              <w:t xml:space="preserve">  450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Горчица         </w:t>
            </w:r>
          </w:p>
        </w:tc>
        <w:tc>
          <w:tcPr>
            <w:tcW w:w="1470" w:type="dxa"/>
            <w:tcBorders>
              <w:top w:val="nil"/>
            </w:tcBorders>
          </w:tcPr>
          <w:p w:rsidR="005D7966" w:rsidRDefault="005D7966">
            <w:pPr>
              <w:pStyle w:val="ConsPlusNonformat"/>
              <w:jc w:val="both"/>
            </w:pPr>
            <w:r>
              <w:t xml:space="preserve">  140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Кисло-сладкие   </w:t>
            </w:r>
          </w:p>
          <w:p w:rsidR="005D7966" w:rsidRDefault="005D7966">
            <w:pPr>
              <w:pStyle w:val="ConsPlusNonformat"/>
              <w:jc w:val="both"/>
            </w:pPr>
            <w:r>
              <w:t xml:space="preserve">пресервы из     </w:t>
            </w:r>
          </w:p>
          <w:p w:rsidR="005D7966" w:rsidRDefault="005D7966">
            <w:pPr>
              <w:pStyle w:val="ConsPlusNonformat"/>
              <w:jc w:val="both"/>
            </w:pPr>
            <w:r>
              <w:t xml:space="preserve">рыбы, рыбных    </w:t>
            </w:r>
          </w:p>
          <w:p w:rsidR="005D7966" w:rsidRDefault="005D7966">
            <w:pPr>
              <w:pStyle w:val="ConsPlusNonformat"/>
              <w:jc w:val="both"/>
            </w:pPr>
            <w:r>
              <w:t xml:space="preserve">маринадов,      </w:t>
            </w:r>
          </w:p>
          <w:p w:rsidR="005D7966" w:rsidRDefault="005D7966">
            <w:pPr>
              <w:pStyle w:val="ConsPlusNonformat"/>
              <w:jc w:val="both"/>
            </w:pPr>
            <w:r>
              <w:t xml:space="preserve">ракообразных и  </w:t>
            </w:r>
          </w:p>
          <w:p w:rsidR="005D7966" w:rsidRDefault="005D7966">
            <w:pPr>
              <w:pStyle w:val="ConsPlusNonformat"/>
              <w:jc w:val="both"/>
            </w:pPr>
            <w:r>
              <w:t xml:space="preserve">моллюсков       </w:t>
            </w:r>
          </w:p>
        </w:tc>
        <w:tc>
          <w:tcPr>
            <w:tcW w:w="1470" w:type="dxa"/>
            <w:tcBorders>
              <w:top w:val="nil"/>
            </w:tcBorders>
          </w:tcPr>
          <w:p w:rsidR="005D7966" w:rsidRDefault="005D7966">
            <w:pPr>
              <w:pStyle w:val="ConsPlusNonformat"/>
              <w:jc w:val="both"/>
            </w:pPr>
            <w:r>
              <w:t xml:space="preserve">  120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Сухие завтраки  </w:t>
            </w:r>
          </w:p>
          <w:p w:rsidR="005D7966" w:rsidRDefault="005D7966">
            <w:pPr>
              <w:pStyle w:val="ConsPlusNonformat"/>
              <w:jc w:val="both"/>
            </w:pPr>
            <w:r>
              <w:t xml:space="preserve">из зерновых с   </w:t>
            </w:r>
          </w:p>
          <w:p w:rsidR="005D7966" w:rsidRDefault="005D7966">
            <w:pPr>
              <w:pStyle w:val="ConsPlusNonformat"/>
              <w:jc w:val="both"/>
            </w:pPr>
            <w:r>
              <w:t xml:space="preserve">содержанием     </w:t>
            </w:r>
          </w:p>
          <w:p w:rsidR="005D7966" w:rsidRDefault="005D7966">
            <w:pPr>
              <w:pStyle w:val="ConsPlusNonformat"/>
              <w:jc w:val="both"/>
            </w:pPr>
            <w:r>
              <w:t xml:space="preserve">пищевых волокон </w:t>
            </w:r>
          </w:p>
          <w:p w:rsidR="005D7966" w:rsidRDefault="005D7966">
            <w:pPr>
              <w:pStyle w:val="ConsPlusNonformat"/>
              <w:jc w:val="both"/>
            </w:pPr>
            <w:r>
              <w:t xml:space="preserve">более 15% или   </w:t>
            </w:r>
          </w:p>
          <w:p w:rsidR="005D7966" w:rsidRDefault="005D7966">
            <w:pPr>
              <w:pStyle w:val="ConsPlusNonformat"/>
              <w:jc w:val="both"/>
            </w:pPr>
            <w:r>
              <w:t xml:space="preserve">отрубей не      </w:t>
            </w:r>
          </w:p>
          <w:p w:rsidR="005D7966" w:rsidRDefault="005D7966">
            <w:pPr>
              <w:pStyle w:val="ConsPlusNonformat"/>
              <w:jc w:val="both"/>
            </w:pPr>
            <w:r>
              <w:t xml:space="preserve">менее 20% со    </w:t>
            </w:r>
          </w:p>
          <w:p w:rsidR="005D7966" w:rsidRDefault="005D7966">
            <w:pPr>
              <w:pStyle w:val="ConsPlusNonformat"/>
              <w:jc w:val="both"/>
            </w:pPr>
            <w:r>
              <w:t xml:space="preserve">сниженной       </w:t>
            </w:r>
          </w:p>
          <w:p w:rsidR="005D7966" w:rsidRDefault="005D7966">
            <w:pPr>
              <w:pStyle w:val="ConsPlusNonformat"/>
              <w:jc w:val="both"/>
            </w:pPr>
            <w:r>
              <w:t xml:space="preserve">калорийностью   </w:t>
            </w:r>
          </w:p>
          <w:p w:rsidR="005D7966" w:rsidRDefault="005D7966">
            <w:pPr>
              <w:pStyle w:val="ConsPlusNonformat"/>
              <w:jc w:val="both"/>
            </w:pPr>
            <w:r>
              <w:t xml:space="preserve">или без         </w:t>
            </w:r>
          </w:p>
          <w:p w:rsidR="005D7966" w:rsidRDefault="005D7966">
            <w:pPr>
              <w:pStyle w:val="ConsPlusNonformat"/>
              <w:jc w:val="both"/>
            </w:pPr>
            <w:r>
              <w:t xml:space="preserve">добавления      </w:t>
            </w:r>
          </w:p>
          <w:p w:rsidR="005D7966" w:rsidRDefault="005D7966">
            <w:pPr>
              <w:pStyle w:val="ConsPlusNonformat"/>
              <w:jc w:val="both"/>
            </w:pPr>
            <w:r>
              <w:t xml:space="preserve">сахара          </w:t>
            </w:r>
          </w:p>
        </w:tc>
        <w:tc>
          <w:tcPr>
            <w:tcW w:w="1470" w:type="dxa"/>
            <w:tcBorders>
              <w:top w:val="nil"/>
            </w:tcBorders>
          </w:tcPr>
          <w:p w:rsidR="005D7966" w:rsidRDefault="005D7966">
            <w:pPr>
              <w:pStyle w:val="ConsPlusNonformat"/>
              <w:jc w:val="both"/>
            </w:pPr>
            <w:r>
              <w:t xml:space="preserve">  400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Супы со         </w:t>
            </w:r>
          </w:p>
          <w:p w:rsidR="005D7966" w:rsidRDefault="005D7966">
            <w:pPr>
              <w:pStyle w:val="ConsPlusNonformat"/>
              <w:jc w:val="both"/>
            </w:pPr>
            <w:r>
              <w:t xml:space="preserve">сниженной       </w:t>
            </w:r>
          </w:p>
          <w:p w:rsidR="005D7966" w:rsidRDefault="005D7966">
            <w:pPr>
              <w:pStyle w:val="ConsPlusNonformat"/>
              <w:jc w:val="both"/>
            </w:pPr>
            <w:r>
              <w:t xml:space="preserve">калорийностью   </w:t>
            </w:r>
          </w:p>
        </w:tc>
        <w:tc>
          <w:tcPr>
            <w:tcW w:w="1470" w:type="dxa"/>
            <w:tcBorders>
              <w:top w:val="nil"/>
            </w:tcBorders>
          </w:tcPr>
          <w:p w:rsidR="005D7966" w:rsidRDefault="005D7966">
            <w:pPr>
              <w:pStyle w:val="ConsPlusNonformat"/>
              <w:jc w:val="both"/>
            </w:pPr>
            <w:r>
              <w:t xml:space="preserve">   45 мг/л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Напитки         </w:t>
            </w:r>
          </w:p>
          <w:p w:rsidR="005D7966" w:rsidRDefault="005D7966">
            <w:pPr>
              <w:pStyle w:val="ConsPlusNonformat"/>
              <w:jc w:val="both"/>
            </w:pPr>
            <w:r>
              <w:t xml:space="preserve">алкогольные     </w:t>
            </w:r>
          </w:p>
          <w:p w:rsidR="005D7966" w:rsidRDefault="005D7966">
            <w:pPr>
              <w:pStyle w:val="ConsPlusNonformat"/>
              <w:jc w:val="both"/>
            </w:pPr>
            <w:r>
              <w:t xml:space="preserve">с содержанием   </w:t>
            </w:r>
          </w:p>
          <w:p w:rsidR="005D7966" w:rsidRDefault="005D7966">
            <w:pPr>
              <w:pStyle w:val="ConsPlusNonformat"/>
              <w:jc w:val="both"/>
            </w:pPr>
            <w:r>
              <w:t xml:space="preserve">спирта не более </w:t>
            </w:r>
          </w:p>
          <w:p w:rsidR="005D7966" w:rsidRDefault="005D7966">
            <w:pPr>
              <w:pStyle w:val="ConsPlusNonformat"/>
              <w:jc w:val="both"/>
            </w:pPr>
            <w:r>
              <w:t xml:space="preserve">15% об.         </w:t>
            </w:r>
          </w:p>
        </w:tc>
        <w:tc>
          <w:tcPr>
            <w:tcW w:w="1470" w:type="dxa"/>
            <w:tcBorders>
              <w:top w:val="nil"/>
            </w:tcBorders>
          </w:tcPr>
          <w:p w:rsidR="005D7966" w:rsidRDefault="005D7966">
            <w:pPr>
              <w:pStyle w:val="ConsPlusNonformat"/>
              <w:jc w:val="both"/>
            </w:pPr>
            <w:r>
              <w:t xml:space="preserve">  250 мг/л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Яблочный и      </w:t>
            </w:r>
          </w:p>
          <w:p w:rsidR="005D7966" w:rsidRDefault="005D7966">
            <w:pPr>
              <w:pStyle w:val="ConsPlusNonformat"/>
              <w:jc w:val="both"/>
            </w:pPr>
            <w:r>
              <w:t xml:space="preserve">грушевый сидр   </w:t>
            </w:r>
          </w:p>
        </w:tc>
        <w:tc>
          <w:tcPr>
            <w:tcW w:w="1470" w:type="dxa"/>
            <w:tcBorders>
              <w:top w:val="nil"/>
            </w:tcBorders>
          </w:tcPr>
          <w:p w:rsidR="005D7966" w:rsidRDefault="005D7966">
            <w:pPr>
              <w:pStyle w:val="ConsPlusNonformat"/>
              <w:jc w:val="both"/>
            </w:pPr>
            <w:r>
              <w:t xml:space="preserve">   50 мг/л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Напитки,        </w:t>
            </w:r>
          </w:p>
          <w:p w:rsidR="005D7966" w:rsidRDefault="005D7966">
            <w:pPr>
              <w:pStyle w:val="ConsPlusNonformat"/>
              <w:jc w:val="both"/>
            </w:pPr>
            <w:r>
              <w:t>содержащие смесь</w:t>
            </w:r>
          </w:p>
          <w:p w:rsidR="005D7966" w:rsidRDefault="005D7966">
            <w:pPr>
              <w:pStyle w:val="ConsPlusNonformat"/>
              <w:jc w:val="both"/>
            </w:pPr>
            <w:r>
              <w:t xml:space="preserve">безалкогольных  </w:t>
            </w:r>
          </w:p>
          <w:p w:rsidR="005D7966" w:rsidRDefault="005D7966">
            <w:pPr>
              <w:pStyle w:val="ConsPlusNonformat"/>
              <w:jc w:val="both"/>
            </w:pPr>
            <w:r>
              <w:t xml:space="preserve">напитков и пива </w:t>
            </w:r>
          </w:p>
          <w:p w:rsidR="005D7966" w:rsidRDefault="005D7966">
            <w:pPr>
              <w:pStyle w:val="ConsPlusNonformat"/>
              <w:jc w:val="both"/>
            </w:pPr>
            <w:r>
              <w:t xml:space="preserve">или сидра       </w:t>
            </w:r>
          </w:p>
          <w:p w:rsidR="005D7966" w:rsidRDefault="005D7966">
            <w:pPr>
              <w:pStyle w:val="ConsPlusNonformat"/>
              <w:jc w:val="both"/>
            </w:pPr>
            <w:r>
              <w:t xml:space="preserve">(яблочного,     </w:t>
            </w:r>
          </w:p>
          <w:p w:rsidR="005D7966" w:rsidRDefault="005D7966">
            <w:pPr>
              <w:pStyle w:val="ConsPlusNonformat"/>
              <w:jc w:val="both"/>
            </w:pPr>
            <w:r>
              <w:t xml:space="preserve">грушевого),     </w:t>
            </w:r>
          </w:p>
          <w:p w:rsidR="005D7966" w:rsidRDefault="005D7966">
            <w:pPr>
              <w:pStyle w:val="ConsPlusNonformat"/>
              <w:jc w:val="both"/>
            </w:pPr>
            <w:r>
              <w:t xml:space="preserve">вина, ликеро-   </w:t>
            </w:r>
          </w:p>
          <w:p w:rsidR="005D7966" w:rsidRDefault="005D7966">
            <w:pPr>
              <w:pStyle w:val="ConsPlusNonformat"/>
              <w:jc w:val="both"/>
            </w:pPr>
            <w:r>
              <w:t xml:space="preserve">водочных        </w:t>
            </w:r>
          </w:p>
          <w:p w:rsidR="005D7966" w:rsidRDefault="005D7966">
            <w:pPr>
              <w:pStyle w:val="ConsPlusNonformat"/>
              <w:jc w:val="both"/>
            </w:pPr>
            <w:r>
              <w:t xml:space="preserve">изделий         </w:t>
            </w:r>
          </w:p>
        </w:tc>
        <w:tc>
          <w:tcPr>
            <w:tcW w:w="1470" w:type="dxa"/>
            <w:tcBorders>
              <w:top w:val="nil"/>
            </w:tcBorders>
          </w:tcPr>
          <w:p w:rsidR="005D7966" w:rsidRDefault="005D7966">
            <w:pPr>
              <w:pStyle w:val="ConsPlusNonformat"/>
              <w:jc w:val="both"/>
            </w:pPr>
            <w:r>
              <w:t xml:space="preserve">  250 мг/л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Безалкогольное  </w:t>
            </w:r>
          </w:p>
          <w:p w:rsidR="005D7966" w:rsidRDefault="005D7966">
            <w:pPr>
              <w:pStyle w:val="ConsPlusNonformat"/>
              <w:jc w:val="both"/>
            </w:pPr>
            <w:r>
              <w:t xml:space="preserve">пиво или с      </w:t>
            </w:r>
          </w:p>
          <w:p w:rsidR="005D7966" w:rsidRDefault="005D7966">
            <w:pPr>
              <w:pStyle w:val="ConsPlusNonformat"/>
              <w:jc w:val="both"/>
            </w:pPr>
            <w:r>
              <w:t xml:space="preserve">содержанием     </w:t>
            </w:r>
          </w:p>
          <w:p w:rsidR="005D7966" w:rsidRDefault="005D7966">
            <w:pPr>
              <w:pStyle w:val="ConsPlusNonformat"/>
              <w:jc w:val="both"/>
            </w:pPr>
            <w:r>
              <w:t xml:space="preserve">спирта не более </w:t>
            </w:r>
          </w:p>
          <w:p w:rsidR="005D7966" w:rsidRDefault="005D7966">
            <w:pPr>
              <w:pStyle w:val="ConsPlusNonformat"/>
              <w:jc w:val="both"/>
            </w:pPr>
            <w:r>
              <w:t>1,2% об.; другие</w:t>
            </w:r>
          </w:p>
          <w:p w:rsidR="005D7966" w:rsidRDefault="005D7966">
            <w:pPr>
              <w:pStyle w:val="ConsPlusNonformat"/>
              <w:jc w:val="both"/>
            </w:pPr>
            <w:r>
              <w:t xml:space="preserve">виды            </w:t>
            </w:r>
          </w:p>
          <w:p w:rsidR="005D7966" w:rsidRDefault="005D7966">
            <w:pPr>
              <w:pStyle w:val="ConsPlusNonformat"/>
              <w:jc w:val="both"/>
            </w:pPr>
            <w:r>
              <w:t xml:space="preserve">специального    </w:t>
            </w:r>
          </w:p>
          <w:p w:rsidR="005D7966" w:rsidRDefault="005D7966">
            <w:pPr>
              <w:pStyle w:val="ConsPlusNonformat"/>
              <w:jc w:val="both"/>
            </w:pPr>
            <w:r>
              <w:t xml:space="preserve">пива            </w:t>
            </w:r>
          </w:p>
        </w:tc>
        <w:tc>
          <w:tcPr>
            <w:tcW w:w="1470" w:type="dxa"/>
            <w:tcBorders>
              <w:top w:val="nil"/>
            </w:tcBorders>
          </w:tcPr>
          <w:p w:rsidR="005D7966" w:rsidRDefault="005D7966">
            <w:pPr>
              <w:pStyle w:val="ConsPlusNonformat"/>
              <w:jc w:val="both"/>
            </w:pPr>
            <w:r>
              <w:t xml:space="preserve">  250 мг/л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Пиво со         </w:t>
            </w:r>
          </w:p>
          <w:p w:rsidR="005D7966" w:rsidRDefault="005D7966">
            <w:pPr>
              <w:pStyle w:val="ConsPlusNonformat"/>
              <w:jc w:val="both"/>
            </w:pPr>
            <w:r>
              <w:t xml:space="preserve">сниженной       </w:t>
            </w:r>
          </w:p>
          <w:p w:rsidR="005D7966" w:rsidRDefault="005D7966">
            <w:pPr>
              <w:pStyle w:val="ConsPlusNonformat"/>
              <w:jc w:val="both"/>
            </w:pPr>
            <w:r>
              <w:t xml:space="preserve">калорийностью   </w:t>
            </w:r>
          </w:p>
        </w:tc>
        <w:tc>
          <w:tcPr>
            <w:tcW w:w="1470" w:type="dxa"/>
            <w:tcBorders>
              <w:top w:val="nil"/>
            </w:tcBorders>
          </w:tcPr>
          <w:p w:rsidR="005D7966" w:rsidRDefault="005D7966">
            <w:pPr>
              <w:pStyle w:val="ConsPlusNonformat"/>
              <w:jc w:val="both"/>
            </w:pPr>
            <w:r>
              <w:t xml:space="preserve">   10 мг/л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"Прохладитель-  </w:t>
            </w:r>
          </w:p>
          <w:p w:rsidR="005D7966" w:rsidRDefault="005D7966">
            <w:pPr>
              <w:pStyle w:val="ConsPlusNonformat"/>
              <w:jc w:val="both"/>
            </w:pPr>
            <w:r>
              <w:t xml:space="preserve">ные" (осве-     </w:t>
            </w:r>
          </w:p>
          <w:p w:rsidR="005D7966" w:rsidRDefault="005D7966">
            <w:pPr>
              <w:pStyle w:val="ConsPlusNonformat"/>
              <w:jc w:val="both"/>
            </w:pPr>
            <w:r>
              <w:t xml:space="preserve">жающие дыхание) </w:t>
            </w:r>
          </w:p>
          <w:p w:rsidR="005D7966" w:rsidRDefault="005D7966">
            <w:pPr>
              <w:pStyle w:val="ConsPlusNonformat"/>
              <w:jc w:val="both"/>
            </w:pPr>
            <w:r>
              <w:t xml:space="preserve">микроконфеты    </w:t>
            </w:r>
          </w:p>
          <w:p w:rsidR="005D7966" w:rsidRDefault="005D7966">
            <w:pPr>
              <w:pStyle w:val="ConsPlusNonformat"/>
              <w:jc w:val="both"/>
            </w:pPr>
            <w:r>
              <w:t xml:space="preserve">(микрокапсулы)  </w:t>
            </w:r>
          </w:p>
          <w:p w:rsidR="005D7966" w:rsidRDefault="005D7966">
            <w:pPr>
              <w:pStyle w:val="ConsPlusNonformat"/>
              <w:jc w:val="both"/>
            </w:pPr>
            <w:r>
              <w:t xml:space="preserve">без добавления  </w:t>
            </w:r>
          </w:p>
          <w:p w:rsidR="005D7966" w:rsidRDefault="005D7966">
            <w:pPr>
              <w:pStyle w:val="ConsPlusNonformat"/>
              <w:jc w:val="both"/>
            </w:pPr>
            <w:r>
              <w:t xml:space="preserve">сахара          </w:t>
            </w:r>
          </w:p>
        </w:tc>
        <w:tc>
          <w:tcPr>
            <w:tcW w:w="1470" w:type="dxa"/>
            <w:tcBorders>
              <w:top w:val="nil"/>
            </w:tcBorders>
          </w:tcPr>
          <w:p w:rsidR="005D7966" w:rsidRDefault="005D7966">
            <w:pPr>
              <w:pStyle w:val="ConsPlusNonformat"/>
              <w:jc w:val="both"/>
            </w:pPr>
            <w:r>
              <w:t xml:space="preserve">  2,4 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Сдобные         </w:t>
            </w:r>
          </w:p>
          <w:p w:rsidR="005D7966" w:rsidRDefault="005D7966">
            <w:pPr>
              <w:pStyle w:val="ConsPlusNonformat"/>
              <w:jc w:val="both"/>
            </w:pPr>
            <w:r>
              <w:t xml:space="preserve">хлебобулочные и </w:t>
            </w:r>
          </w:p>
          <w:p w:rsidR="005D7966" w:rsidRDefault="005D7966">
            <w:pPr>
              <w:pStyle w:val="ConsPlusNonformat"/>
              <w:jc w:val="both"/>
            </w:pPr>
            <w:r>
              <w:t xml:space="preserve">мучные          </w:t>
            </w:r>
          </w:p>
          <w:p w:rsidR="005D7966" w:rsidRDefault="005D7966">
            <w:pPr>
              <w:pStyle w:val="ConsPlusNonformat"/>
              <w:jc w:val="both"/>
            </w:pPr>
            <w:r>
              <w:t xml:space="preserve">кондитерские    </w:t>
            </w:r>
          </w:p>
          <w:p w:rsidR="005D7966" w:rsidRDefault="005D7966">
            <w:pPr>
              <w:pStyle w:val="ConsPlusNonformat"/>
              <w:jc w:val="both"/>
            </w:pPr>
            <w:r>
              <w:t xml:space="preserve">изделия для     </w:t>
            </w:r>
          </w:p>
          <w:p w:rsidR="005D7966" w:rsidRDefault="005D7966">
            <w:pPr>
              <w:pStyle w:val="ConsPlusNonformat"/>
              <w:jc w:val="both"/>
            </w:pPr>
            <w:r>
              <w:t xml:space="preserve">диетического    </w:t>
            </w:r>
          </w:p>
          <w:p w:rsidR="005D7966" w:rsidRDefault="005D7966">
            <w:pPr>
              <w:pStyle w:val="ConsPlusNonformat"/>
              <w:jc w:val="both"/>
            </w:pPr>
            <w:r>
              <w:t xml:space="preserve">питания         </w:t>
            </w:r>
          </w:p>
        </w:tc>
        <w:tc>
          <w:tcPr>
            <w:tcW w:w="1470" w:type="dxa"/>
            <w:tcBorders>
              <w:top w:val="nil"/>
            </w:tcBorders>
          </w:tcPr>
          <w:p w:rsidR="005D7966" w:rsidRDefault="005D7966">
            <w:pPr>
              <w:pStyle w:val="ConsPlusNonformat"/>
              <w:jc w:val="both"/>
            </w:pPr>
            <w:r>
              <w:t xml:space="preserve">  700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Диетические     </w:t>
            </w:r>
          </w:p>
          <w:p w:rsidR="005D7966" w:rsidRDefault="005D7966">
            <w:pPr>
              <w:pStyle w:val="ConsPlusNonformat"/>
              <w:jc w:val="both"/>
            </w:pPr>
            <w:r>
              <w:t xml:space="preserve">продукты для    </w:t>
            </w:r>
          </w:p>
          <w:p w:rsidR="005D7966" w:rsidRDefault="005D7966">
            <w:pPr>
              <w:pStyle w:val="ConsPlusNonformat"/>
              <w:jc w:val="both"/>
            </w:pPr>
            <w:r>
              <w:t xml:space="preserve">снижения массы  </w:t>
            </w:r>
          </w:p>
          <w:p w:rsidR="005D7966" w:rsidRDefault="005D7966">
            <w:pPr>
              <w:pStyle w:val="ConsPlusNonformat"/>
              <w:jc w:val="both"/>
            </w:pPr>
            <w:r>
              <w:t xml:space="preserve">тела            </w:t>
            </w:r>
          </w:p>
        </w:tc>
        <w:tc>
          <w:tcPr>
            <w:tcW w:w="1470" w:type="dxa"/>
            <w:tcBorders>
              <w:top w:val="nil"/>
            </w:tcBorders>
          </w:tcPr>
          <w:p w:rsidR="005D7966" w:rsidRDefault="005D7966">
            <w:pPr>
              <w:pStyle w:val="ConsPlusNonformat"/>
              <w:jc w:val="both"/>
            </w:pPr>
            <w:r>
              <w:t xml:space="preserve">  320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Диетические     </w:t>
            </w:r>
          </w:p>
          <w:p w:rsidR="005D7966" w:rsidRDefault="005D7966">
            <w:pPr>
              <w:pStyle w:val="ConsPlusNonformat"/>
              <w:jc w:val="both"/>
            </w:pPr>
            <w:r>
              <w:t xml:space="preserve">продукты для    </w:t>
            </w:r>
          </w:p>
          <w:p w:rsidR="005D7966" w:rsidRDefault="005D7966">
            <w:pPr>
              <w:pStyle w:val="ConsPlusNonformat"/>
              <w:jc w:val="both"/>
            </w:pPr>
            <w:r>
              <w:t xml:space="preserve">лечебного       </w:t>
            </w:r>
          </w:p>
          <w:p w:rsidR="005D7966" w:rsidRDefault="005D7966">
            <w:pPr>
              <w:pStyle w:val="ConsPlusNonformat"/>
              <w:jc w:val="both"/>
            </w:pPr>
            <w:r>
              <w:t xml:space="preserve">питания         </w:t>
            </w:r>
          </w:p>
        </w:tc>
        <w:tc>
          <w:tcPr>
            <w:tcW w:w="1470" w:type="dxa"/>
            <w:tcBorders>
              <w:top w:val="nil"/>
            </w:tcBorders>
          </w:tcPr>
          <w:p w:rsidR="005D7966" w:rsidRDefault="005D7966">
            <w:pPr>
              <w:pStyle w:val="ConsPlusNonformat"/>
              <w:jc w:val="both"/>
            </w:pPr>
            <w:r>
              <w:t xml:space="preserve">  400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Биологически    </w:t>
            </w:r>
          </w:p>
          <w:p w:rsidR="005D7966" w:rsidRDefault="005D7966">
            <w:pPr>
              <w:pStyle w:val="ConsPlusNonformat"/>
              <w:jc w:val="both"/>
            </w:pPr>
            <w:r>
              <w:t xml:space="preserve">активные        </w:t>
            </w:r>
          </w:p>
          <w:p w:rsidR="005D7966" w:rsidRDefault="005D7966">
            <w:pPr>
              <w:pStyle w:val="ConsPlusNonformat"/>
              <w:jc w:val="both"/>
            </w:pPr>
            <w:r>
              <w:t xml:space="preserve">добавки к пище: </w:t>
            </w:r>
          </w:p>
        </w:tc>
        <w:tc>
          <w:tcPr>
            <w:tcW w:w="1470" w:type="dxa"/>
            <w:tcBorders>
              <w:top w:val="nil"/>
            </w:tcBorders>
          </w:tcPr>
          <w:p w:rsidR="005D7966" w:rsidRDefault="005D7966">
            <w:pPr>
              <w:pStyle w:val="ConsPlusNonformat"/>
              <w:jc w:val="both"/>
            </w:pP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жидкие          </w:t>
            </w:r>
          </w:p>
        </w:tc>
        <w:tc>
          <w:tcPr>
            <w:tcW w:w="1470" w:type="dxa"/>
            <w:tcBorders>
              <w:top w:val="nil"/>
            </w:tcBorders>
          </w:tcPr>
          <w:p w:rsidR="005D7966" w:rsidRDefault="005D7966">
            <w:pPr>
              <w:pStyle w:val="ConsPlusNonformat"/>
              <w:jc w:val="both"/>
            </w:pPr>
            <w:r>
              <w:t xml:space="preserve">  240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твердые         </w:t>
            </w:r>
          </w:p>
        </w:tc>
        <w:tc>
          <w:tcPr>
            <w:tcW w:w="1470" w:type="dxa"/>
            <w:tcBorders>
              <w:top w:val="nil"/>
            </w:tcBorders>
          </w:tcPr>
          <w:p w:rsidR="005D7966" w:rsidRDefault="005D7966">
            <w:pPr>
              <w:pStyle w:val="ConsPlusNonformat"/>
              <w:jc w:val="both"/>
            </w:pPr>
            <w:r>
              <w:t xml:space="preserve">  800 мг/кг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витамины и      </w:t>
            </w:r>
          </w:p>
          <w:p w:rsidR="005D7966" w:rsidRDefault="005D7966">
            <w:pPr>
              <w:pStyle w:val="ConsPlusNonformat"/>
              <w:jc w:val="both"/>
            </w:pPr>
            <w:r>
              <w:t xml:space="preserve">минеральные     </w:t>
            </w:r>
          </w:p>
          <w:p w:rsidR="005D7966" w:rsidRDefault="005D7966">
            <w:pPr>
              <w:pStyle w:val="ConsPlusNonformat"/>
              <w:jc w:val="both"/>
            </w:pPr>
            <w:r>
              <w:t xml:space="preserve">вещества в      </w:t>
            </w:r>
          </w:p>
          <w:p w:rsidR="005D7966" w:rsidRDefault="005D7966">
            <w:pPr>
              <w:pStyle w:val="ConsPlusNonformat"/>
              <w:jc w:val="both"/>
            </w:pPr>
            <w:r>
              <w:t xml:space="preserve">форме сиропов и </w:t>
            </w:r>
          </w:p>
          <w:p w:rsidR="005D7966" w:rsidRDefault="005D7966">
            <w:pPr>
              <w:pStyle w:val="ConsPlusNonformat"/>
              <w:jc w:val="both"/>
            </w:pPr>
            <w:r>
              <w:t xml:space="preserve">жевательных     </w:t>
            </w:r>
          </w:p>
          <w:p w:rsidR="005D7966" w:rsidRDefault="005D7966">
            <w:pPr>
              <w:pStyle w:val="ConsPlusNonformat"/>
              <w:jc w:val="both"/>
            </w:pPr>
            <w:r>
              <w:t xml:space="preserve">таблеток        </w:t>
            </w:r>
          </w:p>
        </w:tc>
        <w:tc>
          <w:tcPr>
            <w:tcW w:w="1470" w:type="dxa"/>
            <w:tcBorders>
              <w:top w:val="nil"/>
            </w:tcBorders>
          </w:tcPr>
          <w:p w:rsidR="005D7966" w:rsidRDefault="005D7966">
            <w:pPr>
              <w:pStyle w:val="ConsPlusNonformat"/>
              <w:jc w:val="both"/>
            </w:pPr>
            <w:r>
              <w:t xml:space="preserve">  2,4 г/кг   </w:t>
            </w:r>
          </w:p>
        </w:tc>
      </w:tr>
    </w:tbl>
    <w:p w:rsidR="005D7966" w:rsidRDefault="005D7966">
      <w:pPr>
        <w:pStyle w:val="ConsPlusNormal"/>
        <w:jc w:val="both"/>
      </w:pPr>
    </w:p>
    <w:p w:rsidR="005D7966" w:rsidRDefault="005D7966">
      <w:pPr>
        <w:pStyle w:val="ConsPlusNormal"/>
        <w:ind w:firstLine="540"/>
        <w:jc w:val="both"/>
      </w:pPr>
      <w:r>
        <w:t xml:space="preserve">16.9. </w:t>
      </w:r>
      <w:hyperlink r:id="rId158" w:history="1">
        <w:r>
          <w:rPr>
            <w:color w:val="0000FF"/>
          </w:rPr>
          <w:t>Индекс</w:t>
        </w:r>
      </w:hyperlink>
      <w:r>
        <w:t xml:space="preserve"> 3.15.9:</w:t>
      </w:r>
    </w:p>
    <w:p w:rsidR="005D7966" w:rsidRDefault="005D7966">
      <w:pPr>
        <w:pStyle w:val="ConsPlusNormal"/>
        <w:ind w:firstLine="540"/>
        <w:jc w:val="both"/>
      </w:pPr>
      <w:r>
        <w:t>а) в графе 2 из названия пищевой добавки исключить слово "калия" и изложить в редакции: "Цикламовая кислота и ее соли цикламаты натрия и кальция (E952) - по отдельности или в комбинации в пересчете на кислоту";</w:t>
      </w:r>
    </w:p>
    <w:p w:rsidR="005D7966" w:rsidRDefault="005D7966">
      <w:pPr>
        <w:pStyle w:val="ConsPlusNormal"/>
        <w:ind w:firstLine="540"/>
        <w:jc w:val="both"/>
      </w:pPr>
      <w:r>
        <w:t>б) в графе 3 исключить строки: "Кондитерские изделия со сниженной калорийностью или без добавления сахара", "на основе крахмала", "на основе какао, сухофруктов", "жевательная резинка без добавления сахара", "Прохладительные" (освежающие дыхание) конфеты без добавления сахара", "Мороженое (кроме сливочного и молочного), фруктовый лед - со сниженной калорийностью или без добавления сахара";</w:t>
      </w:r>
    </w:p>
    <w:p w:rsidR="005D7966" w:rsidRDefault="005D7966">
      <w:pPr>
        <w:pStyle w:val="ConsPlusNormal"/>
        <w:ind w:firstLine="540"/>
        <w:jc w:val="both"/>
      </w:pPr>
      <w:r>
        <w:t>в) в графе 3 строку "Безалкогольные напитки на основе ароматизаторов, фруктовых соков и молочных продуктов без добавления сахара или со сниженной калорийностью" изложить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3.15.9.</w:t>
            </w:r>
          </w:p>
        </w:tc>
        <w:tc>
          <w:tcPr>
            <w:tcW w:w="2548" w:type="dxa"/>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Безалкогольные  </w:t>
            </w:r>
          </w:p>
          <w:p w:rsidR="005D7966" w:rsidRDefault="005D7966">
            <w:pPr>
              <w:pStyle w:val="ConsPlusNonformat"/>
              <w:jc w:val="both"/>
            </w:pPr>
            <w:r>
              <w:t xml:space="preserve">напитки на      </w:t>
            </w:r>
          </w:p>
          <w:p w:rsidR="005D7966" w:rsidRDefault="005D7966">
            <w:pPr>
              <w:pStyle w:val="ConsPlusNonformat"/>
              <w:jc w:val="both"/>
            </w:pPr>
            <w:r>
              <w:t xml:space="preserve">водной основе   </w:t>
            </w:r>
          </w:p>
          <w:p w:rsidR="005D7966" w:rsidRDefault="005D7966">
            <w:pPr>
              <w:pStyle w:val="ConsPlusNonformat"/>
              <w:jc w:val="both"/>
            </w:pPr>
            <w:r>
              <w:t xml:space="preserve">ароматизиро-    </w:t>
            </w:r>
          </w:p>
          <w:p w:rsidR="005D7966" w:rsidRDefault="005D7966">
            <w:pPr>
              <w:pStyle w:val="ConsPlusNonformat"/>
              <w:jc w:val="both"/>
            </w:pPr>
            <w:r>
              <w:t xml:space="preserve">ванные, на      </w:t>
            </w:r>
          </w:p>
          <w:p w:rsidR="005D7966" w:rsidRDefault="005D7966">
            <w:pPr>
              <w:pStyle w:val="ConsPlusNonformat"/>
              <w:jc w:val="both"/>
            </w:pPr>
            <w:r>
              <w:t>основе фруктовых</w:t>
            </w:r>
          </w:p>
          <w:p w:rsidR="005D7966" w:rsidRDefault="005D7966">
            <w:pPr>
              <w:pStyle w:val="ConsPlusNonformat"/>
              <w:jc w:val="both"/>
            </w:pPr>
            <w:r>
              <w:t xml:space="preserve">соков, молочных </w:t>
            </w:r>
          </w:p>
          <w:p w:rsidR="005D7966" w:rsidRDefault="005D7966">
            <w:pPr>
              <w:pStyle w:val="ConsPlusNonformat"/>
              <w:jc w:val="both"/>
            </w:pPr>
            <w:r>
              <w:t xml:space="preserve">продуктов без   </w:t>
            </w:r>
          </w:p>
          <w:p w:rsidR="005D7966" w:rsidRDefault="005D7966">
            <w:pPr>
              <w:pStyle w:val="ConsPlusNonformat"/>
              <w:jc w:val="both"/>
            </w:pPr>
            <w:r>
              <w:t xml:space="preserve">добавления      </w:t>
            </w:r>
          </w:p>
          <w:p w:rsidR="005D7966" w:rsidRDefault="005D7966">
            <w:pPr>
              <w:pStyle w:val="ConsPlusNonformat"/>
              <w:jc w:val="both"/>
            </w:pPr>
            <w:r>
              <w:t xml:space="preserve">сахара или со   </w:t>
            </w:r>
          </w:p>
          <w:p w:rsidR="005D7966" w:rsidRDefault="005D7966">
            <w:pPr>
              <w:pStyle w:val="ConsPlusNonformat"/>
              <w:jc w:val="both"/>
            </w:pPr>
            <w:r>
              <w:t xml:space="preserve">сниженной       </w:t>
            </w:r>
          </w:p>
          <w:p w:rsidR="005D7966" w:rsidRDefault="005D7966">
            <w:pPr>
              <w:pStyle w:val="ConsPlusNonformat"/>
              <w:jc w:val="both"/>
            </w:pPr>
            <w:r>
              <w:t xml:space="preserve">калорийностью   </w:t>
            </w:r>
          </w:p>
        </w:tc>
        <w:tc>
          <w:tcPr>
            <w:tcW w:w="1470" w:type="dxa"/>
            <w:tcBorders>
              <w:top w:val="nil"/>
            </w:tcBorders>
          </w:tcPr>
          <w:p w:rsidR="005D7966" w:rsidRDefault="005D7966">
            <w:pPr>
              <w:pStyle w:val="ConsPlusNonformat"/>
              <w:jc w:val="both"/>
            </w:pPr>
            <w:r>
              <w:t xml:space="preserve">  250 мг/кг  </w:t>
            </w:r>
          </w:p>
        </w:tc>
      </w:tr>
    </w:tbl>
    <w:p w:rsidR="005D7966" w:rsidRDefault="005D7966">
      <w:pPr>
        <w:pStyle w:val="ConsPlusNormal"/>
        <w:jc w:val="both"/>
      </w:pPr>
    </w:p>
    <w:p w:rsidR="005D7966" w:rsidRDefault="005D7966">
      <w:pPr>
        <w:pStyle w:val="ConsPlusNormal"/>
        <w:ind w:firstLine="540"/>
        <w:jc w:val="both"/>
      </w:pPr>
      <w:r>
        <w:t>г) в графе 3 название "Сдобные хлебобулочные и мучные кондитерские изделия" дополнить словами "для диетического питания" и изложить в редакции "Сдобные хлебобулочные и мучные кондитерские изделия для диетического питания".</w:t>
      </w:r>
    </w:p>
    <w:p w:rsidR="005D7966" w:rsidRDefault="005D7966">
      <w:pPr>
        <w:pStyle w:val="ConsPlusNormal"/>
        <w:ind w:firstLine="540"/>
        <w:jc w:val="both"/>
      </w:pPr>
      <w:r>
        <w:t xml:space="preserve">17. В Приложение 3, </w:t>
      </w:r>
      <w:hyperlink r:id="rId159" w:history="1">
        <w:r>
          <w:rPr>
            <w:color w:val="0000FF"/>
          </w:rPr>
          <w:t>раздел 3.16</w:t>
        </w:r>
      </w:hyperlink>
      <w:r>
        <w:t xml:space="preserve"> "Гигиенические регламенты применения носителей-наполнителей и растворителей-наполнителей" внести следующие изменения и дополнения:</w:t>
      </w:r>
    </w:p>
    <w:p w:rsidR="005D7966" w:rsidRDefault="005D7966">
      <w:pPr>
        <w:pStyle w:val="ConsPlusNormal"/>
        <w:ind w:firstLine="540"/>
        <w:jc w:val="both"/>
      </w:pPr>
      <w:r>
        <w:t xml:space="preserve">17.1. После </w:t>
      </w:r>
      <w:hyperlink r:id="rId160" w:history="1">
        <w:r>
          <w:rPr>
            <w:color w:val="0000FF"/>
          </w:rPr>
          <w:t>индекса</w:t>
        </w:r>
      </w:hyperlink>
      <w:r>
        <w:t xml:space="preserve"> 3.16.3 дополнительно внести строку с индексом 3.16.3а и пищевой добавкой "Алюмосиликат калия (E555)"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3.16.3а.</w:t>
            </w:r>
          </w:p>
        </w:tc>
        <w:tc>
          <w:tcPr>
            <w:tcW w:w="2548" w:type="dxa"/>
            <w:tcBorders>
              <w:top w:val="nil"/>
            </w:tcBorders>
          </w:tcPr>
          <w:p w:rsidR="005D7966" w:rsidRDefault="005D7966">
            <w:pPr>
              <w:pStyle w:val="ConsPlusNonformat"/>
              <w:jc w:val="both"/>
            </w:pPr>
            <w:r>
              <w:t xml:space="preserve">Алюмосиликат калия      </w:t>
            </w:r>
          </w:p>
          <w:p w:rsidR="005D7966" w:rsidRDefault="005D7966">
            <w:pPr>
              <w:pStyle w:val="ConsPlusNonformat"/>
              <w:jc w:val="both"/>
            </w:pPr>
            <w:r>
              <w:t xml:space="preserve">(E555)                  </w:t>
            </w:r>
          </w:p>
        </w:tc>
        <w:tc>
          <w:tcPr>
            <w:tcW w:w="1764" w:type="dxa"/>
            <w:tcBorders>
              <w:top w:val="nil"/>
            </w:tcBorders>
          </w:tcPr>
          <w:p w:rsidR="005D7966" w:rsidRDefault="005D7966">
            <w:pPr>
              <w:pStyle w:val="ConsPlusNonformat"/>
              <w:jc w:val="both"/>
            </w:pPr>
            <w:r>
              <w:t xml:space="preserve">Красители       </w:t>
            </w:r>
          </w:p>
          <w:p w:rsidR="005D7966" w:rsidRDefault="005D7966">
            <w:pPr>
              <w:pStyle w:val="ConsPlusNonformat"/>
              <w:jc w:val="both"/>
            </w:pPr>
            <w:r>
              <w:t xml:space="preserve">диоксид титана  </w:t>
            </w:r>
          </w:p>
          <w:p w:rsidR="005D7966" w:rsidRDefault="005D7966">
            <w:pPr>
              <w:pStyle w:val="ConsPlusNonformat"/>
              <w:jc w:val="both"/>
            </w:pPr>
            <w:r>
              <w:t xml:space="preserve">(E170) и оксиды </w:t>
            </w:r>
          </w:p>
          <w:p w:rsidR="005D7966" w:rsidRDefault="005D7966">
            <w:pPr>
              <w:pStyle w:val="ConsPlusNonformat"/>
              <w:jc w:val="both"/>
            </w:pPr>
            <w:r>
              <w:t xml:space="preserve">и гидроксиды    </w:t>
            </w:r>
          </w:p>
          <w:p w:rsidR="005D7966" w:rsidRDefault="005D7966">
            <w:pPr>
              <w:pStyle w:val="ConsPlusNonformat"/>
              <w:jc w:val="both"/>
            </w:pPr>
            <w:r>
              <w:t xml:space="preserve">железа (E171)   </w:t>
            </w:r>
          </w:p>
        </w:tc>
        <w:tc>
          <w:tcPr>
            <w:tcW w:w="1470" w:type="dxa"/>
            <w:tcBorders>
              <w:top w:val="nil"/>
            </w:tcBorders>
          </w:tcPr>
          <w:p w:rsidR="005D7966" w:rsidRDefault="005D7966">
            <w:pPr>
              <w:pStyle w:val="ConsPlusNonformat"/>
              <w:jc w:val="both"/>
            </w:pPr>
            <w:r>
              <w:t xml:space="preserve">не более 90% </w:t>
            </w:r>
          </w:p>
          <w:p w:rsidR="005D7966" w:rsidRDefault="005D7966">
            <w:pPr>
              <w:pStyle w:val="ConsPlusNonformat"/>
              <w:jc w:val="both"/>
            </w:pPr>
            <w:r>
              <w:t xml:space="preserve">по отношению </w:t>
            </w:r>
          </w:p>
          <w:p w:rsidR="005D7966" w:rsidRDefault="005D7966">
            <w:pPr>
              <w:pStyle w:val="ConsPlusNonformat"/>
              <w:jc w:val="both"/>
            </w:pPr>
            <w:r>
              <w:t xml:space="preserve"> к красителю </w:t>
            </w:r>
          </w:p>
        </w:tc>
      </w:tr>
    </w:tbl>
    <w:p w:rsidR="005D7966" w:rsidRDefault="005D7966">
      <w:pPr>
        <w:pStyle w:val="ConsPlusNormal"/>
        <w:jc w:val="both"/>
      </w:pPr>
    </w:p>
    <w:p w:rsidR="005D7966" w:rsidRDefault="005D7966">
      <w:pPr>
        <w:pStyle w:val="ConsPlusNormal"/>
        <w:ind w:firstLine="540"/>
        <w:jc w:val="both"/>
      </w:pPr>
      <w:r>
        <w:t xml:space="preserve">17.2. После </w:t>
      </w:r>
      <w:hyperlink r:id="rId161" w:history="1">
        <w:r>
          <w:rPr>
            <w:color w:val="0000FF"/>
          </w:rPr>
          <w:t>индекса</w:t>
        </w:r>
      </w:hyperlink>
      <w:r>
        <w:t xml:space="preserve"> 3.16.11 дополнительно ввести строку с индексом 3.16.11а и пищевой добавкой "Диацетин (E1517, глицерилдиацетат)" в следующей редакции:</w:t>
      </w:r>
    </w:p>
    <w:p w:rsidR="005D7966" w:rsidRDefault="005D796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3.16.11</w:t>
            </w:r>
          </w:p>
          <w:p w:rsidR="005D7966" w:rsidRDefault="005D7966">
            <w:pPr>
              <w:pStyle w:val="ConsPlusNonformat"/>
              <w:jc w:val="both"/>
            </w:pPr>
            <w:r>
              <w:t xml:space="preserve">      а.</w:t>
            </w:r>
          </w:p>
        </w:tc>
        <w:tc>
          <w:tcPr>
            <w:tcW w:w="2548" w:type="dxa"/>
            <w:tcBorders>
              <w:top w:val="nil"/>
            </w:tcBorders>
          </w:tcPr>
          <w:p w:rsidR="005D7966" w:rsidRDefault="005D7966">
            <w:pPr>
              <w:pStyle w:val="ConsPlusNonformat"/>
              <w:jc w:val="both"/>
            </w:pPr>
            <w:r>
              <w:t xml:space="preserve">Диацетин (E1517, глице- </w:t>
            </w:r>
          </w:p>
          <w:p w:rsidR="005D7966" w:rsidRDefault="005D7966">
            <w:pPr>
              <w:pStyle w:val="ConsPlusNonformat"/>
              <w:jc w:val="both"/>
            </w:pPr>
            <w:r>
              <w:t xml:space="preserve">рилдиацетат)            </w:t>
            </w:r>
          </w:p>
        </w:tc>
        <w:tc>
          <w:tcPr>
            <w:tcW w:w="3234" w:type="dxa"/>
            <w:gridSpan w:val="2"/>
            <w:tcBorders>
              <w:top w:val="nil"/>
            </w:tcBorders>
          </w:tcPr>
          <w:p w:rsidR="005D7966" w:rsidRDefault="005D7966">
            <w:pPr>
              <w:pStyle w:val="ConsPlusNonformat"/>
              <w:jc w:val="both"/>
            </w:pPr>
            <w:r>
              <w:t xml:space="preserve">См. индекс 3.16.48 "Триацетин </w:t>
            </w:r>
          </w:p>
          <w:p w:rsidR="005D7966" w:rsidRDefault="005D7966">
            <w:pPr>
              <w:pStyle w:val="ConsPlusNonformat"/>
              <w:jc w:val="both"/>
            </w:pPr>
            <w:r>
              <w:t xml:space="preserve">(E1518, глицерилтриацетат),   </w:t>
            </w:r>
          </w:p>
          <w:p w:rsidR="005D7966" w:rsidRDefault="005D7966">
            <w:pPr>
              <w:pStyle w:val="ConsPlusNonformat"/>
              <w:jc w:val="both"/>
            </w:pPr>
            <w:r>
              <w:t xml:space="preserve">Диацетин (E1517,              </w:t>
            </w:r>
          </w:p>
          <w:p w:rsidR="005D7966" w:rsidRDefault="005D7966">
            <w:pPr>
              <w:pStyle w:val="ConsPlusNonformat"/>
              <w:jc w:val="both"/>
            </w:pPr>
            <w:r>
              <w:t xml:space="preserve">глицерилдиацетат),            </w:t>
            </w:r>
          </w:p>
          <w:p w:rsidR="005D7966" w:rsidRDefault="005D7966">
            <w:pPr>
              <w:pStyle w:val="ConsPlusNonformat"/>
              <w:jc w:val="both"/>
            </w:pPr>
            <w:r>
              <w:t xml:space="preserve">Триэтилцитрат (E1505),        </w:t>
            </w:r>
          </w:p>
          <w:p w:rsidR="005D7966" w:rsidRDefault="005D7966">
            <w:pPr>
              <w:pStyle w:val="ConsPlusNonformat"/>
              <w:jc w:val="both"/>
            </w:pPr>
            <w:r>
              <w:t>Пропиленгликоль (E1520 пропан-</w:t>
            </w:r>
          </w:p>
          <w:p w:rsidR="005D7966" w:rsidRDefault="005D7966">
            <w:pPr>
              <w:pStyle w:val="ConsPlusNonformat"/>
              <w:jc w:val="both"/>
            </w:pPr>
            <w:r>
              <w:t xml:space="preserve">1,2-диол)"                    </w:t>
            </w:r>
          </w:p>
        </w:tc>
      </w:tr>
    </w:tbl>
    <w:p w:rsidR="005D7966" w:rsidRDefault="005D7966">
      <w:pPr>
        <w:pStyle w:val="ConsPlusNormal"/>
        <w:ind w:firstLine="540"/>
        <w:jc w:val="both"/>
      </w:pPr>
    </w:p>
    <w:p w:rsidR="005D7966" w:rsidRDefault="005D7966">
      <w:pPr>
        <w:pStyle w:val="ConsPlusNormal"/>
        <w:ind w:firstLine="540"/>
        <w:jc w:val="both"/>
      </w:pPr>
      <w:r>
        <w:t xml:space="preserve">17.3. </w:t>
      </w:r>
      <w:hyperlink r:id="rId162" w:history="1">
        <w:r>
          <w:rPr>
            <w:color w:val="0000FF"/>
          </w:rPr>
          <w:t>Индекс</w:t>
        </w:r>
      </w:hyperlink>
      <w:r>
        <w:t xml:space="preserve"> 3.16.12 изложить в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3.16.12.</w:t>
            </w:r>
          </w:p>
        </w:tc>
        <w:tc>
          <w:tcPr>
            <w:tcW w:w="2548" w:type="dxa"/>
            <w:vMerge w:val="restart"/>
            <w:tcBorders>
              <w:top w:val="nil"/>
            </w:tcBorders>
          </w:tcPr>
          <w:p w:rsidR="005D7966" w:rsidRDefault="005D7966">
            <w:pPr>
              <w:pStyle w:val="ConsPlusNonformat"/>
              <w:jc w:val="both"/>
            </w:pPr>
            <w:r>
              <w:t>Диоксид кремния аморфный</w:t>
            </w:r>
          </w:p>
          <w:p w:rsidR="005D7966" w:rsidRDefault="005D7966">
            <w:pPr>
              <w:pStyle w:val="ConsPlusNonformat"/>
              <w:jc w:val="both"/>
            </w:pPr>
            <w:r>
              <w:t xml:space="preserve">(E551)                  </w:t>
            </w:r>
          </w:p>
        </w:tc>
        <w:tc>
          <w:tcPr>
            <w:tcW w:w="1764" w:type="dxa"/>
            <w:tcBorders>
              <w:top w:val="nil"/>
            </w:tcBorders>
          </w:tcPr>
          <w:p w:rsidR="005D7966" w:rsidRDefault="005D7966">
            <w:pPr>
              <w:pStyle w:val="ConsPlusNonformat"/>
              <w:jc w:val="both"/>
            </w:pPr>
            <w:r>
              <w:t xml:space="preserve">Эмульгаторы,    </w:t>
            </w:r>
          </w:p>
          <w:p w:rsidR="005D7966" w:rsidRDefault="005D7966">
            <w:pPr>
              <w:pStyle w:val="ConsPlusNonformat"/>
              <w:jc w:val="both"/>
            </w:pPr>
            <w:r>
              <w:t xml:space="preserve">красители       </w:t>
            </w:r>
          </w:p>
        </w:tc>
        <w:tc>
          <w:tcPr>
            <w:tcW w:w="1470" w:type="dxa"/>
            <w:tcBorders>
              <w:top w:val="nil"/>
            </w:tcBorders>
          </w:tcPr>
          <w:p w:rsidR="005D7966" w:rsidRDefault="005D7966">
            <w:pPr>
              <w:pStyle w:val="ConsPlusNonformat"/>
              <w:jc w:val="both"/>
            </w:pPr>
            <w:r>
              <w:t xml:space="preserve">  5 г/100 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Красители       </w:t>
            </w:r>
          </w:p>
          <w:p w:rsidR="005D7966" w:rsidRDefault="005D7966">
            <w:pPr>
              <w:pStyle w:val="ConsPlusNonformat"/>
              <w:jc w:val="both"/>
            </w:pPr>
            <w:r>
              <w:t xml:space="preserve">диоксид титана  </w:t>
            </w:r>
          </w:p>
          <w:p w:rsidR="005D7966" w:rsidRDefault="005D7966">
            <w:pPr>
              <w:pStyle w:val="ConsPlusNonformat"/>
              <w:jc w:val="both"/>
            </w:pPr>
            <w:r>
              <w:t xml:space="preserve">(E171) и оксиды </w:t>
            </w:r>
          </w:p>
          <w:p w:rsidR="005D7966" w:rsidRDefault="005D7966">
            <w:pPr>
              <w:pStyle w:val="ConsPlusNonformat"/>
              <w:jc w:val="both"/>
            </w:pPr>
            <w:r>
              <w:t xml:space="preserve">и гидроксиды    </w:t>
            </w:r>
          </w:p>
          <w:p w:rsidR="005D7966" w:rsidRDefault="005D7966">
            <w:pPr>
              <w:pStyle w:val="ConsPlusNonformat"/>
              <w:jc w:val="both"/>
            </w:pPr>
            <w:r>
              <w:t xml:space="preserve">железа (E172)   </w:t>
            </w:r>
          </w:p>
        </w:tc>
        <w:tc>
          <w:tcPr>
            <w:tcW w:w="1470" w:type="dxa"/>
            <w:tcBorders>
              <w:top w:val="nil"/>
            </w:tcBorders>
          </w:tcPr>
          <w:p w:rsidR="005D7966" w:rsidRDefault="005D7966">
            <w:pPr>
              <w:pStyle w:val="ConsPlusNonformat"/>
              <w:jc w:val="both"/>
            </w:pPr>
            <w:r>
              <w:t xml:space="preserve">не более 90% </w:t>
            </w:r>
          </w:p>
          <w:p w:rsidR="005D7966" w:rsidRDefault="005D7966">
            <w:pPr>
              <w:pStyle w:val="ConsPlusNonformat"/>
              <w:jc w:val="both"/>
            </w:pPr>
            <w:r>
              <w:t xml:space="preserve">по отношению </w:t>
            </w:r>
          </w:p>
          <w:p w:rsidR="005D7966" w:rsidRDefault="005D7966">
            <w:pPr>
              <w:pStyle w:val="ConsPlusNonformat"/>
              <w:jc w:val="both"/>
            </w:pPr>
            <w:r>
              <w:t xml:space="preserve">к красителю  </w:t>
            </w:r>
          </w:p>
        </w:tc>
      </w:tr>
    </w:tbl>
    <w:p w:rsidR="005D7966" w:rsidRDefault="005D7966">
      <w:pPr>
        <w:pStyle w:val="ConsPlusNormal"/>
        <w:ind w:firstLine="540"/>
        <w:jc w:val="both"/>
      </w:pPr>
    </w:p>
    <w:p w:rsidR="005D7966" w:rsidRDefault="005D7966">
      <w:pPr>
        <w:pStyle w:val="ConsPlusNormal"/>
        <w:ind w:firstLine="540"/>
        <w:jc w:val="both"/>
      </w:pPr>
      <w:r>
        <w:t xml:space="preserve">17.4. После </w:t>
      </w:r>
      <w:hyperlink r:id="rId163" w:history="1">
        <w:r>
          <w:rPr>
            <w:color w:val="0000FF"/>
          </w:rPr>
          <w:t>индекса 3.16.28</w:t>
        </w:r>
      </w:hyperlink>
      <w:r>
        <w:t xml:space="preserve"> дополнительно внести строку с индексом 3.16.28а и пищевой добавкой "Ксилит (E967)"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3.16.28</w:t>
            </w:r>
          </w:p>
          <w:p w:rsidR="005D7966" w:rsidRDefault="005D7966">
            <w:pPr>
              <w:pStyle w:val="ConsPlusNonformat"/>
              <w:jc w:val="both"/>
            </w:pPr>
            <w:r>
              <w:t xml:space="preserve">      а.</w:t>
            </w:r>
          </w:p>
        </w:tc>
        <w:tc>
          <w:tcPr>
            <w:tcW w:w="2548" w:type="dxa"/>
            <w:tcBorders>
              <w:top w:val="nil"/>
            </w:tcBorders>
          </w:tcPr>
          <w:p w:rsidR="005D7966" w:rsidRDefault="005D7966">
            <w:pPr>
              <w:pStyle w:val="ConsPlusNonformat"/>
              <w:jc w:val="both"/>
            </w:pPr>
            <w:r>
              <w:t xml:space="preserve">Ксилит (E967)           </w:t>
            </w:r>
          </w:p>
        </w:tc>
        <w:tc>
          <w:tcPr>
            <w:tcW w:w="1764" w:type="dxa"/>
            <w:tcBorders>
              <w:top w:val="nil"/>
            </w:tcBorders>
          </w:tcPr>
          <w:p w:rsidR="005D7966" w:rsidRDefault="005D7966">
            <w:pPr>
              <w:pStyle w:val="ConsPlusNonformat"/>
              <w:jc w:val="both"/>
            </w:pPr>
            <w:r>
              <w:t xml:space="preserve">Согласно ТИ     </w:t>
            </w:r>
          </w:p>
        </w:tc>
        <w:tc>
          <w:tcPr>
            <w:tcW w:w="1470" w:type="dxa"/>
            <w:tcBorders>
              <w:top w:val="nil"/>
            </w:tcBorders>
          </w:tcPr>
          <w:p w:rsidR="005D7966" w:rsidRDefault="005D7966">
            <w:pPr>
              <w:pStyle w:val="ConsPlusNonformat"/>
              <w:jc w:val="both"/>
            </w:pPr>
            <w:r>
              <w:t xml:space="preserve"> согласно ТИ </w:t>
            </w:r>
          </w:p>
        </w:tc>
      </w:tr>
    </w:tbl>
    <w:p w:rsidR="005D7966" w:rsidRDefault="005D7966">
      <w:pPr>
        <w:pStyle w:val="ConsPlusNormal"/>
        <w:jc w:val="both"/>
      </w:pPr>
    </w:p>
    <w:p w:rsidR="005D7966" w:rsidRDefault="005D7966">
      <w:pPr>
        <w:pStyle w:val="ConsPlusNormal"/>
        <w:ind w:firstLine="540"/>
        <w:jc w:val="both"/>
      </w:pPr>
      <w:r>
        <w:t xml:space="preserve">17.5. </w:t>
      </w:r>
      <w:hyperlink r:id="rId164" w:history="1">
        <w:r>
          <w:rPr>
            <w:color w:val="0000FF"/>
          </w:rPr>
          <w:t>Индекс</w:t>
        </w:r>
      </w:hyperlink>
      <w:r>
        <w:t xml:space="preserve"> 3.16.34 изложить в редакции:</w:t>
      </w:r>
    </w:p>
    <w:p w:rsidR="005D7966" w:rsidRDefault="005D796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3.16.34.</w:t>
            </w:r>
          </w:p>
        </w:tc>
        <w:tc>
          <w:tcPr>
            <w:tcW w:w="2548" w:type="dxa"/>
            <w:tcBorders>
              <w:top w:val="nil"/>
            </w:tcBorders>
          </w:tcPr>
          <w:p w:rsidR="005D7966" w:rsidRDefault="005D7966">
            <w:pPr>
              <w:pStyle w:val="ConsPlusNonformat"/>
              <w:jc w:val="both"/>
            </w:pPr>
            <w:r>
              <w:t xml:space="preserve">Полидекстрозы (E1200)   </w:t>
            </w:r>
          </w:p>
        </w:tc>
        <w:tc>
          <w:tcPr>
            <w:tcW w:w="1764" w:type="dxa"/>
            <w:tcBorders>
              <w:top w:val="nil"/>
            </w:tcBorders>
          </w:tcPr>
          <w:p w:rsidR="005D7966" w:rsidRDefault="005D7966">
            <w:pPr>
              <w:pStyle w:val="ConsPlusNonformat"/>
              <w:jc w:val="both"/>
            </w:pPr>
            <w:r>
              <w:t xml:space="preserve">Согласно ТИ     </w:t>
            </w:r>
          </w:p>
        </w:tc>
        <w:tc>
          <w:tcPr>
            <w:tcW w:w="1470" w:type="dxa"/>
            <w:tcBorders>
              <w:top w:val="nil"/>
            </w:tcBorders>
          </w:tcPr>
          <w:p w:rsidR="005D7966" w:rsidRDefault="005D7966">
            <w:pPr>
              <w:pStyle w:val="ConsPlusNonformat"/>
              <w:jc w:val="both"/>
            </w:pPr>
            <w:r>
              <w:t xml:space="preserve"> согласно ТИ </w:t>
            </w:r>
          </w:p>
        </w:tc>
      </w:tr>
    </w:tbl>
    <w:p w:rsidR="005D7966" w:rsidRDefault="005D7966">
      <w:pPr>
        <w:pStyle w:val="ConsPlusNormal"/>
        <w:jc w:val="both"/>
      </w:pPr>
    </w:p>
    <w:p w:rsidR="005D7966" w:rsidRDefault="005D7966">
      <w:pPr>
        <w:pStyle w:val="ConsPlusNormal"/>
        <w:ind w:firstLine="540"/>
        <w:jc w:val="both"/>
      </w:pPr>
      <w:r>
        <w:t xml:space="preserve">17.6. </w:t>
      </w:r>
      <w:hyperlink r:id="rId165" w:history="1">
        <w:r>
          <w:rPr>
            <w:color w:val="0000FF"/>
          </w:rPr>
          <w:t>Индекс</w:t>
        </w:r>
      </w:hyperlink>
      <w:r>
        <w:t xml:space="preserve"> 3.16.38 изложить в редакции:</w:t>
      </w:r>
    </w:p>
    <w:p w:rsidR="005D7966" w:rsidRDefault="005D796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3.16.38.</w:t>
            </w:r>
          </w:p>
        </w:tc>
        <w:tc>
          <w:tcPr>
            <w:tcW w:w="2548" w:type="dxa"/>
            <w:tcBorders>
              <w:top w:val="nil"/>
            </w:tcBorders>
          </w:tcPr>
          <w:p w:rsidR="005D7966" w:rsidRDefault="005D7966">
            <w:pPr>
              <w:pStyle w:val="ConsPlusNonformat"/>
              <w:jc w:val="both"/>
            </w:pPr>
            <w:r>
              <w:t>Полиэтиленгликоль (1521)</w:t>
            </w:r>
          </w:p>
        </w:tc>
        <w:tc>
          <w:tcPr>
            <w:tcW w:w="1764" w:type="dxa"/>
            <w:tcBorders>
              <w:top w:val="nil"/>
            </w:tcBorders>
          </w:tcPr>
          <w:p w:rsidR="005D7966" w:rsidRDefault="005D7966">
            <w:pPr>
              <w:pStyle w:val="ConsPlusNonformat"/>
              <w:jc w:val="both"/>
            </w:pPr>
            <w:r>
              <w:t xml:space="preserve">Столовые        </w:t>
            </w:r>
          </w:p>
          <w:p w:rsidR="005D7966" w:rsidRDefault="005D7966">
            <w:pPr>
              <w:pStyle w:val="ConsPlusNonformat"/>
              <w:jc w:val="both"/>
            </w:pPr>
            <w:r>
              <w:t xml:space="preserve">подсластители   </w:t>
            </w:r>
          </w:p>
        </w:tc>
        <w:tc>
          <w:tcPr>
            <w:tcW w:w="1470" w:type="dxa"/>
            <w:tcBorders>
              <w:top w:val="nil"/>
            </w:tcBorders>
          </w:tcPr>
          <w:p w:rsidR="005D7966" w:rsidRDefault="005D7966">
            <w:pPr>
              <w:pStyle w:val="ConsPlusNonformat"/>
              <w:jc w:val="both"/>
            </w:pPr>
            <w:r>
              <w:t xml:space="preserve">   10 г/кг   </w:t>
            </w:r>
          </w:p>
        </w:tc>
      </w:tr>
    </w:tbl>
    <w:p w:rsidR="005D7966" w:rsidRDefault="005D7966">
      <w:pPr>
        <w:pStyle w:val="ConsPlusNormal"/>
        <w:ind w:firstLine="540"/>
        <w:jc w:val="both"/>
      </w:pPr>
    </w:p>
    <w:p w:rsidR="005D7966" w:rsidRDefault="005D7966">
      <w:pPr>
        <w:pStyle w:val="ConsPlusNormal"/>
        <w:ind w:firstLine="540"/>
        <w:jc w:val="both"/>
      </w:pPr>
      <w:r>
        <w:t xml:space="preserve">17.7. </w:t>
      </w:r>
      <w:hyperlink r:id="rId166" w:history="1">
        <w:r>
          <w:rPr>
            <w:color w:val="0000FF"/>
          </w:rPr>
          <w:t>Индекс</w:t>
        </w:r>
      </w:hyperlink>
      <w:r>
        <w:t xml:space="preserve"> 3.16.39: графу 3 изложить в новой редакции: "Красители и жирорастворимые антиокислители; Глазирователи для фруктов; Пеногасители".</w:t>
      </w:r>
    </w:p>
    <w:p w:rsidR="005D7966" w:rsidRDefault="005D7966">
      <w:pPr>
        <w:pStyle w:val="ConsPlusNormal"/>
        <w:ind w:firstLine="540"/>
        <w:jc w:val="both"/>
      </w:pPr>
      <w:r>
        <w:t xml:space="preserve">17.8. </w:t>
      </w:r>
      <w:hyperlink r:id="rId167" w:history="1">
        <w:r>
          <w:rPr>
            <w:color w:val="0000FF"/>
          </w:rPr>
          <w:t>Индекс</w:t>
        </w:r>
      </w:hyperlink>
      <w:r>
        <w:t xml:space="preserve"> 3.16.42 изложить в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3.16.42.</w:t>
            </w:r>
          </w:p>
        </w:tc>
        <w:tc>
          <w:tcPr>
            <w:tcW w:w="2548" w:type="dxa"/>
            <w:vMerge w:val="restart"/>
            <w:tcBorders>
              <w:top w:val="nil"/>
            </w:tcBorders>
          </w:tcPr>
          <w:p w:rsidR="005D7966" w:rsidRDefault="005D7966">
            <w:pPr>
              <w:pStyle w:val="ConsPlusNonformat"/>
              <w:jc w:val="both"/>
            </w:pPr>
            <w:r>
              <w:t xml:space="preserve">Силикат кальция (E552)  </w:t>
            </w:r>
          </w:p>
        </w:tc>
        <w:tc>
          <w:tcPr>
            <w:tcW w:w="1764" w:type="dxa"/>
            <w:tcBorders>
              <w:top w:val="nil"/>
            </w:tcBorders>
          </w:tcPr>
          <w:p w:rsidR="005D7966" w:rsidRDefault="005D7966">
            <w:pPr>
              <w:pStyle w:val="ConsPlusNonformat"/>
              <w:jc w:val="both"/>
            </w:pPr>
            <w:r>
              <w:t xml:space="preserve">Эмульгаторы     </w:t>
            </w:r>
          </w:p>
          <w:p w:rsidR="005D7966" w:rsidRDefault="005D7966">
            <w:pPr>
              <w:pStyle w:val="ConsPlusNonformat"/>
              <w:jc w:val="both"/>
            </w:pPr>
            <w:r>
              <w:t xml:space="preserve">Красители       </w:t>
            </w:r>
          </w:p>
        </w:tc>
        <w:tc>
          <w:tcPr>
            <w:tcW w:w="1470" w:type="dxa"/>
            <w:tcBorders>
              <w:top w:val="nil"/>
            </w:tcBorders>
          </w:tcPr>
          <w:p w:rsidR="005D7966" w:rsidRDefault="005D7966">
            <w:pPr>
              <w:pStyle w:val="ConsPlusNonformat"/>
              <w:jc w:val="both"/>
            </w:pPr>
            <w:r>
              <w:t xml:space="preserve">   5г/100г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Красители       </w:t>
            </w:r>
          </w:p>
          <w:p w:rsidR="005D7966" w:rsidRDefault="005D7966">
            <w:pPr>
              <w:pStyle w:val="ConsPlusNonformat"/>
              <w:jc w:val="both"/>
            </w:pPr>
            <w:r>
              <w:t xml:space="preserve">диоксид титана  </w:t>
            </w:r>
          </w:p>
          <w:p w:rsidR="005D7966" w:rsidRDefault="005D7966">
            <w:pPr>
              <w:pStyle w:val="ConsPlusNonformat"/>
              <w:jc w:val="both"/>
            </w:pPr>
            <w:r>
              <w:t xml:space="preserve">(E171) и оксиды </w:t>
            </w:r>
          </w:p>
          <w:p w:rsidR="005D7966" w:rsidRDefault="005D7966">
            <w:pPr>
              <w:pStyle w:val="ConsPlusNonformat"/>
              <w:jc w:val="both"/>
            </w:pPr>
            <w:r>
              <w:t xml:space="preserve">и гидроксиды    </w:t>
            </w:r>
          </w:p>
          <w:p w:rsidR="005D7966" w:rsidRDefault="005D7966">
            <w:pPr>
              <w:pStyle w:val="ConsPlusNonformat"/>
              <w:jc w:val="both"/>
            </w:pPr>
            <w:r>
              <w:t xml:space="preserve">железа (E172)   </w:t>
            </w:r>
          </w:p>
        </w:tc>
        <w:tc>
          <w:tcPr>
            <w:tcW w:w="1470" w:type="dxa"/>
            <w:tcBorders>
              <w:top w:val="nil"/>
            </w:tcBorders>
          </w:tcPr>
          <w:p w:rsidR="005D7966" w:rsidRDefault="005D7966">
            <w:pPr>
              <w:pStyle w:val="ConsPlusNonformat"/>
              <w:jc w:val="both"/>
            </w:pPr>
            <w:r>
              <w:t xml:space="preserve">не более 90% </w:t>
            </w:r>
          </w:p>
          <w:p w:rsidR="005D7966" w:rsidRDefault="005D7966">
            <w:pPr>
              <w:pStyle w:val="ConsPlusNonformat"/>
              <w:jc w:val="both"/>
            </w:pPr>
            <w:r>
              <w:t xml:space="preserve">по отношению </w:t>
            </w:r>
          </w:p>
          <w:p w:rsidR="005D7966" w:rsidRDefault="005D7966">
            <w:pPr>
              <w:pStyle w:val="ConsPlusNonformat"/>
              <w:jc w:val="both"/>
            </w:pPr>
            <w:r>
              <w:t xml:space="preserve"> к красителю </w:t>
            </w:r>
          </w:p>
        </w:tc>
      </w:tr>
    </w:tbl>
    <w:p w:rsidR="005D7966" w:rsidRDefault="005D7966">
      <w:pPr>
        <w:pStyle w:val="ConsPlusNormal"/>
        <w:ind w:firstLine="540"/>
        <w:jc w:val="both"/>
      </w:pPr>
    </w:p>
    <w:p w:rsidR="005D7966" w:rsidRDefault="005D7966">
      <w:pPr>
        <w:pStyle w:val="ConsPlusNormal"/>
        <w:ind w:firstLine="540"/>
        <w:jc w:val="both"/>
      </w:pPr>
      <w:r>
        <w:t xml:space="preserve">17.9. </w:t>
      </w:r>
      <w:hyperlink r:id="rId168" w:history="1">
        <w:r>
          <w:rPr>
            <w:color w:val="0000FF"/>
          </w:rPr>
          <w:t>Индекс</w:t>
        </w:r>
      </w:hyperlink>
      <w:r>
        <w:t xml:space="preserve"> 3.16.46: в графе 2 название пищевой добавки "Тальк (E553b)" заменить на "Тальк (E553iii)".</w:t>
      </w:r>
    </w:p>
    <w:p w:rsidR="005D7966" w:rsidRDefault="005D7966">
      <w:pPr>
        <w:pStyle w:val="ConsPlusNormal"/>
        <w:ind w:firstLine="540"/>
        <w:jc w:val="both"/>
      </w:pPr>
      <w:r>
        <w:t xml:space="preserve">17.10. </w:t>
      </w:r>
      <w:hyperlink r:id="rId169" w:history="1">
        <w:r>
          <w:rPr>
            <w:color w:val="0000FF"/>
          </w:rPr>
          <w:t>Индекс</w:t>
        </w:r>
      </w:hyperlink>
      <w:r>
        <w:t xml:space="preserve"> 3.16.53 изложить в новой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3.16.53.</w:t>
            </w:r>
          </w:p>
        </w:tc>
        <w:tc>
          <w:tcPr>
            <w:tcW w:w="2548" w:type="dxa"/>
            <w:tcBorders>
              <w:top w:val="nil"/>
            </w:tcBorders>
          </w:tcPr>
          <w:p w:rsidR="005D7966" w:rsidRDefault="005D7966">
            <w:pPr>
              <w:pStyle w:val="ConsPlusNonformat"/>
              <w:jc w:val="both"/>
            </w:pPr>
            <w:r>
              <w:t xml:space="preserve">Целлюлоза (E460):       </w:t>
            </w:r>
          </w:p>
          <w:p w:rsidR="005D7966" w:rsidRDefault="005D7966">
            <w:pPr>
              <w:pStyle w:val="ConsPlusNonformat"/>
              <w:jc w:val="both"/>
            </w:pPr>
            <w:r>
              <w:t xml:space="preserve">целлюлоза               </w:t>
            </w:r>
          </w:p>
          <w:p w:rsidR="005D7966" w:rsidRDefault="005D7966">
            <w:pPr>
              <w:pStyle w:val="ConsPlusNonformat"/>
              <w:jc w:val="both"/>
            </w:pPr>
            <w:r>
              <w:t xml:space="preserve">микрокристаллическая    </w:t>
            </w:r>
          </w:p>
          <w:p w:rsidR="005D7966" w:rsidRDefault="005D7966">
            <w:pPr>
              <w:pStyle w:val="ConsPlusNonformat"/>
              <w:jc w:val="both"/>
            </w:pPr>
            <w:r>
              <w:t xml:space="preserve">(E460i), целлюлоза в    </w:t>
            </w:r>
          </w:p>
          <w:p w:rsidR="005D7966" w:rsidRDefault="005D7966">
            <w:pPr>
              <w:pStyle w:val="ConsPlusNonformat"/>
              <w:jc w:val="both"/>
            </w:pPr>
            <w:r>
              <w:t xml:space="preserve">порошке (E460ii).       </w:t>
            </w:r>
          </w:p>
          <w:p w:rsidR="005D7966" w:rsidRDefault="005D7966">
            <w:pPr>
              <w:pStyle w:val="ConsPlusNonformat"/>
              <w:jc w:val="both"/>
            </w:pPr>
            <w:r>
              <w:t xml:space="preserve">Целлюлоза               </w:t>
            </w:r>
          </w:p>
          <w:p w:rsidR="005D7966" w:rsidRDefault="005D7966">
            <w:pPr>
              <w:pStyle w:val="ConsPlusNonformat"/>
              <w:jc w:val="both"/>
            </w:pPr>
            <w:r>
              <w:t xml:space="preserve">модифицированная:       </w:t>
            </w:r>
          </w:p>
          <w:p w:rsidR="005D7966" w:rsidRDefault="005D7966">
            <w:pPr>
              <w:pStyle w:val="ConsPlusNonformat"/>
              <w:jc w:val="both"/>
            </w:pPr>
            <w:r>
              <w:t xml:space="preserve">гидроксипропилметилцел- </w:t>
            </w:r>
          </w:p>
          <w:p w:rsidR="005D7966" w:rsidRDefault="005D7966">
            <w:pPr>
              <w:pStyle w:val="ConsPlusNonformat"/>
              <w:jc w:val="both"/>
            </w:pPr>
            <w:r>
              <w:t xml:space="preserve">люлоза (E464),          </w:t>
            </w:r>
          </w:p>
          <w:p w:rsidR="005D7966" w:rsidRDefault="005D7966">
            <w:pPr>
              <w:pStyle w:val="ConsPlusNonformat"/>
              <w:jc w:val="both"/>
            </w:pPr>
            <w:r>
              <w:t xml:space="preserve">гидроксипропилцеллюлоза </w:t>
            </w:r>
          </w:p>
          <w:p w:rsidR="005D7966" w:rsidRDefault="005D7966">
            <w:pPr>
              <w:pStyle w:val="ConsPlusNonformat"/>
              <w:jc w:val="both"/>
            </w:pPr>
            <w:r>
              <w:t xml:space="preserve">(E463),                 </w:t>
            </w:r>
          </w:p>
          <w:p w:rsidR="005D7966" w:rsidRDefault="005D7966">
            <w:pPr>
              <w:pStyle w:val="ConsPlusNonformat"/>
              <w:jc w:val="both"/>
            </w:pPr>
            <w:r>
              <w:t xml:space="preserve">карбоксиметилцеллюлоза, </w:t>
            </w:r>
          </w:p>
          <w:p w:rsidR="005D7966" w:rsidRDefault="005D7966">
            <w:pPr>
              <w:pStyle w:val="ConsPlusNonformat"/>
              <w:jc w:val="both"/>
            </w:pPr>
            <w:r>
              <w:t xml:space="preserve">карбоксиметилцеллюлозы  </w:t>
            </w:r>
          </w:p>
          <w:p w:rsidR="005D7966" w:rsidRDefault="005D7966">
            <w:pPr>
              <w:pStyle w:val="ConsPlusNonformat"/>
              <w:jc w:val="both"/>
            </w:pPr>
            <w:r>
              <w:t xml:space="preserve">натриевая соль, камедь  </w:t>
            </w:r>
          </w:p>
          <w:p w:rsidR="005D7966" w:rsidRDefault="005D7966">
            <w:pPr>
              <w:pStyle w:val="ConsPlusNonformat"/>
              <w:jc w:val="both"/>
            </w:pPr>
            <w:r>
              <w:t xml:space="preserve">целлюлозы (E466),       </w:t>
            </w:r>
          </w:p>
          <w:p w:rsidR="005D7966" w:rsidRDefault="005D7966">
            <w:pPr>
              <w:pStyle w:val="ConsPlusNonformat"/>
              <w:jc w:val="both"/>
            </w:pPr>
            <w:r>
              <w:t xml:space="preserve">карбоксиметилцеллюлоза  </w:t>
            </w:r>
          </w:p>
          <w:p w:rsidR="005D7966" w:rsidRDefault="005D7966">
            <w:pPr>
              <w:pStyle w:val="ConsPlusNonformat"/>
              <w:jc w:val="both"/>
            </w:pPr>
            <w:r>
              <w:t>ферментированная, камедь</w:t>
            </w:r>
          </w:p>
          <w:p w:rsidR="005D7966" w:rsidRDefault="005D7966">
            <w:pPr>
              <w:pStyle w:val="ConsPlusNonformat"/>
              <w:jc w:val="both"/>
            </w:pPr>
            <w:r>
              <w:t xml:space="preserve">целлюлозы               </w:t>
            </w:r>
          </w:p>
          <w:p w:rsidR="005D7966" w:rsidRDefault="005D7966">
            <w:pPr>
              <w:pStyle w:val="ConsPlusNonformat"/>
              <w:jc w:val="both"/>
            </w:pPr>
            <w:r>
              <w:t>ферментированная (E469),</w:t>
            </w:r>
          </w:p>
          <w:p w:rsidR="005D7966" w:rsidRDefault="005D7966">
            <w:pPr>
              <w:pStyle w:val="ConsPlusNonformat"/>
              <w:jc w:val="both"/>
            </w:pPr>
            <w:r>
              <w:t xml:space="preserve">метилцеллюлоза (E461),  </w:t>
            </w:r>
          </w:p>
          <w:p w:rsidR="005D7966" w:rsidRDefault="005D7966">
            <w:pPr>
              <w:pStyle w:val="ConsPlusNonformat"/>
              <w:jc w:val="both"/>
            </w:pPr>
            <w:r>
              <w:t xml:space="preserve">метилэтилцеллюлоза      </w:t>
            </w:r>
          </w:p>
          <w:p w:rsidR="005D7966" w:rsidRDefault="005D7966">
            <w:pPr>
              <w:pStyle w:val="ConsPlusNonformat"/>
              <w:jc w:val="both"/>
            </w:pPr>
            <w:r>
              <w:t xml:space="preserve">(E465),                 </w:t>
            </w:r>
          </w:p>
          <w:p w:rsidR="005D7966" w:rsidRDefault="005D7966">
            <w:pPr>
              <w:pStyle w:val="ConsPlusNonformat"/>
              <w:jc w:val="both"/>
            </w:pPr>
            <w:r>
              <w:t xml:space="preserve">этилцеллюлоза (E462)    </w:t>
            </w:r>
          </w:p>
        </w:tc>
        <w:tc>
          <w:tcPr>
            <w:tcW w:w="1764" w:type="dxa"/>
            <w:tcBorders>
              <w:top w:val="nil"/>
            </w:tcBorders>
          </w:tcPr>
          <w:p w:rsidR="005D7966" w:rsidRDefault="005D7966">
            <w:pPr>
              <w:pStyle w:val="ConsPlusNonformat"/>
              <w:jc w:val="both"/>
            </w:pPr>
            <w:r>
              <w:t xml:space="preserve">Согласно ТИ     </w:t>
            </w:r>
          </w:p>
        </w:tc>
        <w:tc>
          <w:tcPr>
            <w:tcW w:w="1470" w:type="dxa"/>
            <w:tcBorders>
              <w:top w:val="nil"/>
            </w:tcBorders>
          </w:tcPr>
          <w:p w:rsidR="005D7966" w:rsidRDefault="005D7966">
            <w:pPr>
              <w:pStyle w:val="ConsPlusNonformat"/>
              <w:jc w:val="both"/>
            </w:pPr>
            <w:r>
              <w:t xml:space="preserve"> согласно ТИ </w:t>
            </w:r>
          </w:p>
        </w:tc>
      </w:tr>
      <w:tr w:rsidR="005D7966">
        <w:tc>
          <w:tcPr>
            <w:tcW w:w="882" w:type="dxa"/>
            <w:vMerge/>
            <w:tcBorders>
              <w:top w:val="nil"/>
            </w:tcBorders>
          </w:tcPr>
          <w:p w:rsidR="005D7966" w:rsidRDefault="005D7966"/>
        </w:tc>
        <w:tc>
          <w:tcPr>
            <w:tcW w:w="2548" w:type="dxa"/>
            <w:tcBorders>
              <w:top w:val="nil"/>
            </w:tcBorders>
          </w:tcPr>
          <w:p w:rsidR="005D7966" w:rsidRDefault="005D7966">
            <w:pPr>
              <w:pStyle w:val="ConsPlusNonformat"/>
              <w:jc w:val="both"/>
            </w:pPr>
            <w:r>
              <w:t xml:space="preserve">кросскарамеллоза (кар-  </w:t>
            </w:r>
          </w:p>
          <w:p w:rsidR="005D7966" w:rsidRDefault="005D7966">
            <w:pPr>
              <w:pStyle w:val="ConsPlusNonformat"/>
              <w:jc w:val="both"/>
            </w:pPr>
            <w:r>
              <w:t xml:space="preserve">боксиметилцеллюлозы     </w:t>
            </w:r>
          </w:p>
          <w:p w:rsidR="005D7966" w:rsidRDefault="005D7966">
            <w:pPr>
              <w:pStyle w:val="ConsPlusNonformat"/>
              <w:jc w:val="both"/>
            </w:pPr>
            <w:r>
              <w:t xml:space="preserve">натриевая соль          </w:t>
            </w:r>
          </w:p>
          <w:p w:rsidR="005D7966" w:rsidRDefault="005D7966">
            <w:pPr>
              <w:pStyle w:val="ConsPlusNonformat"/>
              <w:jc w:val="both"/>
            </w:pPr>
            <w:r>
              <w:t xml:space="preserve">кроссвязанная), E468    </w:t>
            </w:r>
          </w:p>
        </w:tc>
        <w:tc>
          <w:tcPr>
            <w:tcW w:w="1764" w:type="dxa"/>
            <w:tcBorders>
              <w:top w:val="nil"/>
            </w:tcBorders>
          </w:tcPr>
          <w:p w:rsidR="005D7966" w:rsidRDefault="005D7966">
            <w:pPr>
              <w:pStyle w:val="ConsPlusNonformat"/>
              <w:jc w:val="both"/>
            </w:pPr>
            <w:r>
              <w:t xml:space="preserve">Подсластители   </w:t>
            </w:r>
          </w:p>
        </w:tc>
        <w:tc>
          <w:tcPr>
            <w:tcW w:w="1470" w:type="dxa"/>
            <w:tcBorders>
              <w:top w:val="nil"/>
            </w:tcBorders>
          </w:tcPr>
          <w:p w:rsidR="005D7966" w:rsidRDefault="005D7966">
            <w:pPr>
              <w:pStyle w:val="ConsPlusNonformat"/>
              <w:jc w:val="both"/>
            </w:pPr>
            <w:r>
              <w:t xml:space="preserve"> согласно ТИ </w:t>
            </w:r>
          </w:p>
        </w:tc>
      </w:tr>
    </w:tbl>
    <w:p w:rsidR="005D7966" w:rsidRDefault="005D7966">
      <w:pPr>
        <w:pStyle w:val="ConsPlusNormal"/>
        <w:ind w:firstLine="540"/>
        <w:jc w:val="both"/>
      </w:pPr>
    </w:p>
    <w:p w:rsidR="005D7966" w:rsidRDefault="005D7966">
      <w:pPr>
        <w:pStyle w:val="ConsPlusNormal"/>
        <w:ind w:firstLine="540"/>
        <w:jc w:val="both"/>
      </w:pPr>
      <w:r>
        <w:t xml:space="preserve">17.11. </w:t>
      </w:r>
      <w:hyperlink r:id="rId170" w:history="1">
        <w:r>
          <w:rPr>
            <w:color w:val="0000FF"/>
          </w:rPr>
          <w:t>Индекс</w:t>
        </w:r>
      </w:hyperlink>
      <w:r>
        <w:t xml:space="preserve"> 3.16.54: в графе 2 название пищевой добавки изложить в редакции: "бета-Циклодекстрин (E459)".</w:t>
      </w:r>
    </w:p>
    <w:p w:rsidR="005D7966" w:rsidRDefault="005D7966">
      <w:pPr>
        <w:pStyle w:val="ConsPlusNormal"/>
        <w:ind w:firstLine="540"/>
        <w:jc w:val="both"/>
      </w:pPr>
      <w:r>
        <w:t xml:space="preserve">17.12. После </w:t>
      </w:r>
      <w:hyperlink r:id="rId171" w:history="1">
        <w:r>
          <w:rPr>
            <w:color w:val="0000FF"/>
          </w:rPr>
          <w:t>индекса</w:t>
        </w:r>
      </w:hyperlink>
      <w:r>
        <w:t xml:space="preserve"> 3.16.55 дополнительно внести строку с индексом "3.16.56." и пищевой добавкой "Эритрит (E968)"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p w:rsidR="005D7966" w:rsidRDefault="005D7966">
            <w:pPr>
              <w:pStyle w:val="ConsPlusNonformat"/>
              <w:jc w:val="both"/>
            </w:pPr>
            <w:r>
              <w:t xml:space="preserve">       (индекс E)       </w:t>
            </w:r>
          </w:p>
        </w:tc>
        <w:tc>
          <w:tcPr>
            <w:tcW w:w="1764" w:type="dxa"/>
          </w:tcPr>
          <w:p w:rsidR="005D7966" w:rsidRDefault="005D7966">
            <w:pPr>
              <w:pStyle w:val="ConsPlusNonformat"/>
              <w:jc w:val="both"/>
            </w:pPr>
            <w:r>
              <w:t>Пищевые продукты</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3.16.56.</w:t>
            </w:r>
          </w:p>
        </w:tc>
        <w:tc>
          <w:tcPr>
            <w:tcW w:w="2548" w:type="dxa"/>
            <w:tcBorders>
              <w:top w:val="nil"/>
            </w:tcBorders>
          </w:tcPr>
          <w:p w:rsidR="005D7966" w:rsidRDefault="005D7966">
            <w:pPr>
              <w:pStyle w:val="ConsPlusNonformat"/>
              <w:jc w:val="both"/>
            </w:pPr>
            <w:r>
              <w:t xml:space="preserve">Эритрит (E968)          </w:t>
            </w:r>
          </w:p>
        </w:tc>
        <w:tc>
          <w:tcPr>
            <w:tcW w:w="1764" w:type="dxa"/>
            <w:tcBorders>
              <w:top w:val="nil"/>
            </w:tcBorders>
          </w:tcPr>
          <w:p w:rsidR="005D7966" w:rsidRDefault="005D7966">
            <w:pPr>
              <w:pStyle w:val="ConsPlusNonformat"/>
              <w:jc w:val="both"/>
            </w:pPr>
            <w:r>
              <w:t xml:space="preserve">Согласно ТИ     </w:t>
            </w:r>
          </w:p>
        </w:tc>
        <w:tc>
          <w:tcPr>
            <w:tcW w:w="1470" w:type="dxa"/>
            <w:tcBorders>
              <w:top w:val="nil"/>
            </w:tcBorders>
          </w:tcPr>
          <w:p w:rsidR="005D7966" w:rsidRDefault="005D7966">
            <w:pPr>
              <w:pStyle w:val="ConsPlusNonformat"/>
              <w:jc w:val="both"/>
            </w:pPr>
            <w:r>
              <w:t xml:space="preserve"> согласно ТИ </w:t>
            </w:r>
          </w:p>
        </w:tc>
      </w:tr>
    </w:tbl>
    <w:p w:rsidR="005D7966" w:rsidRDefault="005D7966">
      <w:pPr>
        <w:pStyle w:val="ConsPlusNormal"/>
        <w:jc w:val="both"/>
      </w:pPr>
    </w:p>
    <w:p w:rsidR="005D7966" w:rsidRDefault="005D7966">
      <w:pPr>
        <w:pStyle w:val="ConsPlusNormal"/>
        <w:ind w:firstLine="540"/>
        <w:jc w:val="both"/>
      </w:pPr>
      <w:r>
        <w:t xml:space="preserve">18. В Приложение 3, </w:t>
      </w:r>
      <w:hyperlink r:id="rId172" w:history="1">
        <w:r>
          <w:rPr>
            <w:color w:val="0000FF"/>
          </w:rPr>
          <w:t>раздел 3.16а</w:t>
        </w:r>
      </w:hyperlink>
      <w:r>
        <w:t xml:space="preserve"> "Гигиенические регламенты применения пропеллентов" внести следующие изменения и дополнения:</w:t>
      </w:r>
    </w:p>
    <w:p w:rsidR="005D7966" w:rsidRDefault="005D7966">
      <w:pPr>
        <w:pStyle w:val="ConsPlusNormal"/>
        <w:ind w:firstLine="540"/>
        <w:jc w:val="both"/>
      </w:pPr>
      <w:r>
        <w:t xml:space="preserve">18.1. </w:t>
      </w:r>
      <w:hyperlink r:id="rId173" w:history="1">
        <w:r>
          <w:rPr>
            <w:color w:val="0000FF"/>
          </w:rPr>
          <w:t>Индекс 3.16а.2</w:t>
        </w:r>
      </w:hyperlink>
      <w:r>
        <w:t>: в графе 2 название пищевой добавки "Изобутан (E943а)" заменить на "Изобутан (E943б)".</w:t>
      </w:r>
    </w:p>
    <w:p w:rsidR="005D7966" w:rsidRDefault="005D7966">
      <w:pPr>
        <w:pStyle w:val="ConsPlusNormal"/>
        <w:ind w:firstLine="540"/>
        <w:jc w:val="both"/>
      </w:pPr>
      <w:r>
        <w:t xml:space="preserve">19. В Приложение 4, </w:t>
      </w:r>
      <w:hyperlink r:id="rId174" w:history="1">
        <w:r>
          <w:rPr>
            <w:color w:val="0000FF"/>
          </w:rPr>
          <w:t>раздел 4.1</w:t>
        </w:r>
      </w:hyperlink>
      <w:r>
        <w:t xml:space="preserve"> "Пищевые добавки для производства заменителей женского молока для здоровых детей первого года жизни" внести следующие изменения и дополнения:</w:t>
      </w:r>
    </w:p>
    <w:p w:rsidR="005D7966" w:rsidRDefault="005D7966">
      <w:pPr>
        <w:pStyle w:val="ConsPlusNormal"/>
        <w:ind w:firstLine="540"/>
        <w:jc w:val="both"/>
      </w:pPr>
      <w:r>
        <w:t xml:space="preserve">19.1. "Примечание" с цифрой "1" </w:t>
      </w:r>
      <w:hyperlink r:id="rId175" w:history="1">
        <w:r>
          <w:rPr>
            <w:color w:val="0000FF"/>
          </w:rPr>
          <w:t>дополнить</w:t>
        </w:r>
      </w:hyperlink>
      <w:r>
        <w:t xml:space="preserve"> абзацем в редакции:</w:t>
      </w:r>
    </w:p>
    <w:p w:rsidR="005D7966" w:rsidRDefault="005D7966">
      <w:pPr>
        <w:pStyle w:val="ConsPlusNormal"/>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 (раздел 4.1)".</w:t>
      </w:r>
    </w:p>
    <w:p w:rsidR="005D7966" w:rsidRDefault="005D7966">
      <w:pPr>
        <w:pStyle w:val="ConsPlusNormal"/>
        <w:ind w:firstLine="540"/>
        <w:jc w:val="both"/>
      </w:pPr>
      <w:r>
        <w:t xml:space="preserve">20. В Приложение 4, </w:t>
      </w:r>
      <w:hyperlink r:id="rId176" w:history="1">
        <w:r>
          <w:rPr>
            <w:color w:val="0000FF"/>
          </w:rPr>
          <w:t>раздел 4.2</w:t>
        </w:r>
      </w:hyperlink>
      <w:r>
        <w:t xml:space="preserve"> "Пищевые добавки для производства последующих смесей для здоровых детей старше пяти месяцев" внести следующие изменения и дополнения:</w:t>
      </w:r>
    </w:p>
    <w:p w:rsidR="005D7966" w:rsidRDefault="005D7966">
      <w:pPr>
        <w:pStyle w:val="ConsPlusNormal"/>
        <w:ind w:firstLine="540"/>
        <w:jc w:val="both"/>
      </w:pPr>
      <w:r>
        <w:t xml:space="preserve">20.1. </w:t>
      </w:r>
      <w:hyperlink r:id="rId177" w:history="1">
        <w:r>
          <w:rPr>
            <w:color w:val="0000FF"/>
          </w:rPr>
          <w:t>Индекс</w:t>
        </w:r>
      </w:hyperlink>
      <w:r>
        <w:t xml:space="preserve"> 4.2.14, с пищевой добавкой "Мальткарбогидразы" исключить.</w:t>
      </w:r>
    </w:p>
    <w:p w:rsidR="005D7966" w:rsidRDefault="005D7966">
      <w:pPr>
        <w:pStyle w:val="ConsPlusNormal"/>
        <w:ind w:firstLine="540"/>
        <w:jc w:val="both"/>
      </w:pPr>
      <w:r>
        <w:t xml:space="preserve">20.2. "Примечание" с цифрой "1" </w:t>
      </w:r>
      <w:hyperlink r:id="rId178" w:history="1">
        <w:r>
          <w:rPr>
            <w:color w:val="0000FF"/>
          </w:rPr>
          <w:t>дополнить</w:t>
        </w:r>
      </w:hyperlink>
      <w:r>
        <w:t xml:space="preserve"> абзацем в следующей редакции:</w:t>
      </w:r>
    </w:p>
    <w:p w:rsidR="005D7966" w:rsidRDefault="005D7966">
      <w:pPr>
        <w:pStyle w:val="ConsPlusNormal"/>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 (раздел 4.2)".</w:t>
      </w:r>
    </w:p>
    <w:p w:rsidR="005D7966" w:rsidRDefault="005D7966">
      <w:pPr>
        <w:pStyle w:val="ConsPlusNormal"/>
        <w:ind w:firstLine="540"/>
        <w:jc w:val="both"/>
      </w:pPr>
      <w:r>
        <w:t xml:space="preserve">21. В Приложение 4, </w:t>
      </w:r>
      <w:hyperlink r:id="rId179" w:history="1">
        <w:r>
          <w:rPr>
            <w:color w:val="0000FF"/>
          </w:rPr>
          <w:t>раздел 4.3</w:t>
        </w:r>
      </w:hyperlink>
      <w:r>
        <w:t xml:space="preserve"> "Пищевые добавки для производства продуктов прикорма для здоровых детей первого года жизни и для питания детей в возрасте от года до трех лет" внести следующие изменения и дополнения:</w:t>
      </w:r>
    </w:p>
    <w:p w:rsidR="005D7966" w:rsidRDefault="005D7966">
      <w:pPr>
        <w:pStyle w:val="ConsPlusNormal"/>
        <w:ind w:firstLine="540"/>
        <w:jc w:val="both"/>
      </w:pPr>
      <w:r>
        <w:t xml:space="preserve">21.1. </w:t>
      </w:r>
      <w:hyperlink r:id="rId180" w:history="1">
        <w:r>
          <w:rPr>
            <w:color w:val="0000FF"/>
          </w:rPr>
          <w:t>Индекс</w:t>
        </w:r>
      </w:hyperlink>
      <w:r>
        <w:t xml:space="preserve"> 4.3.20: в графе 2 название пищевой добавки изложить в редакции: "Глюконо-дельта-лактон (E575)".</w:t>
      </w:r>
    </w:p>
    <w:p w:rsidR="005D7966" w:rsidRDefault="005D7966">
      <w:pPr>
        <w:pStyle w:val="ConsPlusNormal"/>
        <w:ind w:firstLine="540"/>
        <w:jc w:val="both"/>
      </w:pPr>
      <w:r>
        <w:t xml:space="preserve">21.2. "Примечание" с цифрой "1" </w:t>
      </w:r>
      <w:hyperlink r:id="rId181" w:history="1">
        <w:r>
          <w:rPr>
            <w:color w:val="0000FF"/>
          </w:rPr>
          <w:t>дополнить</w:t>
        </w:r>
      </w:hyperlink>
      <w:r>
        <w:t xml:space="preserve"> абзацем в следующей редакции:</w:t>
      </w:r>
    </w:p>
    <w:p w:rsidR="005D7966" w:rsidRDefault="005D7966">
      <w:pPr>
        <w:pStyle w:val="ConsPlusNormal"/>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 (раздел 4.3)".</w:t>
      </w:r>
    </w:p>
    <w:p w:rsidR="005D7966" w:rsidRDefault="005D7966">
      <w:pPr>
        <w:pStyle w:val="ConsPlusNormal"/>
        <w:ind w:firstLine="540"/>
        <w:jc w:val="both"/>
      </w:pPr>
      <w:r>
        <w:t xml:space="preserve">22. В Приложение 4, </w:t>
      </w:r>
      <w:hyperlink r:id="rId182" w:history="1">
        <w:r>
          <w:rPr>
            <w:color w:val="0000FF"/>
          </w:rPr>
          <w:t>раздел 4.4</w:t>
        </w:r>
      </w:hyperlink>
      <w:r>
        <w:t xml:space="preserve"> "Пищевые добавки для производства специальных диетических продуктов для детей до трех лет" внести следующие изменения и дополнения:</w:t>
      </w:r>
    </w:p>
    <w:p w:rsidR="005D7966" w:rsidRDefault="005D7966">
      <w:pPr>
        <w:pStyle w:val="ConsPlusNormal"/>
        <w:ind w:firstLine="540"/>
        <w:jc w:val="both"/>
      </w:pPr>
      <w:r>
        <w:t xml:space="preserve">22.1. После </w:t>
      </w:r>
      <w:hyperlink r:id="rId183" w:history="1">
        <w:r>
          <w:rPr>
            <w:color w:val="0000FF"/>
          </w:rPr>
          <w:t>индекса</w:t>
        </w:r>
      </w:hyperlink>
      <w:r>
        <w:t xml:space="preserve"> 4.4.1 дополнительно внести строку с индексом 4.4.1а и пищевой добавкой "Глицерина и лимонной кислоты и жирных кислот эфиры (E472c)" в редакции:</w:t>
      </w:r>
    </w:p>
    <w:p w:rsidR="005D7966" w:rsidRDefault="005D796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tc>
        <w:tc>
          <w:tcPr>
            <w:tcW w:w="1764" w:type="dxa"/>
          </w:tcPr>
          <w:p w:rsidR="005D7966" w:rsidRDefault="005D7966">
            <w:pPr>
              <w:pStyle w:val="ConsPlusNonformat"/>
              <w:jc w:val="both"/>
            </w:pPr>
            <w:r>
              <w:t xml:space="preserve">     Продукт    </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готовых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vMerge w:val="restart"/>
            <w:tcBorders>
              <w:top w:val="nil"/>
            </w:tcBorders>
          </w:tcPr>
          <w:p w:rsidR="005D7966" w:rsidRDefault="005D7966">
            <w:pPr>
              <w:pStyle w:val="ConsPlusNonformat"/>
              <w:jc w:val="both"/>
            </w:pPr>
            <w:r>
              <w:t xml:space="preserve"> 4.4.1а.</w:t>
            </w:r>
          </w:p>
        </w:tc>
        <w:tc>
          <w:tcPr>
            <w:tcW w:w="2548" w:type="dxa"/>
            <w:vMerge w:val="restart"/>
            <w:tcBorders>
              <w:top w:val="nil"/>
            </w:tcBorders>
          </w:tcPr>
          <w:p w:rsidR="005D7966" w:rsidRDefault="005D7966">
            <w:pPr>
              <w:pStyle w:val="ConsPlusNonformat"/>
              <w:jc w:val="both"/>
            </w:pPr>
            <w:r>
              <w:t xml:space="preserve">Глицерина и лимонной    </w:t>
            </w:r>
          </w:p>
          <w:p w:rsidR="005D7966" w:rsidRDefault="005D7966">
            <w:pPr>
              <w:pStyle w:val="ConsPlusNonformat"/>
              <w:jc w:val="both"/>
            </w:pPr>
            <w:r>
              <w:t xml:space="preserve">кислоты и жирных кислот </w:t>
            </w:r>
          </w:p>
          <w:p w:rsidR="005D7966" w:rsidRDefault="005D7966">
            <w:pPr>
              <w:pStyle w:val="ConsPlusNonformat"/>
              <w:jc w:val="both"/>
            </w:pPr>
            <w:r>
              <w:t xml:space="preserve">эфиры (E472c)           </w:t>
            </w:r>
          </w:p>
        </w:tc>
        <w:tc>
          <w:tcPr>
            <w:tcW w:w="1764" w:type="dxa"/>
            <w:tcBorders>
              <w:top w:val="nil"/>
            </w:tcBorders>
          </w:tcPr>
          <w:p w:rsidR="005D7966" w:rsidRDefault="005D7966">
            <w:pPr>
              <w:pStyle w:val="ConsPlusNonformat"/>
              <w:jc w:val="both"/>
            </w:pPr>
            <w:r>
              <w:t xml:space="preserve">Порошкообразные </w:t>
            </w:r>
          </w:p>
          <w:p w:rsidR="005D7966" w:rsidRDefault="005D7966">
            <w:pPr>
              <w:pStyle w:val="ConsPlusNonformat"/>
              <w:jc w:val="both"/>
            </w:pPr>
            <w:r>
              <w:t xml:space="preserve">диетические     </w:t>
            </w:r>
          </w:p>
          <w:p w:rsidR="005D7966" w:rsidRDefault="005D7966">
            <w:pPr>
              <w:pStyle w:val="ConsPlusNonformat"/>
              <w:jc w:val="both"/>
            </w:pPr>
            <w:r>
              <w:t xml:space="preserve">продукты для    </w:t>
            </w:r>
          </w:p>
          <w:p w:rsidR="005D7966" w:rsidRDefault="005D7966">
            <w:pPr>
              <w:pStyle w:val="ConsPlusNonformat"/>
              <w:jc w:val="both"/>
            </w:pPr>
            <w:r>
              <w:t>детей с рождения</w:t>
            </w:r>
          </w:p>
        </w:tc>
        <w:tc>
          <w:tcPr>
            <w:tcW w:w="1470" w:type="dxa"/>
            <w:tcBorders>
              <w:top w:val="nil"/>
            </w:tcBorders>
          </w:tcPr>
          <w:p w:rsidR="005D7966" w:rsidRDefault="005D7966">
            <w:pPr>
              <w:pStyle w:val="ConsPlusNonformat"/>
              <w:jc w:val="both"/>
            </w:pPr>
            <w:r>
              <w:t xml:space="preserve">   7,5 г/л   </w:t>
            </w:r>
          </w:p>
        </w:tc>
      </w:tr>
      <w:tr w:rsidR="005D7966">
        <w:tc>
          <w:tcPr>
            <w:tcW w:w="882" w:type="dxa"/>
            <w:vMerge/>
            <w:tcBorders>
              <w:top w:val="nil"/>
            </w:tcBorders>
          </w:tcPr>
          <w:p w:rsidR="005D7966" w:rsidRDefault="005D7966"/>
        </w:tc>
        <w:tc>
          <w:tcPr>
            <w:tcW w:w="2450" w:type="dxa"/>
            <w:vMerge/>
            <w:tcBorders>
              <w:top w:val="nil"/>
            </w:tcBorders>
          </w:tcPr>
          <w:p w:rsidR="005D7966" w:rsidRDefault="005D7966"/>
        </w:tc>
        <w:tc>
          <w:tcPr>
            <w:tcW w:w="1764" w:type="dxa"/>
            <w:tcBorders>
              <w:top w:val="nil"/>
            </w:tcBorders>
          </w:tcPr>
          <w:p w:rsidR="005D7966" w:rsidRDefault="005D7966">
            <w:pPr>
              <w:pStyle w:val="ConsPlusNonformat"/>
              <w:jc w:val="both"/>
            </w:pPr>
            <w:r>
              <w:t xml:space="preserve">Жидкие          </w:t>
            </w:r>
          </w:p>
          <w:p w:rsidR="005D7966" w:rsidRDefault="005D7966">
            <w:pPr>
              <w:pStyle w:val="ConsPlusNonformat"/>
              <w:jc w:val="both"/>
            </w:pPr>
            <w:r>
              <w:t xml:space="preserve">диетические     </w:t>
            </w:r>
          </w:p>
          <w:p w:rsidR="005D7966" w:rsidRDefault="005D7966">
            <w:pPr>
              <w:pStyle w:val="ConsPlusNonformat"/>
              <w:jc w:val="both"/>
            </w:pPr>
            <w:r>
              <w:t xml:space="preserve">продукты для    </w:t>
            </w:r>
          </w:p>
          <w:p w:rsidR="005D7966" w:rsidRDefault="005D7966">
            <w:pPr>
              <w:pStyle w:val="ConsPlusNonformat"/>
              <w:jc w:val="both"/>
            </w:pPr>
            <w:r>
              <w:t>детей с рождения</w:t>
            </w:r>
          </w:p>
        </w:tc>
        <w:tc>
          <w:tcPr>
            <w:tcW w:w="1470" w:type="dxa"/>
            <w:tcBorders>
              <w:top w:val="nil"/>
            </w:tcBorders>
          </w:tcPr>
          <w:p w:rsidR="005D7966" w:rsidRDefault="005D7966">
            <w:pPr>
              <w:pStyle w:val="ConsPlusNonformat"/>
              <w:jc w:val="both"/>
            </w:pPr>
            <w:r>
              <w:t xml:space="preserve">    9 г/л    </w:t>
            </w:r>
          </w:p>
        </w:tc>
      </w:tr>
    </w:tbl>
    <w:p w:rsidR="005D7966" w:rsidRDefault="005D7966">
      <w:pPr>
        <w:pStyle w:val="ConsPlusNormal"/>
        <w:ind w:firstLine="540"/>
        <w:jc w:val="both"/>
      </w:pPr>
    </w:p>
    <w:p w:rsidR="005D7966" w:rsidRDefault="005D7966">
      <w:pPr>
        <w:pStyle w:val="ConsPlusNormal"/>
        <w:ind w:firstLine="540"/>
        <w:jc w:val="both"/>
      </w:pPr>
      <w:r>
        <w:t xml:space="preserve">22.2. После </w:t>
      </w:r>
      <w:hyperlink r:id="rId184" w:history="1">
        <w:r>
          <w:rPr>
            <w:color w:val="0000FF"/>
          </w:rPr>
          <w:t>индекса</w:t>
        </w:r>
      </w:hyperlink>
      <w:r>
        <w:t xml:space="preserve"> 4.4.9 дополнительно внести строку с индексом 4.4.9а и пищевой добавкой "Сахарозы и жирных кислот эфиры (E473)"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Пищевая добавка    </w:t>
            </w:r>
          </w:p>
        </w:tc>
        <w:tc>
          <w:tcPr>
            <w:tcW w:w="1764" w:type="dxa"/>
          </w:tcPr>
          <w:p w:rsidR="005D7966" w:rsidRDefault="005D7966">
            <w:pPr>
              <w:pStyle w:val="ConsPlusNonformat"/>
              <w:jc w:val="both"/>
            </w:pPr>
            <w:r>
              <w:t xml:space="preserve">     Продукт    </w:t>
            </w:r>
          </w:p>
        </w:tc>
        <w:tc>
          <w:tcPr>
            <w:tcW w:w="1470" w:type="dxa"/>
          </w:tcPr>
          <w:p w:rsidR="005D7966" w:rsidRDefault="005D7966">
            <w:pPr>
              <w:pStyle w:val="ConsPlusNonformat"/>
              <w:jc w:val="both"/>
            </w:pPr>
            <w:r>
              <w:t xml:space="preserve">Максимальный </w:t>
            </w:r>
          </w:p>
          <w:p w:rsidR="005D7966" w:rsidRDefault="005D7966">
            <w:pPr>
              <w:pStyle w:val="ConsPlusNonformat"/>
              <w:jc w:val="both"/>
            </w:pPr>
            <w:r>
              <w:t xml:space="preserve">  уровень в  </w:t>
            </w:r>
          </w:p>
          <w:p w:rsidR="005D7966" w:rsidRDefault="005D7966">
            <w:pPr>
              <w:pStyle w:val="ConsPlusNonformat"/>
              <w:jc w:val="both"/>
            </w:pPr>
            <w:r>
              <w:t xml:space="preserve">   готовых   </w:t>
            </w:r>
          </w:p>
          <w:p w:rsidR="005D7966" w:rsidRDefault="005D7966">
            <w:pPr>
              <w:pStyle w:val="ConsPlusNonformat"/>
              <w:jc w:val="both"/>
            </w:pPr>
            <w:r>
              <w:t xml:space="preserve">  продуктах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4.4.9а.</w:t>
            </w:r>
          </w:p>
        </w:tc>
        <w:tc>
          <w:tcPr>
            <w:tcW w:w="2548" w:type="dxa"/>
            <w:tcBorders>
              <w:top w:val="nil"/>
            </w:tcBorders>
          </w:tcPr>
          <w:p w:rsidR="005D7966" w:rsidRDefault="005D7966">
            <w:pPr>
              <w:pStyle w:val="ConsPlusNonformat"/>
              <w:jc w:val="both"/>
            </w:pPr>
            <w:r>
              <w:t xml:space="preserve">Сахарозы и жирных       </w:t>
            </w:r>
          </w:p>
          <w:p w:rsidR="005D7966" w:rsidRDefault="005D7966">
            <w:pPr>
              <w:pStyle w:val="ConsPlusNonformat"/>
              <w:jc w:val="both"/>
            </w:pPr>
            <w:r>
              <w:t xml:space="preserve">кислот эфиры (E473)     </w:t>
            </w:r>
          </w:p>
        </w:tc>
        <w:tc>
          <w:tcPr>
            <w:tcW w:w="1764" w:type="dxa"/>
            <w:tcBorders>
              <w:top w:val="nil"/>
            </w:tcBorders>
          </w:tcPr>
          <w:p w:rsidR="005D7966" w:rsidRDefault="005D7966">
            <w:pPr>
              <w:pStyle w:val="ConsPlusNonformat"/>
              <w:jc w:val="both"/>
            </w:pPr>
            <w:r>
              <w:t xml:space="preserve">Продукты,       </w:t>
            </w:r>
          </w:p>
          <w:p w:rsidR="005D7966" w:rsidRDefault="005D7966">
            <w:pPr>
              <w:pStyle w:val="ConsPlusNonformat"/>
              <w:jc w:val="both"/>
            </w:pPr>
            <w:r>
              <w:t xml:space="preserve">содержащие      </w:t>
            </w:r>
          </w:p>
          <w:p w:rsidR="005D7966" w:rsidRDefault="005D7966">
            <w:pPr>
              <w:pStyle w:val="ConsPlusNonformat"/>
              <w:jc w:val="both"/>
            </w:pPr>
            <w:r>
              <w:t xml:space="preserve">гидролизаты     </w:t>
            </w:r>
          </w:p>
          <w:p w:rsidR="005D7966" w:rsidRDefault="005D7966">
            <w:pPr>
              <w:pStyle w:val="ConsPlusNonformat"/>
              <w:jc w:val="both"/>
            </w:pPr>
            <w:r>
              <w:t xml:space="preserve">белков, пептиды </w:t>
            </w:r>
          </w:p>
          <w:p w:rsidR="005D7966" w:rsidRDefault="005D7966">
            <w:pPr>
              <w:pStyle w:val="ConsPlusNonformat"/>
              <w:jc w:val="both"/>
            </w:pPr>
            <w:r>
              <w:t xml:space="preserve">и аминокислоты  </w:t>
            </w:r>
          </w:p>
        </w:tc>
        <w:tc>
          <w:tcPr>
            <w:tcW w:w="1470" w:type="dxa"/>
            <w:tcBorders>
              <w:top w:val="nil"/>
            </w:tcBorders>
          </w:tcPr>
          <w:p w:rsidR="005D7966" w:rsidRDefault="005D7966">
            <w:pPr>
              <w:pStyle w:val="ConsPlusNonformat"/>
              <w:jc w:val="both"/>
            </w:pPr>
            <w:r>
              <w:t xml:space="preserve">  120 мг/л   </w:t>
            </w:r>
          </w:p>
        </w:tc>
      </w:tr>
    </w:tbl>
    <w:p w:rsidR="005D7966" w:rsidRDefault="005D7966">
      <w:pPr>
        <w:pStyle w:val="ConsPlusNormal"/>
        <w:ind w:firstLine="540"/>
        <w:jc w:val="both"/>
      </w:pPr>
    </w:p>
    <w:p w:rsidR="005D7966" w:rsidRDefault="005D7966">
      <w:pPr>
        <w:pStyle w:val="ConsPlusNormal"/>
        <w:ind w:firstLine="540"/>
        <w:jc w:val="both"/>
      </w:pPr>
      <w:r>
        <w:t xml:space="preserve">22.3. "Примечание" с цифрой "1" </w:t>
      </w:r>
      <w:hyperlink r:id="rId185" w:history="1">
        <w:r>
          <w:rPr>
            <w:color w:val="0000FF"/>
          </w:rPr>
          <w:t>дополнить</w:t>
        </w:r>
      </w:hyperlink>
      <w:r>
        <w:t xml:space="preserve"> абзацем в следующей редакции:</w:t>
      </w:r>
    </w:p>
    <w:p w:rsidR="005D7966" w:rsidRDefault="005D7966">
      <w:pPr>
        <w:pStyle w:val="ConsPlusNormal"/>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 (раздел 4.4)".</w:t>
      </w:r>
    </w:p>
    <w:p w:rsidR="005D7966" w:rsidRDefault="005D7966">
      <w:pPr>
        <w:pStyle w:val="ConsPlusNormal"/>
        <w:ind w:firstLine="540"/>
        <w:jc w:val="both"/>
      </w:pPr>
      <w:r>
        <w:t xml:space="preserve">23. В Приложение 5, </w:t>
      </w:r>
      <w:hyperlink r:id="rId186" w:history="1">
        <w:r>
          <w:rPr>
            <w:color w:val="0000FF"/>
          </w:rPr>
          <w:t>раздел 5.1</w:t>
        </w:r>
      </w:hyperlink>
      <w:r>
        <w:t xml:space="preserve"> "Гигиенические регламенты применения осветляющих, фильтрующих материалов, флокулянтов и сорбентов" внести следующие изменения и дополнения:</w:t>
      </w:r>
    </w:p>
    <w:p w:rsidR="005D7966" w:rsidRDefault="005D7966">
      <w:pPr>
        <w:pStyle w:val="ConsPlusNormal"/>
        <w:ind w:firstLine="540"/>
        <w:jc w:val="both"/>
      </w:pPr>
      <w:r>
        <w:t xml:space="preserve">23.1. </w:t>
      </w:r>
      <w:hyperlink r:id="rId187" w:history="1">
        <w:r>
          <w:rPr>
            <w:color w:val="0000FF"/>
          </w:rPr>
          <w:t>Индекс</w:t>
        </w:r>
      </w:hyperlink>
      <w:r>
        <w:t xml:space="preserve"> 5.1.7: в графе 2 название вспомогательного средства изложить в редакции: "Альбумин пищевой".</w:t>
      </w:r>
    </w:p>
    <w:p w:rsidR="005D7966" w:rsidRDefault="005D7966">
      <w:pPr>
        <w:pStyle w:val="ConsPlusNormal"/>
        <w:ind w:firstLine="540"/>
        <w:jc w:val="both"/>
      </w:pPr>
      <w:r>
        <w:t xml:space="preserve">23.2. После </w:t>
      </w:r>
      <w:hyperlink r:id="rId188" w:history="1">
        <w:r>
          <w:rPr>
            <w:color w:val="0000FF"/>
          </w:rPr>
          <w:t>индекса</w:t>
        </w:r>
      </w:hyperlink>
      <w:r>
        <w:t xml:space="preserve"> 5.1.30 дополнительно внести строку с индексом "5.1.30а" и вспомогательным средством "Полидиаллилдиметиламмоний хлорид" в следующей редакции:</w:t>
      </w:r>
    </w:p>
    <w:p w:rsidR="005D7966" w:rsidRDefault="005D7966">
      <w:pPr>
        <w:pStyle w:val="ConsPlusNormal"/>
        <w:ind w:firstLine="540"/>
        <w:jc w:val="both"/>
      </w:pPr>
    </w:p>
    <w:p w:rsidR="005D7966" w:rsidRDefault="005D7966">
      <w:pPr>
        <w:pStyle w:val="ConsPlusCell"/>
        <w:jc w:val="both"/>
      </w:pPr>
      <w:r>
        <w:t>┌────────┬────────────────────────┬────────────────┬─────────────┐</w:t>
      </w:r>
    </w:p>
    <w:p w:rsidR="005D7966" w:rsidRDefault="005D7966">
      <w:pPr>
        <w:pStyle w:val="ConsPlusCell"/>
        <w:jc w:val="both"/>
      </w:pPr>
      <w:r>
        <w:t>│ Индекс │    Вспомогательное     │Пищевые продук- │Максимальное │</w:t>
      </w:r>
    </w:p>
    <w:p w:rsidR="005D7966" w:rsidRDefault="005D7966">
      <w:pPr>
        <w:pStyle w:val="ConsPlusCell"/>
        <w:jc w:val="both"/>
      </w:pPr>
      <w:r>
        <w:t>│        │       средство         │ты, технология  │ остаточное  │</w:t>
      </w:r>
    </w:p>
    <w:p w:rsidR="005D7966" w:rsidRDefault="005D7966">
      <w:pPr>
        <w:pStyle w:val="ConsPlusCell"/>
        <w:jc w:val="both"/>
      </w:pPr>
      <w:r>
        <w:t>│        │                        │                │ количество  │</w:t>
      </w:r>
    </w:p>
    <w:p w:rsidR="005D7966" w:rsidRDefault="005D7966">
      <w:pPr>
        <w:pStyle w:val="ConsPlusCell"/>
        <w:jc w:val="both"/>
      </w:pPr>
      <w:r>
        <w:t>├────────┼────────────────────────┼────────────────┼─────────────┤</w:t>
      </w:r>
    </w:p>
    <w:p w:rsidR="005D7966" w:rsidRDefault="005D7966">
      <w:pPr>
        <w:pStyle w:val="ConsPlusCell"/>
        <w:jc w:val="both"/>
      </w:pPr>
      <w:r>
        <w:t>│    1   │            2           │        3       │      4      │</w:t>
      </w:r>
    </w:p>
    <w:p w:rsidR="005D7966" w:rsidRDefault="005D7966">
      <w:pPr>
        <w:pStyle w:val="ConsPlusCell"/>
        <w:jc w:val="both"/>
      </w:pPr>
      <w:r>
        <w:t>├────────┼────────────────────────┼────────────────┼─────────────┤</w:t>
      </w:r>
    </w:p>
    <w:p w:rsidR="005D7966" w:rsidRDefault="005D7966">
      <w:pPr>
        <w:pStyle w:val="ConsPlusCell"/>
        <w:jc w:val="both"/>
      </w:pPr>
      <w:r>
        <w:t>│5.1.30а.│Полидиаллилдиметил-     │- Сахар         │ 0,01 мг/кг  │</w:t>
      </w:r>
    </w:p>
    <w:p w:rsidR="005D7966" w:rsidRDefault="005D7966">
      <w:pPr>
        <w:pStyle w:val="ConsPlusCell"/>
        <w:jc w:val="both"/>
      </w:pPr>
      <w:r>
        <w:t>│        │аммоний хлорид          │- Растительные  │     (л)     │</w:t>
      </w:r>
    </w:p>
    <w:p w:rsidR="005D7966" w:rsidRDefault="005D7966">
      <w:pPr>
        <w:pStyle w:val="ConsPlusCell"/>
        <w:jc w:val="both"/>
      </w:pPr>
      <w:r>
        <w:t>│        │                        │масла           │             │</w:t>
      </w:r>
    </w:p>
    <w:p w:rsidR="005D7966" w:rsidRDefault="005D7966">
      <w:pPr>
        <w:pStyle w:val="ConsPlusCell"/>
        <w:jc w:val="both"/>
      </w:pPr>
      <w:r>
        <w:t>└────────┴────────────────────────┴────────────────┴─────────────┘</w:t>
      </w:r>
    </w:p>
    <w:p w:rsidR="005D7966" w:rsidRDefault="005D7966">
      <w:pPr>
        <w:pStyle w:val="ConsPlusNormal"/>
        <w:ind w:firstLine="540"/>
        <w:jc w:val="both"/>
      </w:pPr>
    </w:p>
    <w:p w:rsidR="005D7966" w:rsidRDefault="005D7966">
      <w:pPr>
        <w:pStyle w:val="ConsPlusNormal"/>
        <w:ind w:firstLine="540"/>
        <w:jc w:val="both"/>
      </w:pPr>
      <w:r>
        <w:t xml:space="preserve">23.3. </w:t>
      </w:r>
      <w:hyperlink r:id="rId189" w:history="1">
        <w:r>
          <w:rPr>
            <w:color w:val="0000FF"/>
          </w:rPr>
          <w:t>Индекс</w:t>
        </w:r>
      </w:hyperlink>
      <w:r>
        <w:t xml:space="preserve"> 5.1.39, с вспомогательными средствами "Флокулянт К-4, Флокулянт КО-3" исключить.</w:t>
      </w:r>
    </w:p>
    <w:p w:rsidR="005D7966" w:rsidRDefault="005D7966">
      <w:pPr>
        <w:pStyle w:val="ConsPlusNormal"/>
        <w:ind w:firstLine="540"/>
        <w:jc w:val="both"/>
      </w:pPr>
      <w:r>
        <w:t xml:space="preserve">24. В Приложение 5, </w:t>
      </w:r>
      <w:hyperlink r:id="rId190" w:history="1">
        <w:r>
          <w:rPr>
            <w:color w:val="0000FF"/>
          </w:rPr>
          <w:t>раздел 5.5</w:t>
        </w:r>
      </w:hyperlink>
      <w:r>
        <w:t xml:space="preserve"> "Гигиенические регламенты применения вспомогательных средств с другими технологическими функциями" внести следующие изменения и дополнения:</w:t>
      </w:r>
    </w:p>
    <w:p w:rsidR="005D7966" w:rsidRDefault="005D7966">
      <w:pPr>
        <w:pStyle w:val="ConsPlusNormal"/>
        <w:ind w:firstLine="540"/>
        <w:jc w:val="both"/>
      </w:pPr>
      <w:r>
        <w:t xml:space="preserve">24.1. </w:t>
      </w:r>
      <w:hyperlink r:id="rId191" w:history="1">
        <w:r>
          <w:rPr>
            <w:color w:val="0000FF"/>
          </w:rPr>
          <w:t>Индекс</w:t>
        </w:r>
      </w:hyperlink>
      <w:r>
        <w:t xml:space="preserve"> 5.5.4: по строке "- Моющие и очищающие средства" внести изменение в графу 4 и изложить в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Вспомогательное     </w:t>
            </w:r>
          </w:p>
          <w:p w:rsidR="005D7966" w:rsidRDefault="005D7966">
            <w:pPr>
              <w:pStyle w:val="ConsPlusNonformat"/>
              <w:jc w:val="both"/>
            </w:pPr>
            <w:r>
              <w:t xml:space="preserve">       средство         </w:t>
            </w:r>
          </w:p>
        </w:tc>
        <w:tc>
          <w:tcPr>
            <w:tcW w:w="1764" w:type="dxa"/>
          </w:tcPr>
          <w:p w:rsidR="005D7966" w:rsidRDefault="005D7966">
            <w:pPr>
              <w:pStyle w:val="ConsPlusNonformat"/>
              <w:jc w:val="both"/>
            </w:pPr>
            <w:r>
              <w:t xml:space="preserve">Технологическая </w:t>
            </w:r>
          </w:p>
          <w:p w:rsidR="005D7966" w:rsidRDefault="005D7966">
            <w:pPr>
              <w:pStyle w:val="ConsPlusNonformat"/>
              <w:jc w:val="both"/>
            </w:pPr>
            <w:r>
              <w:t xml:space="preserve">    функция     </w:t>
            </w:r>
          </w:p>
        </w:tc>
        <w:tc>
          <w:tcPr>
            <w:tcW w:w="1470" w:type="dxa"/>
          </w:tcPr>
          <w:p w:rsidR="005D7966" w:rsidRDefault="005D7966">
            <w:pPr>
              <w:pStyle w:val="ConsPlusNonformat"/>
              <w:jc w:val="both"/>
            </w:pPr>
            <w:r>
              <w:t xml:space="preserve">Максимальное </w:t>
            </w:r>
          </w:p>
          <w:p w:rsidR="005D7966" w:rsidRDefault="005D7966">
            <w:pPr>
              <w:pStyle w:val="ConsPlusNonformat"/>
              <w:jc w:val="both"/>
            </w:pPr>
            <w:r>
              <w:t xml:space="preserve"> остаточное  </w:t>
            </w:r>
          </w:p>
          <w:p w:rsidR="005D7966" w:rsidRDefault="005D7966">
            <w:pPr>
              <w:pStyle w:val="ConsPlusNonformat"/>
              <w:jc w:val="both"/>
            </w:pPr>
            <w:r>
              <w:t xml:space="preserve"> количество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5.5.4.  </w:t>
            </w:r>
          </w:p>
        </w:tc>
        <w:tc>
          <w:tcPr>
            <w:tcW w:w="2548" w:type="dxa"/>
            <w:tcBorders>
              <w:top w:val="nil"/>
            </w:tcBorders>
          </w:tcPr>
          <w:p w:rsidR="005D7966" w:rsidRDefault="005D7966">
            <w:pPr>
              <w:pStyle w:val="ConsPlusNonformat"/>
              <w:jc w:val="both"/>
            </w:pPr>
          </w:p>
        </w:tc>
        <w:tc>
          <w:tcPr>
            <w:tcW w:w="1764" w:type="dxa"/>
            <w:tcBorders>
              <w:top w:val="nil"/>
            </w:tcBorders>
          </w:tcPr>
          <w:p w:rsidR="005D7966" w:rsidRDefault="005D7966">
            <w:pPr>
              <w:pStyle w:val="ConsPlusNonformat"/>
              <w:jc w:val="both"/>
            </w:pPr>
            <w:r>
              <w:t xml:space="preserve">- Моющие и      </w:t>
            </w:r>
          </w:p>
          <w:p w:rsidR="005D7966" w:rsidRDefault="005D7966">
            <w:pPr>
              <w:pStyle w:val="ConsPlusNonformat"/>
              <w:jc w:val="both"/>
            </w:pPr>
            <w:r>
              <w:t xml:space="preserve">очищающие       </w:t>
            </w:r>
          </w:p>
          <w:p w:rsidR="005D7966" w:rsidRDefault="005D7966">
            <w:pPr>
              <w:pStyle w:val="ConsPlusNonformat"/>
              <w:jc w:val="both"/>
            </w:pPr>
            <w:r>
              <w:t xml:space="preserve">средства        </w:t>
            </w:r>
          </w:p>
        </w:tc>
        <w:tc>
          <w:tcPr>
            <w:tcW w:w="1470" w:type="dxa"/>
            <w:tcBorders>
              <w:top w:val="nil"/>
            </w:tcBorders>
          </w:tcPr>
          <w:p w:rsidR="005D7966" w:rsidRDefault="005D7966">
            <w:pPr>
              <w:pStyle w:val="ConsPlusNonformat"/>
              <w:jc w:val="both"/>
            </w:pPr>
            <w:r>
              <w:t xml:space="preserve"> согласно ТИ </w:t>
            </w:r>
          </w:p>
          <w:p w:rsidR="005D7966" w:rsidRDefault="005D7966">
            <w:pPr>
              <w:pStyle w:val="ConsPlusNonformat"/>
              <w:jc w:val="both"/>
            </w:pPr>
            <w:r>
              <w:t xml:space="preserve">   (кроме    </w:t>
            </w:r>
          </w:p>
          <w:p w:rsidR="005D7966" w:rsidRDefault="005D7966">
            <w:pPr>
              <w:pStyle w:val="ConsPlusNonformat"/>
              <w:jc w:val="both"/>
            </w:pPr>
            <w:r>
              <w:t xml:space="preserve">  обработки  </w:t>
            </w:r>
          </w:p>
          <w:p w:rsidR="005D7966" w:rsidRDefault="005D7966">
            <w:pPr>
              <w:pStyle w:val="ConsPlusNonformat"/>
              <w:jc w:val="both"/>
            </w:pPr>
            <w:r>
              <w:t xml:space="preserve"> тушек кур)  </w:t>
            </w:r>
          </w:p>
        </w:tc>
      </w:tr>
    </w:tbl>
    <w:p w:rsidR="005D7966" w:rsidRDefault="005D7966">
      <w:pPr>
        <w:pStyle w:val="ConsPlusNormal"/>
        <w:ind w:firstLine="540"/>
        <w:jc w:val="both"/>
      </w:pPr>
    </w:p>
    <w:p w:rsidR="005D7966" w:rsidRDefault="005D7966">
      <w:pPr>
        <w:pStyle w:val="ConsPlusNormal"/>
        <w:ind w:firstLine="540"/>
        <w:jc w:val="both"/>
      </w:pPr>
      <w:r>
        <w:t xml:space="preserve">24.2. </w:t>
      </w:r>
      <w:hyperlink r:id="rId192" w:history="1">
        <w:r>
          <w:rPr>
            <w:color w:val="0000FF"/>
          </w:rPr>
          <w:t>Индекс</w:t>
        </w:r>
      </w:hyperlink>
      <w:r>
        <w:t xml:space="preserve"> 5.5.10, с вспомогательным средством "Дитиокарбаматы" исключить.</w:t>
      </w:r>
    </w:p>
    <w:p w:rsidR="005D7966" w:rsidRDefault="005D7966">
      <w:pPr>
        <w:pStyle w:val="ConsPlusNormal"/>
        <w:ind w:firstLine="540"/>
        <w:jc w:val="both"/>
      </w:pPr>
      <w:r>
        <w:t xml:space="preserve">24.3. </w:t>
      </w:r>
      <w:hyperlink r:id="rId193" w:history="1">
        <w:r>
          <w:rPr>
            <w:color w:val="0000FF"/>
          </w:rPr>
          <w:t>Индекс</w:t>
        </w:r>
      </w:hyperlink>
      <w:r>
        <w:t xml:space="preserve"> 5.5.11: графу 4 изложить в редакции: "100 мг/кг замороженные пищевые продукты (кроме тушек кур)".</w:t>
      </w:r>
    </w:p>
    <w:p w:rsidR="005D7966" w:rsidRDefault="005D7966">
      <w:pPr>
        <w:pStyle w:val="ConsPlusNormal"/>
        <w:ind w:firstLine="540"/>
        <w:jc w:val="both"/>
      </w:pPr>
      <w:r>
        <w:t xml:space="preserve">24.4. </w:t>
      </w:r>
      <w:hyperlink r:id="rId194" w:history="1">
        <w:r>
          <w:rPr>
            <w:color w:val="0000FF"/>
          </w:rPr>
          <w:t>Индекс</w:t>
        </w:r>
      </w:hyperlink>
      <w:r>
        <w:t xml:space="preserve"> 5.5.12: графу 4 изложить в редакции: "100 мг/кг замороженные пищевые продукты (кроме тушек кур)".</w:t>
      </w:r>
    </w:p>
    <w:p w:rsidR="005D7966" w:rsidRDefault="005D7966">
      <w:pPr>
        <w:pStyle w:val="ConsPlusNormal"/>
        <w:ind w:firstLine="540"/>
        <w:jc w:val="both"/>
      </w:pPr>
      <w:r>
        <w:t xml:space="preserve">24.5. </w:t>
      </w:r>
      <w:hyperlink r:id="rId195" w:history="1">
        <w:r>
          <w:rPr>
            <w:color w:val="0000FF"/>
          </w:rPr>
          <w:t>Индекс</w:t>
        </w:r>
      </w:hyperlink>
      <w:r>
        <w:t xml:space="preserve"> 5.5.23: графу 4 изложить в редакции: "обработка тушек кур и яиц - остатки не допускаются".</w:t>
      </w:r>
    </w:p>
    <w:p w:rsidR="005D7966" w:rsidRDefault="005D7966">
      <w:pPr>
        <w:pStyle w:val="ConsPlusNormal"/>
        <w:ind w:firstLine="540"/>
        <w:jc w:val="both"/>
      </w:pPr>
      <w:r>
        <w:t xml:space="preserve">24.6. </w:t>
      </w:r>
      <w:hyperlink r:id="rId196" w:history="1">
        <w:r>
          <w:rPr>
            <w:color w:val="0000FF"/>
          </w:rPr>
          <w:t>Индекс</w:t>
        </w:r>
      </w:hyperlink>
      <w:r>
        <w:t xml:space="preserve"> 5.5.24 изложить в редакции:</w:t>
      </w:r>
    </w:p>
    <w:p w:rsidR="005D7966" w:rsidRDefault="005D7966">
      <w:pPr>
        <w:pStyle w:val="ConsPlusNormal"/>
        <w:ind w:firstLine="540"/>
        <w:jc w:val="both"/>
      </w:pPr>
    </w:p>
    <w:p w:rsidR="005D7966" w:rsidRDefault="005D7966">
      <w:pPr>
        <w:pStyle w:val="ConsPlusCell"/>
        <w:jc w:val="both"/>
      </w:pPr>
      <w:r>
        <w:t>┌────────┬────────────────────────┬────────────────┬─────────────┐</w:t>
      </w:r>
    </w:p>
    <w:p w:rsidR="005D7966" w:rsidRDefault="005D7966">
      <w:pPr>
        <w:pStyle w:val="ConsPlusCell"/>
        <w:jc w:val="both"/>
      </w:pPr>
      <w:r>
        <w:t>│ Индекс │    Вспомогательное     │Технологическая │Максимальное │</w:t>
      </w:r>
    </w:p>
    <w:p w:rsidR="005D7966" w:rsidRDefault="005D7966">
      <w:pPr>
        <w:pStyle w:val="ConsPlusCell"/>
        <w:jc w:val="both"/>
      </w:pPr>
      <w:r>
        <w:t>│        │       средство         │    функция     │ остаточное  │</w:t>
      </w:r>
    </w:p>
    <w:p w:rsidR="005D7966" w:rsidRDefault="005D7966">
      <w:pPr>
        <w:pStyle w:val="ConsPlusCell"/>
        <w:jc w:val="both"/>
      </w:pPr>
      <w:r>
        <w:t>│        │                        │                │ количество  │</w:t>
      </w:r>
    </w:p>
    <w:p w:rsidR="005D7966" w:rsidRDefault="005D7966">
      <w:pPr>
        <w:pStyle w:val="ConsPlusCell"/>
        <w:jc w:val="both"/>
      </w:pPr>
      <w:r>
        <w:t>├────────┼────────────────────────┼────────────────┼─────────────┤</w:t>
      </w:r>
    </w:p>
    <w:p w:rsidR="005D7966" w:rsidRDefault="005D7966">
      <w:pPr>
        <w:pStyle w:val="ConsPlusCell"/>
        <w:jc w:val="both"/>
      </w:pPr>
      <w:r>
        <w:t>│    1   │            2           │        3       │      4      │</w:t>
      </w:r>
    </w:p>
    <w:p w:rsidR="005D7966" w:rsidRDefault="005D7966">
      <w:pPr>
        <w:pStyle w:val="ConsPlusCell"/>
        <w:jc w:val="both"/>
      </w:pPr>
      <w:r>
        <w:t>├────────┼────────────────────────┼────────────────┼─────────────┤</w:t>
      </w:r>
    </w:p>
    <w:p w:rsidR="005D7966" w:rsidRDefault="005D7966">
      <w:pPr>
        <w:pStyle w:val="ConsPlusCell"/>
        <w:jc w:val="both"/>
      </w:pPr>
      <w:r>
        <w:t>│ 5.5.24.│"Перекись водорода"     │- Антимикробные │производство │</w:t>
      </w:r>
    </w:p>
    <w:p w:rsidR="005D7966" w:rsidRDefault="005D7966">
      <w:pPr>
        <w:pStyle w:val="ConsPlusCell"/>
        <w:jc w:val="both"/>
      </w:pPr>
      <w:r>
        <w:t>│        │                        │вещества        │сахара,      │</w:t>
      </w:r>
    </w:p>
    <w:p w:rsidR="005D7966" w:rsidRDefault="005D7966">
      <w:pPr>
        <w:pStyle w:val="ConsPlusCell"/>
        <w:jc w:val="both"/>
      </w:pPr>
      <w:r>
        <w:t>│        │                        │- Моющие и      │фруктовых и  │</w:t>
      </w:r>
    </w:p>
    <w:p w:rsidR="005D7966" w:rsidRDefault="005D7966">
      <w:pPr>
        <w:pStyle w:val="ConsPlusCell"/>
        <w:jc w:val="both"/>
      </w:pPr>
      <w:r>
        <w:t>│        │                        │очищающие       │овощных соков│</w:t>
      </w:r>
    </w:p>
    <w:p w:rsidR="005D7966" w:rsidRDefault="005D7966">
      <w:pPr>
        <w:pStyle w:val="ConsPlusCell"/>
        <w:jc w:val="both"/>
      </w:pPr>
      <w:r>
        <w:t>│        │                        │средства        │- остатки не │</w:t>
      </w:r>
    </w:p>
    <w:p w:rsidR="005D7966" w:rsidRDefault="005D7966">
      <w:pPr>
        <w:pStyle w:val="ConsPlusCell"/>
        <w:jc w:val="both"/>
      </w:pPr>
      <w:r>
        <w:t>│        │                        │- Отбеливающий  │допускаются; │</w:t>
      </w:r>
    </w:p>
    <w:p w:rsidR="005D7966" w:rsidRDefault="005D7966">
      <w:pPr>
        <w:pStyle w:val="ConsPlusCell"/>
        <w:jc w:val="both"/>
      </w:pPr>
      <w:r>
        <w:t>│        │                        │агент           │обработка    │</w:t>
      </w:r>
    </w:p>
    <w:p w:rsidR="005D7966" w:rsidRDefault="005D7966">
      <w:pPr>
        <w:pStyle w:val="ConsPlusCell"/>
        <w:jc w:val="both"/>
      </w:pPr>
      <w:r>
        <w:t>│        │                        │                │тушек кур и  │</w:t>
      </w:r>
    </w:p>
    <w:p w:rsidR="005D7966" w:rsidRDefault="005D7966">
      <w:pPr>
        <w:pStyle w:val="ConsPlusCell"/>
        <w:jc w:val="both"/>
      </w:pPr>
      <w:r>
        <w:t>│        │                        │                │яиц - остатки│</w:t>
      </w:r>
    </w:p>
    <w:p w:rsidR="005D7966" w:rsidRDefault="005D7966">
      <w:pPr>
        <w:pStyle w:val="ConsPlusCell"/>
        <w:jc w:val="both"/>
      </w:pPr>
      <w:r>
        <w:t>│        │                        │                │не           │</w:t>
      </w:r>
    </w:p>
    <w:p w:rsidR="005D7966" w:rsidRDefault="005D7966">
      <w:pPr>
        <w:pStyle w:val="ConsPlusCell"/>
        <w:jc w:val="both"/>
      </w:pPr>
      <w:r>
        <w:t>│        │                        │                │допускаются; │</w:t>
      </w:r>
    </w:p>
    <w:p w:rsidR="005D7966" w:rsidRDefault="005D7966">
      <w:pPr>
        <w:pStyle w:val="ConsPlusCell"/>
        <w:jc w:val="both"/>
      </w:pPr>
      <w:r>
        <w:t>│        │                        │                │2,4 г/кг     │</w:t>
      </w:r>
    </w:p>
    <w:p w:rsidR="005D7966" w:rsidRDefault="005D7966">
      <w:pPr>
        <w:pStyle w:val="ConsPlusCell"/>
        <w:jc w:val="both"/>
      </w:pPr>
      <w:r>
        <w:t>│        │                        │                │полуфабрикаты│</w:t>
      </w:r>
    </w:p>
    <w:p w:rsidR="005D7966" w:rsidRDefault="005D7966">
      <w:pPr>
        <w:pStyle w:val="ConsPlusCell"/>
        <w:jc w:val="both"/>
      </w:pPr>
      <w:r>
        <w:t>│        │                        │                │- заготовки  │</w:t>
      </w:r>
    </w:p>
    <w:p w:rsidR="005D7966" w:rsidRDefault="005D7966">
      <w:pPr>
        <w:pStyle w:val="ConsPlusCell"/>
        <w:jc w:val="both"/>
      </w:pPr>
      <w:r>
        <w:t>│        │                        │                │из моркови,  │</w:t>
      </w:r>
    </w:p>
    <w:p w:rsidR="005D7966" w:rsidRDefault="005D7966">
      <w:pPr>
        <w:pStyle w:val="ConsPlusCell"/>
        <w:jc w:val="both"/>
      </w:pPr>
      <w:r>
        <w:t>│        │                        │                │белых        │</w:t>
      </w:r>
    </w:p>
    <w:p w:rsidR="005D7966" w:rsidRDefault="005D7966">
      <w:pPr>
        <w:pStyle w:val="ConsPlusCell"/>
        <w:jc w:val="both"/>
      </w:pPr>
      <w:r>
        <w:t>│        │                        │                │кореньев и   │</w:t>
      </w:r>
    </w:p>
    <w:p w:rsidR="005D7966" w:rsidRDefault="005D7966">
      <w:pPr>
        <w:pStyle w:val="ConsPlusCell"/>
        <w:jc w:val="both"/>
      </w:pPr>
      <w:r>
        <w:t>│        │                        │                │лука для     │</w:t>
      </w:r>
    </w:p>
    <w:p w:rsidR="005D7966" w:rsidRDefault="005D7966">
      <w:pPr>
        <w:pStyle w:val="ConsPlusCell"/>
        <w:jc w:val="both"/>
      </w:pPr>
      <w:r>
        <w:t>│        │                        │                │консервной   │</w:t>
      </w:r>
    </w:p>
    <w:p w:rsidR="005D7966" w:rsidRDefault="005D7966">
      <w:pPr>
        <w:pStyle w:val="ConsPlusCell"/>
        <w:jc w:val="both"/>
      </w:pPr>
      <w:r>
        <w:t>│        │                        │                │промышлен-   │</w:t>
      </w:r>
    </w:p>
    <w:p w:rsidR="005D7966" w:rsidRDefault="005D7966">
      <w:pPr>
        <w:pStyle w:val="ConsPlusCell"/>
        <w:jc w:val="both"/>
      </w:pPr>
      <w:r>
        <w:t>│        │                        │                │ности -      │</w:t>
      </w:r>
    </w:p>
    <w:p w:rsidR="005D7966" w:rsidRDefault="005D7966">
      <w:pPr>
        <w:pStyle w:val="ConsPlusCell"/>
        <w:jc w:val="both"/>
      </w:pPr>
      <w:r>
        <w:t>│        │                        │                │остатки не   │</w:t>
      </w:r>
    </w:p>
    <w:p w:rsidR="005D7966" w:rsidRDefault="005D7966">
      <w:pPr>
        <w:pStyle w:val="ConsPlusCell"/>
        <w:jc w:val="both"/>
      </w:pPr>
      <w:r>
        <w:t>│        │                        │                │допускаются; │</w:t>
      </w:r>
    </w:p>
    <w:p w:rsidR="005D7966" w:rsidRDefault="005D7966">
      <w:pPr>
        <w:pStyle w:val="ConsPlusCell"/>
        <w:jc w:val="both"/>
      </w:pPr>
      <w:r>
        <w:t>│        │                        │                │кровь        │</w:t>
      </w:r>
    </w:p>
    <w:p w:rsidR="005D7966" w:rsidRDefault="005D7966">
      <w:pPr>
        <w:pStyle w:val="ConsPlusCell"/>
        <w:jc w:val="both"/>
      </w:pPr>
      <w:r>
        <w:t>│        │                        │                │боенская     │</w:t>
      </w:r>
    </w:p>
    <w:p w:rsidR="005D7966" w:rsidRDefault="005D7966">
      <w:pPr>
        <w:pStyle w:val="ConsPlusCell"/>
        <w:jc w:val="both"/>
      </w:pPr>
      <w:r>
        <w:t>│        │                        │                │(обесцвечи-  │</w:t>
      </w:r>
    </w:p>
    <w:p w:rsidR="005D7966" w:rsidRDefault="005D7966">
      <w:pPr>
        <w:pStyle w:val="ConsPlusCell"/>
        <w:jc w:val="both"/>
      </w:pPr>
      <w:r>
        <w:t>│        │                        │                │вание        │</w:t>
      </w:r>
    </w:p>
    <w:p w:rsidR="005D7966" w:rsidRDefault="005D7966">
      <w:pPr>
        <w:pStyle w:val="ConsPlusCell"/>
        <w:jc w:val="both"/>
      </w:pPr>
      <w:r>
        <w:t>│        │                        │                │совместно    │</w:t>
      </w:r>
    </w:p>
    <w:p w:rsidR="005D7966" w:rsidRDefault="005D7966">
      <w:pPr>
        <w:pStyle w:val="ConsPlusCell"/>
        <w:jc w:val="both"/>
      </w:pPr>
      <w:r>
        <w:t>│        │                        │                │с каталазой) │</w:t>
      </w:r>
    </w:p>
    <w:p w:rsidR="005D7966" w:rsidRDefault="005D7966">
      <w:pPr>
        <w:pStyle w:val="ConsPlusCell"/>
        <w:jc w:val="both"/>
      </w:pPr>
      <w:r>
        <w:t>│        │                        │                │- остатки не │</w:t>
      </w:r>
    </w:p>
    <w:p w:rsidR="005D7966" w:rsidRDefault="005D7966">
      <w:pPr>
        <w:pStyle w:val="ConsPlusCell"/>
        <w:jc w:val="both"/>
      </w:pPr>
      <w:r>
        <w:t>│        │                        │                │допускаются  │</w:t>
      </w:r>
    </w:p>
    <w:p w:rsidR="005D7966" w:rsidRDefault="005D7966">
      <w:pPr>
        <w:pStyle w:val="ConsPlusCell"/>
        <w:jc w:val="both"/>
      </w:pPr>
      <w:r>
        <w:t>└────────┴────────────────────────┴────────────────┴─────────────┘</w:t>
      </w:r>
    </w:p>
    <w:p w:rsidR="005D7966" w:rsidRDefault="005D7966">
      <w:pPr>
        <w:pStyle w:val="ConsPlusNormal"/>
        <w:ind w:firstLine="540"/>
        <w:jc w:val="both"/>
      </w:pPr>
    </w:p>
    <w:p w:rsidR="005D7966" w:rsidRDefault="005D7966">
      <w:pPr>
        <w:pStyle w:val="ConsPlusNormal"/>
        <w:ind w:firstLine="540"/>
        <w:jc w:val="both"/>
      </w:pPr>
      <w:r>
        <w:t xml:space="preserve">24.7. </w:t>
      </w:r>
      <w:hyperlink r:id="rId197" w:history="1">
        <w:r>
          <w:rPr>
            <w:color w:val="0000FF"/>
          </w:rPr>
          <w:t>Индекс</w:t>
        </w:r>
      </w:hyperlink>
      <w:r>
        <w:t xml:space="preserve"> 5.5.42: графу 4 изложить в редакции: "согласно ТИ (кроме обработки тушек кур)".</w:t>
      </w:r>
    </w:p>
    <w:p w:rsidR="005D7966" w:rsidRDefault="005D7966">
      <w:pPr>
        <w:pStyle w:val="ConsPlusNormal"/>
        <w:ind w:firstLine="540"/>
        <w:jc w:val="both"/>
      </w:pPr>
      <w:r>
        <w:t xml:space="preserve">24.8. После </w:t>
      </w:r>
      <w:hyperlink r:id="rId198" w:history="1">
        <w:r>
          <w:rPr>
            <w:color w:val="0000FF"/>
          </w:rPr>
          <w:t>индекса</w:t>
        </w:r>
      </w:hyperlink>
      <w:r>
        <w:t xml:space="preserve"> 5.5.42 дополнительно внести строку с индексом "5.5.42а" с вспомогательным средством "Цетилпиридиний хлорид" в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Вспомогательное     </w:t>
            </w:r>
          </w:p>
          <w:p w:rsidR="005D7966" w:rsidRDefault="005D7966">
            <w:pPr>
              <w:pStyle w:val="ConsPlusNonformat"/>
              <w:jc w:val="both"/>
            </w:pPr>
            <w:r>
              <w:t xml:space="preserve">       средство         </w:t>
            </w:r>
          </w:p>
        </w:tc>
        <w:tc>
          <w:tcPr>
            <w:tcW w:w="1764" w:type="dxa"/>
          </w:tcPr>
          <w:p w:rsidR="005D7966" w:rsidRDefault="005D7966">
            <w:pPr>
              <w:pStyle w:val="ConsPlusNonformat"/>
              <w:jc w:val="both"/>
            </w:pPr>
            <w:r>
              <w:t xml:space="preserve">Технологическая </w:t>
            </w:r>
          </w:p>
          <w:p w:rsidR="005D7966" w:rsidRDefault="005D7966">
            <w:pPr>
              <w:pStyle w:val="ConsPlusNonformat"/>
              <w:jc w:val="both"/>
            </w:pPr>
            <w:r>
              <w:t xml:space="preserve">    функция     </w:t>
            </w:r>
          </w:p>
        </w:tc>
        <w:tc>
          <w:tcPr>
            <w:tcW w:w="1470" w:type="dxa"/>
          </w:tcPr>
          <w:p w:rsidR="005D7966" w:rsidRDefault="005D7966">
            <w:pPr>
              <w:pStyle w:val="ConsPlusNonformat"/>
              <w:jc w:val="both"/>
            </w:pPr>
            <w:r>
              <w:t xml:space="preserve">Максимальное </w:t>
            </w:r>
          </w:p>
          <w:p w:rsidR="005D7966" w:rsidRDefault="005D7966">
            <w:pPr>
              <w:pStyle w:val="ConsPlusNonformat"/>
              <w:jc w:val="both"/>
            </w:pPr>
            <w:r>
              <w:t xml:space="preserve"> остаточное  </w:t>
            </w:r>
          </w:p>
          <w:p w:rsidR="005D7966" w:rsidRDefault="005D7966">
            <w:pPr>
              <w:pStyle w:val="ConsPlusNonformat"/>
              <w:jc w:val="both"/>
            </w:pPr>
            <w:r>
              <w:t xml:space="preserve"> количество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5.5.42а.</w:t>
            </w:r>
          </w:p>
        </w:tc>
        <w:tc>
          <w:tcPr>
            <w:tcW w:w="2548" w:type="dxa"/>
            <w:tcBorders>
              <w:top w:val="nil"/>
            </w:tcBorders>
          </w:tcPr>
          <w:p w:rsidR="005D7966" w:rsidRDefault="005D7966">
            <w:pPr>
              <w:pStyle w:val="ConsPlusNonformat"/>
              <w:jc w:val="both"/>
            </w:pPr>
            <w:r>
              <w:t xml:space="preserve">Цетилпиридиний хлорид   </w:t>
            </w:r>
          </w:p>
        </w:tc>
        <w:tc>
          <w:tcPr>
            <w:tcW w:w="1764" w:type="dxa"/>
            <w:tcBorders>
              <w:top w:val="nil"/>
            </w:tcBorders>
          </w:tcPr>
          <w:p w:rsidR="005D7966" w:rsidRDefault="005D7966">
            <w:pPr>
              <w:pStyle w:val="ConsPlusNonformat"/>
              <w:jc w:val="both"/>
            </w:pPr>
            <w:r>
              <w:t xml:space="preserve">- Антимикробные </w:t>
            </w:r>
          </w:p>
          <w:p w:rsidR="005D7966" w:rsidRDefault="005D7966">
            <w:pPr>
              <w:pStyle w:val="ConsPlusNonformat"/>
              <w:jc w:val="both"/>
            </w:pPr>
            <w:r>
              <w:t xml:space="preserve">вещества        </w:t>
            </w:r>
          </w:p>
        </w:tc>
        <w:tc>
          <w:tcPr>
            <w:tcW w:w="1470" w:type="dxa"/>
            <w:tcBorders>
              <w:top w:val="nil"/>
            </w:tcBorders>
          </w:tcPr>
          <w:p w:rsidR="005D7966" w:rsidRDefault="005D7966">
            <w:pPr>
              <w:pStyle w:val="ConsPlusNonformat"/>
              <w:jc w:val="both"/>
            </w:pPr>
            <w:r>
              <w:t xml:space="preserve">   4 мг/кг   </w:t>
            </w:r>
          </w:p>
          <w:p w:rsidR="005D7966" w:rsidRDefault="005D7966">
            <w:pPr>
              <w:pStyle w:val="ConsPlusNonformat"/>
              <w:jc w:val="both"/>
            </w:pPr>
            <w:r>
              <w:t xml:space="preserve"> (тушки кур) </w:t>
            </w:r>
          </w:p>
        </w:tc>
      </w:tr>
    </w:tbl>
    <w:p w:rsidR="005D7966" w:rsidRDefault="005D7966">
      <w:pPr>
        <w:pStyle w:val="ConsPlusNormal"/>
        <w:ind w:firstLine="540"/>
        <w:jc w:val="both"/>
      </w:pPr>
    </w:p>
    <w:p w:rsidR="005D7966" w:rsidRDefault="005D7966">
      <w:pPr>
        <w:pStyle w:val="ConsPlusNormal"/>
        <w:ind w:firstLine="540"/>
        <w:jc w:val="both"/>
      </w:pPr>
      <w:r>
        <w:t xml:space="preserve">24.9. После </w:t>
      </w:r>
      <w:hyperlink r:id="rId199" w:history="1">
        <w:r>
          <w:rPr>
            <w:color w:val="0000FF"/>
          </w:rPr>
          <w:t>индекса</w:t>
        </w:r>
      </w:hyperlink>
      <w:r>
        <w:t xml:space="preserve"> 5.5.50 дополнительно внести строку с индексом "5.5.51." и вспомогательным средством "Этоксихин (сантохин)" в следующей редакции:</w:t>
      </w:r>
    </w:p>
    <w:p w:rsidR="005D7966" w:rsidRDefault="005D79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80"/>
        <w:gridCol w:w="2548"/>
        <w:gridCol w:w="1764"/>
        <w:gridCol w:w="1470"/>
      </w:tblGrid>
      <w:tr w:rsidR="005D7966">
        <w:trPr>
          <w:trHeight w:val="242"/>
        </w:trPr>
        <w:tc>
          <w:tcPr>
            <w:tcW w:w="980" w:type="dxa"/>
          </w:tcPr>
          <w:p w:rsidR="005D7966" w:rsidRDefault="005D7966">
            <w:pPr>
              <w:pStyle w:val="ConsPlusNonformat"/>
              <w:jc w:val="both"/>
            </w:pPr>
            <w:r>
              <w:t xml:space="preserve"> Индекс </w:t>
            </w:r>
          </w:p>
        </w:tc>
        <w:tc>
          <w:tcPr>
            <w:tcW w:w="2548" w:type="dxa"/>
          </w:tcPr>
          <w:p w:rsidR="005D7966" w:rsidRDefault="005D7966">
            <w:pPr>
              <w:pStyle w:val="ConsPlusNonformat"/>
              <w:jc w:val="both"/>
            </w:pPr>
            <w:r>
              <w:t xml:space="preserve">    Вспомогательное     </w:t>
            </w:r>
          </w:p>
          <w:p w:rsidR="005D7966" w:rsidRDefault="005D7966">
            <w:pPr>
              <w:pStyle w:val="ConsPlusNonformat"/>
              <w:jc w:val="both"/>
            </w:pPr>
            <w:r>
              <w:t xml:space="preserve">       средство         </w:t>
            </w:r>
          </w:p>
        </w:tc>
        <w:tc>
          <w:tcPr>
            <w:tcW w:w="1764" w:type="dxa"/>
          </w:tcPr>
          <w:p w:rsidR="005D7966" w:rsidRDefault="005D7966">
            <w:pPr>
              <w:pStyle w:val="ConsPlusNonformat"/>
              <w:jc w:val="both"/>
            </w:pPr>
            <w:r>
              <w:t xml:space="preserve">Технологическая </w:t>
            </w:r>
          </w:p>
          <w:p w:rsidR="005D7966" w:rsidRDefault="005D7966">
            <w:pPr>
              <w:pStyle w:val="ConsPlusNonformat"/>
              <w:jc w:val="both"/>
            </w:pPr>
            <w:r>
              <w:t xml:space="preserve">    функция     </w:t>
            </w:r>
          </w:p>
        </w:tc>
        <w:tc>
          <w:tcPr>
            <w:tcW w:w="1470" w:type="dxa"/>
          </w:tcPr>
          <w:p w:rsidR="005D7966" w:rsidRDefault="005D7966">
            <w:pPr>
              <w:pStyle w:val="ConsPlusNonformat"/>
              <w:jc w:val="both"/>
            </w:pPr>
            <w:r>
              <w:t xml:space="preserve">Максимальное </w:t>
            </w:r>
          </w:p>
          <w:p w:rsidR="005D7966" w:rsidRDefault="005D7966">
            <w:pPr>
              <w:pStyle w:val="ConsPlusNonformat"/>
              <w:jc w:val="both"/>
            </w:pPr>
            <w:r>
              <w:t xml:space="preserve"> остаточное  </w:t>
            </w:r>
          </w:p>
          <w:p w:rsidR="005D7966" w:rsidRDefault="005D7966">
            <w:pPr>
              <w:pStyle w:val="ConsPlusNonformat"/>
              <w:jc w:val="both"/>
            </w:pPr>
            <w:r>
              <w:t xml:space="preserve"> количество  </w:t>
            </w:r>
          </w:p>
        </w:tc>
      </w:tr>
      <w:tr w:rsidR="005D7966">
        <w:trPr>
          <w:trHeight w:val="242"/>
        </w:trPr>
        <w:tc>
          <w:tcPr>
            <w:tcW w:w="980" w:type="dxa"/>
            <w:tcBorders>
              <w:top w:val="nil"/>
            </w:tcBorders>
          </w:tcPr>
          <w:p w:rsidR="005D7966" w:rsidRDefault="005D7966">
            <w:pPr>
              <w:pStyle w:val="ConsPlusNonformat"/>
              <w:jc w:val="both"/>
            </w:pPr>
            <w:r>
              <w:t xml:space="preserve">    1   </w:t>
            </w:r>
          </w:p>
        </w:tc>
        <w:tc>
          <w:tcPr>
            <w:tcW w:w="2548" w:type="dxa"/>
            <w:tcBorders>
              <w:top w:val="nil"/>
            </w:tcBorders>
          </w:tcPr>
          <w:p w:rsidR="005D7966" w:rsidRDefault="005D7966">
            <w:pPr>
              <w:pStyle w:val="ConsPlusNonformat"/>
              <w:jc w:val="both"/>
            </w:pPr>
            <w:r>
              <w:t xml:space="preserve">            2           </w:t>
            </w:r>
          </w:p>
        </w:tc>
        <w:tc>
          <w:tcPr>
            <w:tcW w:w="1764" w:type="dxa"/>
            <w:tcBorders>
              <w:top w:val="nil"/>
            </w:tcBorders>
          </w:tcPr>
          <w:p w:rsidR="005D7966" w:rsidRDefault="005D7966">
            <w:pPr>
              <w:pStyle w:val="ConsPlusNonformat"/>
              <w:jc w:val="both"/>
            </w:pPr>
            <w:r>
              <w:t xml:space="preserve">        3       </w:t>
            </w:r>
          </w:p>
        </w:tc>
        <w:tc>
          <w:tcPr>
            <w:tcW w:w="1470" w:type="dxa"/>
            <w:tcBorders>
              <w:top w:val="nil"/>
            </w:tcBorders>
          </w:tcPr>
          <w:p w:rsidR="005D7966" w:rsidRDefault="005D7966">
            <w:pPr>
              <w:pStyle w:val="ConsPlusNonformat"/>
              <w:jc w:val="both"/>
            </w:pPr>
            <w:r>
              <w:t xml:space="preserve">      4      </w:t>
            </w:r>
          </w:p>
        </w:tc>
      </w:tr>
      <w:tr w:rsidR="005D7966">
        <w:trPr>
          <w:trHeight w:val="242"/>
        </w:trPr>
        <w:tc>
          <w:tcPr>
            <w:tcW w:w="980" w:type="dxa"/>
            <w:tcBorders>
              <w:top w:val="nil"/>
            </w:tcBorders>
          </w:tcPr>
          <w:p w:rsidR="005D7966" w:rsidRDefault="005D7966">
            <w:pPr>
              <w:pStyle w:val="ConsPlusNonformat"/>
              <w:jc w:val="both"/>
            </w:pPr>
            <w:r>
              <w:t xml:space="preserve"> 5.5.51.</w:t>
            </w:r>
          </w:p>
        </w:tc>
        <w:tc>
          <w:tcPr>
            <w:tcW w:w="2548" w:type="dxa"/>
            <w:tcBorders>
              <w:top w:val="nil"/>
            </w:tcBorders>
          </w:tcPr>
          <w:p w:rsidR="005D7966" w:rsidRDefault="005D7966">
            <w:pPr>
              <w:pStyle w:val="ConsPlusNonformat"/>
              <w:jc w:val="both"/>
            </w:pPr>
            <w:r>
              <w:t xml:space="preserve">Этоксихин (сантохин)    </w:t>
            </w:r>
          </w:p>
        </w:tc>
        <w:tc>
          <w:tcPr>
            <w:tcW w:w="1764" w:type="dxa"/>
            <w:tcBorders>
              <w:top w:val="nil"/>
            </w:tcBorders>
          </w:tcPr>
          <w:p w:rsidR="005D7966" w:rsidRDefault="005D7966">
            <w:pPr>
              <w:pStyle w:val="ConsPlusNonformat"/>
              <w:jc w:val="both"/>
            </w:pPr>
            <w:r>
              <w:t xml:space="preserve">- Антимикробные </w:t>
            </w:r>
          </w:p>
          <w:p w:rsidR="005D7966" w:rsidRDefault="005D7966">
            <w:pPr>
              <w:pStyle w:val="ConsPlusNonformat"/>
              <w:jc w:val="both"/>
            </w:pPr>
            <w:r>
              <w:t xml:space="preserve">вещества        </w:t>
            </w:r>
          </w:p>
        </w:tc>
        <w:tc>
          <w:tcPr>
            <w:tcW w:w="1470" w:type="dxa"/>
            <w:tcBorders>
              <w:top w:val="nil"/>
            </w:tcBorders>
          </w:tcPr>
          <w:p w:rsidR="005D7966" w:rsidRDefault="005D7966">
            <w:pPr>
              <w:pStyle w:val="ConsPlusNonformat"/>
              <w:jc w:val="both"/>
            </w:pPr>
            <w:r>
              <w:t xml:space="preserve">Яблоки       </w:t>
            </w:r>
          </w:p>
          <w:p w:rsidR="005D7966" w:rsidRDefault="005D7966">
            <w:pPr>
              <w:pStyle w:val="ConsPlusNonformat"/>
              <w:jc w:val="both"/>
            </w:pPr>
            <w:r>
              <w:t xml:space="preserve">(поверхност- </w:t>
            </w:r>
          </w:p>
          <w:p w:rsidR="005D7966" w:rsidRDefault="005D7966">
            <w:pPr>
              <w:pStyle w:val="ConsPlusNonformat"/>
              <w:jc w:val="both"/>
            </w:pPr>
            <w:r>
              <w:t>ная обработка</w:t>
            </w:r>
          </w:p>
          <w:p w:rsidR="005D7966" w:rsidRDefault="005D7966">
            <w:pPr>
              <w:pStyle w:val="ConsPlusNonformat"/>
              <w:jc w:val="both"/>
            </w:pPr>
            <w:r>
              <w:t>- 0,05 - 0,3%</w:t>
            </w:r>
          </w:p>
          <w:p w:rsidR="005D7966" w:rsidRDefault="005D7966">
            <w:pPr>
              <w:pStyle w:val="ConsPlusNonformat"/>
              <w:jc w:val="both"/>
            </w:pPr>
            <w:r>
              <w:t xml:space="preserve">водный       </w:t>
            </w:r>
          </w:p>
          <w:p w:rsidR="005D7966" w:rsidRDefault="005D7966">
            <w:pPr>
              <w:pStyle w:val="ConsPlusNonformat"/>
              <w:jc w:val="both"/>
            </w:pPr>
            <w:r>
              <w:t xml:space="preserve">раствор);    </w:t>
            </w:r>
          </w:p>
          <w:p w:rsidR="005D7966" w:rsidRDefault="005D7966">
            <w:pPr>
              <w:pStyle w:val="ConsPlusNonformat"/>
              <w:jc w:val="both"/>
            </w:pPr>
            <w:r>
              <w:t>остатки после</w:t>
            </w:r>
          </w:p>
          <w:p w:rsidR="005D7966" w:rsidRDefault="005D7966">
            <w:pPr>
              <w:pStyle w:val="ConsPlusNonformat"/>
              <w:jc w:val="both"/>
            </w:pPr>
            <w:r>
              <w:t xml:space="preserve">хранения -   </w:t>
            </w:r>
          </w:p>
          <w:p w:rsidR="005D7966" w:rsidRDefault="005D7966">
            <w:pPr>
              <w:pStyle w:val="ConsPlusNonformat"/>
              <w:jc w:val="both"/>
            </w:pPr>
            <w:r>
              <w:t xml:space="preserve">0,1 мг/кг    </w:t>
            </w:r>
          </w:p>
        </w:tc>
      </w:tr>
    </w:tbl>
    <w:p w:rsidR="005D7966" w:rsidRDefault="005D7966">
      <w:pPr>
        <w:pStyle w:val="ConsPlusNormal"/>
        <w:ind w:firstLine="540"/>
        <w:jc w:val="both"/>
      </w:pPr>
    </w:p>
    <w:p w:rsidR="005D7966" w:rsidRDefault="005D7966">
      <w:pPr>
        <w:pStyle w:val="ConsPlusNormal"/>
        <w:ind w:firstLine="540"/>
        <w:jc w:val="both"/>
      </w:pPr>
      <w:r>
        <w:t xml:space="preserve">25. В Приложение 5, </w:t>
      </w:r>
      <w:hyperlink r:id="rId200" w:history="1">
        <w:r>
          <w:rPr>
            <w:color w:val="0000FF"/>
          </w:rPr>
          <w:t>раздел 5.6</w:t>
        </w:r>
      </w:hyperlink>
      <w:r>
        <w:t xml:space="preserve"> "Гигиенические регламенты применения ферментных препаратов", </w:t>
      </w:r>
      <w:hyperlink r:id="rId201" w:history="1">
        <w:r>
          <w:rPr>
            <w:color w:val="0000FF"/>
          </w:rPr>
          <w:t>подраздел 5.6.3</w:t>
        </w:r>
      </w:hyperlink>
      <w:r>
        <w:t xml:space="preserve"> "Ферментные препараты микробного происхождения" внести следующие изменения и дополнения:</w:t>
      </w:r>
    </w:p>
    <w:p w:rsidR="005D7966" w:rsidRDefault="005D7966">
      <w:pPr>
        <w:pStyle w:val="ConsPlusNormal"/>
        <w:ind w:firstLine="540"/>
        <w:jc w:val="both"/>
      </w:pPr>
      <w:r>
        <w:t xml:space="preserve">25.1. </w:t>
      </w:r>
      <w:hyperlink r:id="rId202" w:history="1">
        <w:r>
          <w:rPr>
            <w:color w:val="0000FF"/>
          </w:rPr>
          <w:t>Индекс</w:t>
        </w:r>
      </w:hyperlink>
      <w:r>
        <w:t xml:space="preserve"> 5.6.3.24:</w:t>
      </w:r>
    </w:p>
    <w:p w:rsidR="005D7966" w:rsidRDefault="005D7966">
      <w:pPr>
        <w:pStyle w:val="ConsPlusNormal"/>
        <w:ind w:firstLine="540"/>
        <w:jc w:val="both"/>
      </w:pPr>
      <w:r>
        <w:t>в графу 3 после слов "Candida lipolytica" дополнительно внести слова "Candida rugosa".</w:t>
      </w:r>
    </w:p>
    <w:p w:rsidR="005D7966" w:rsidRDefault="005D7966">
      <w:pPr>
        <w:pStyle w:val="ConsPlusNormal"/>
        <w:ind w:firstLine="540"/>
        <w:jc w:val="both"/>
      </w:pPr>
      <w:r>
        <w:t xml:space="preserve">26. В </w:t>
      </w:r>
      <w:hyperlink r:id="rId203" w:history="1">
        <w:r>
          <w:rPr>
            <w:color w:val="0000FF"/>
          </w:rPr>
          <w:t>Приложение 6</w:t>
        </w:r>
      </w:hyperlink>
      <w:r>
        <w:t xml:space="preserve"> "Вкусоароматические вещества для производства пищевых ароматизаторов" внести следующие изменения и дополнения:</w:t>
      </w:r>
    </w:p>
    <w:p w:rsidR="005D7966" w:rsidRDefault="005D7966">
      <w:pPr>
        <w:pStyle w:val="ConsPlusNormal"/>
        <w:ind w:firstLine="540"/>
        <w:jc w:val="both"/>
      </w:pPr>
      <w:r>
        <w:t xml:space="preserve">26.1. </w:t>
      </w:r>
      <w:hyperlink r:id="rId204" w:history="1">
        <w:r>
          <w:rPr>
            <w:color w:val="0000FF"/>
          </w:rPr>
          <w:t>Исключить</w:t>
        </w:r>
      </w:hyperlink>
      <w:r>
        <w:t xml:space="preserve"> строки с порядковыми номерами и номерами Минздрава РФ и соответствующими им вкусоароматическими химическими веществами (N/N п/п):</w:t>
      </w:r>
    </w:p>
    <w:p w:rsidR="005D7966" w:rsidRDefault="005D7966">
      <w:pPr>
        <w:pStyle w:val="ConsPlusNormal"/>
        <w:ind w:firstLine="540"/>
        <w:jc w:val="both"/>
      </w:pPr>
      <w:r>
        <w:t>N п/п 238 - Ru04.011 - Эстрагол,</w:t>
      </w:r>
    </w:p>
    <w:p w:rsidR="005D7966" w:rsidRDefault="005D7966">
      <w:pPr>
        <w:pStyle w:val="ConsPlusNormal"/>
        <w:ind w:firstLine="540"/>
        <w:jc w:val="both"/>
      </w:pPr>
      <w:r>
        <w:t>N п/п 239 - Ru04.012 - Метилэвгенол,</w:t>
      </w:r>
    </w:p>
    <w:p w:rsidR="005D7966" w:rsidRDefault="005D7966">
      <w:pPr>
        <w:pStyle w:val="ConsPlusNormal"/>
        <w:ind w:firstLine="540"/>
        <w:jc w:val="both"/>
      </w:pPr>
      <w:r>
        <w:t>N п/п 1509 - Ru09.915 - Пропил-4-гидроксибензоат),</w:t>
      </w:r>
    </w:p>
    <w:p w:rsidR="005D7966" w:rsidRDefault="005D7966">
      <w:pPr>
        <w:pStyle w:val="ConsPlusNormal"/>
        <w:ind w:firstLine="540"/>
        <w:jc w:val="both"/>
      </w:pPr>
      <w:r>
        <w:t>N п/п 2126 - Ru16.014 N-(Гидрокси-3-метоксибензил)-8-метилнон-6-енамид; капсаицин).</w:t>
      </w:r>
    </w:p>
    <w:p w:rsidR="005D7966" w:rsidRDefault="005D7966">
      <w:pPr>
        <w:pStyle w:val="ConsPlusNormal"/>
        <w:ind w:firstLine="540"/>
        <w:jc w:val="both"/>
      </w:pPr>
    </w:p>
    <w:p w:rsidR="005D7966" w:rsidRDefault="005D7966">
      <w:pPr>
        <w:pStyle w:val="ConsPlusNormal"/>
        <w:ind w:firstLine="540"/>
        <w:jc w:val="both"/>
      </w:pPr>
    </w:p>
    <w:p w:rsidR="005D7966" w:rsidRDefault="005D7966">
      <w:pPr>
        <w:pStyle w:val="ConsPlusNormal"/>
        <w:pBdr>
          <w:top w:val="single" w:sz="6" w:space="0" w:color="auto"/>
        </w:pBdr>
        <w:spacing w:before="100" w:after="100"/>
        <w:jc w:val="both"/>
        <w:rPr>
          <w:sz w:val="2"/>
          <w:szCs w:val="2"/>
        </w:rPr>
      </w:pPr>
    </w:p>
    <w:p w:rsidR="00C27C23" w:rsidRDefault="00C27C23"/>
    <w:sectPr w:rsidR="00C27C23" w:rsidSect="008C70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5D7966"/>
    <w:rsid w:val="00175A72"/>
    <w:rsid w:val="00240E0B"/>
    <w:rsid w:val="0028738E"/>
    <w:rsid w:val="002C5E40"/>
    <w:rsid w:val="003943F4"/>
    <w:rsid w:val="0043431A"/>
    <w:rsid w:val="004365F0"/>
    <w:rsid w:val="005C22FF"/>
    <w:rsid w:val="005D7966"/>
    <w:rsid w:val="007A57F7"/>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9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7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79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7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7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79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796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07A2B1C56D3084DD294C2C749B505402A72ECE8B100D4A374F5E5495D82C8E15119FA7842DC8t1RDN" TargetMode="External"/><Relationship Id="rId21" Type="http://schemas.openxmlformats.org/officeDocument/2006/relationships/hyperlink" Target="consultantplus://offline/ref=D007A2B1C56D3084DD294C2C749B505402A72ECE8B100D4A374F5E5495D82C8E15119FA7842CC0t1R1N" TargetMode="External"/><Relationship Id="rId42" Type="http://schemas.openxmlformats.org/officeDocument/2006/relationships/hyperlink" Target="consultantplus://offline/ref=D007A2B1C56D3084DD294C2C749B505402A72ECE8B100D4A374F5E5495D82C8E15119FA7842CC4t1R0N" TargetMode="External"/><Relationship Id="rId63" Type="http://schemas.openxmlformats.org/officeDocument/2006/relationships/hyperlink" Target="consultantplus://offline/ref=D007A2B1C56D3084DD294C2C749B505402A72ECE8B100D4A374F5E5495D82C8E15119FA7842DC1t1R7N" TargetMode="External"/><Relationship Id="rId84" Type="http://schemas.openxmlformats.org/officeDocument/2006/relationships/hyperlink" Target="consultantplus://offline/ref=D007A2B1C56D3084DD294C2C749B505402A72ECE8B100D4A374F5E5495D82C8E15119FA7842DC3t1R2N" TargetMode="External"/><Relationship Id="rId138" Type="http://schemas.openxmlformats.org/officeDocument/2006/relationships/hyperlink" Target="consultantplus://offline/ref=D007A2B1C56D3084DD294C2C749B505402A72ECE8B100D4A374F5E5495D82C8E15119FA7842BC8t1R0N" TargetMode="External"/><Relationship Id="rId159" Type="http://schemas.openxmlformats.org/officeDocument/2006/relationships/hyperlink" Target="consultantplus://offline/ref=D007A2B1C56D3084DD294C2C749B505402A72ECE8B100D4A374F5E5495D82C8E15119FA7842AC4t1R6N" TargetMode="External"/><Relationship Id="rId170" Type="http://schemas.openxmlformats.org/officeDocument/2006/relationships/hyperlink" Target="consultantplus://offline/ref=D007A2B1C56D3084DD294C2C749B505402A72ECE8B100D4A374F5E5495D82C8E15119FA78428C0t1R1N" TargetMode="External"/><Relationship Id="rId191" Type="http://schemas.openxmlformats.org/officeDocument/2006/relationships/hyperlink" Target="consultantplus://offline/ref=D007A2B1C56D3084DD294C2C749B505402A72ECE8B100D4A374F5E5495D82C8E15119FA78428C0t1RCN" TargetMode="External"/><Relationship Id="rId205" Type="http://schemas.openxmlformats.org/officeDocument/2006/relationships/fontTable" Target="fontTable.xml"/><Relationship Id="rId16" Type="http://schemas.openxmlformats.org/officeDocument/2006/relationships/hyperlink" Target="consultantplus://offline/ref=D007A2B1C56D3084DD294C2C749B505402A72ECE8B100D4A374F5E5495D82C8E15119FA7842CC1t1R2N" TargetMode="External"/><Relationship Id="rId107" Type="http://schemas.openxmlformats.org/officeDocument/2006/relationships/hyperlink" Target="consultantplus://offline/ref=D007A2B1C56D3084DD294C2C749B505402A72ECE8B100D4A374F5E5495D82C8E15119FA7842DC6t1RDN" TargetMode="External"/><Relationship Id="rId11" Type="http://schemas.openxmlformats.org/officeDocument/2006/relationships/hyperlink" Target="consultantplus://offline/ref=D007A2B1C56D3084DD294C2C749B505402A72ECE8B100D4A374F5E5495D82C8E15119FA7842FC7t1R7N" TargetMode="External"/><Relationship Id="rId32" Type="http://schemas.openxmlformats.org/officeDocument/2006/relationships/hyperlink" Target="consultantplus://offline/ref=D007A2B1C56D3084DD294C2C749B505402A72ECE8B100D4A374F5E5495D82C8E15119FA7842CC2t1R3N" TargetMode="External"/><Relationship Id="rId37" Type="http://schemas.openxmlformats.org/officeDocument/2006/relationships/hyperlink" Target="consultantplus://offline/ref=D007A2B1C56D3084DD294C2C749B505402A72ECE8B100D4A374F5E5495D82C8E15119FA7842CC4t1R5N" TargetMode="External"/><Relationship Id="rId53" Type="http://schemas.openxmlformats.org/officeDocument/2006/relationships/hyperlink" Target="consultantplus://offline/ref=D007A2B1C56D3084DD294C2C749B505402A72ECE8B100D4A374F5E5495D82C8E15119FA7842CC6t1RDN" TargetMode="External"/><Relationship Id="rId58" Type="http://schemas.openxmlformats.org/officeDocument/2006/relationships/hyperlink" Target="consultantplus://offline/ref=D007A2B1C56D3084DD294C2C749B505402A72ECE8B100D4A374F5E5495D82C8E15119FA7842CC8t1R7N" TargetMode="External"/><Relationship Id="rId74" Type="http://schemas.openxmlformats.org/officeDocument/2006/relationships/hyperlink" Target="consultantplus://offline/ref=D007A2B1C56D3084DD294C2C749B505402A72ECE8B100D4A374F5E5495D82C8E15119FA7842DC2t1R4N" TargetMode="External"/><Relationship Id="rId79" Type="http://schemas.openxmlformats.org/officeDocument/2006/relationships/hyperlink" Target="consultantplus://offline/ref=D007A2B1C56D3084DD294C2C749B505402A72ECE8B100D4A374F5E5495D82C8E15119FA7842DC5t1R0N" TargetMode="External"/><Relationship Id="rId102" Type="http://schemas.openxmlformats.org/officeDocument/2006/relationships/hyperlink" Target="consultantplus://offline/ref=D007A2B1C56D3084DD294C2C749B505402A72ECE8B100D4A374F5E5495D82C8E15119FA7842DC6t1R7N" TargetMode="External"/><Relationship Id="rId123" Type="http://schemas.openxmlformats.org/officeDocument/2006/relationships/hyperlink" Target="consultantplus://offline/ref=D007A2B1C56D3084DD294C2C749B505402A72ECE8B100D4A374F5E5495D82C8E15119CtAR7N" TargetMode="External"/><Relationship Id="rId128" Type="http://schemas.openxmlformats.org/officeDocument/2006/relationships/hyperlink" Target="consultantplus://offline/ref=D007A2B1C56D3084DD294C2C749B505402A72ECE8B100D4A374F5E5495D82C8E15119FA7842AC0t1R5N" TargetMode="External"/><Relationship Id="rId144" Type="http://schemas.openxmlformats.org/officeDocument/2006/relationships/hyperlink" Target="consultantplus://offline/ref=D007A2B1C56D3084DD294C2C749B505402A72ECE8B100D4A374F5E5495D82C8E15119FA7842BC8t1RDN" TargetMode="External"/><Relationship Id="rId149" Type="http://schemas.openxmlformats.org/officeDocument/2006/relationships/hyperlink" Target="consultantplus://offline/ref=D007A2B1C56D3084DD294C2C749B505402A72ECE8B100D4A374F5E5495D82C8E15119FA7842AC5t1RCN" TargetMode="External"/><Relationship Id="rId5" Type="http://schemas.openxmlformats.org/officeDocument/2006/relationships/hyperlink" Target="consultantplus://offline/ref=D007A2B1C56D3084DD294C2C749B50540BA727CB8D1950403F16525692tDR7N" TargetMode="External"/><Relationship Id="rId90" Type="http://schemas.openxmlformats.org/officeDocument/2006/relationships/hyperlink" Target="consultantplus://offline/ref=D007A2B1C56D3084DD294C2C749B505402A72ECE8B100D4A374F5E5495D82C8E15119FtAR2N" TargetMode="External"/><Relationship Id="rId95" Type="http://schemas.openxmlformats.org/officeDocument/2006/relationships/hyperlink" Target="consultantplus://offline/ref=D007A2B1C56D3084DD294C2C749B505402A72ECE8B100D4A374F5E5495D82C8E15119FA7842DC4t1R2N" TargetMode="External"/><Relationship Id="rId160" Type="http://schemas.openxmlformats.org/officeDocument/2006/relationships/hyperlink" Target="consultantplus://offline/ref=D007A2B1C56D3084DD294C2C749B505402A72ECE8B100D4A374F5E5495D82C8E15119AtAREN" TargetMode="External"/><Relationship Id="rId165" Type="http://schemas.openxmlformats.org/officeDocument/2006/relationships/hyperlink" Target="consultantplus://offline/ref=D007A2B1C56D3084DD294C2C749B505402A72ECE8B100D4A374F5E5495D82C8E15119FA78428C1t1RCN" TargetMode="External"/><Relationship Id="rId181" Type="http://schemas.openxmlformats.org/officeDocument/2006/relationships/hyperlink" Target="consultantplus://offline/ref=D007A2B1C56D3084DD294C2C749B505402A72ECE8B100D4A374F5E5495D82C8E15119FA7842BC1t1R2N" TargetMode="External"/><Relationship Id="rId186" Type="http://schemas.openxmlformats.org/officeDocument/2006/relationships/hyperlink" Target="consultantplus://offline/ref=D007A2B1C56D3084DD294C2C749B505402A72ECE8B100D4A374F5E5495D82C8E15119FA7842BC3t1R1N" TargetMode="External"/><Relationship Id="rId22" Type="http://schemas.openxmlformats.org/officeDocument/2006/relationships/hyperlink" Target="consultantplus://offline/ref=D007A2B1C56D3084DD294C2C749B505402A72ECE8B100D4A374F5E5495D82C8E15119FA7842CC0t1R3N" TargetMode="External"/><Relationship Id="rId27" Type="http://schemas.openxmlformats.org/officeDocument/2006/relationships/hyperlink" Target="consultantplus://offline/ref=D007A2B1C56D3084DD294C2C749B505402A72ECE8B100D4A374F5E5495D82C8E15119FA7842CC3t1R7N" TargetMode="External"/><Relationship Id="rId43" Type="http://schemas.openxmlformats.org/officeDocument/2006/relationships/hyperlink" Target="consultantplus://offline/ref=D007A2B1C56D3084DD294C2C749B505402A72ECE8B100D4A374F5E5495D82C8E15119FA7842CC4t1RDN" TargetMode="External"/><Relationship Id="rId48" Type="http://schemas.openxmlformats.org/officeDocument/2006/relationships/hyperlink" Target="consultantplus://offline/ref=D007A2B1C56D3084DD294C2C749B505402A72ECE8B100D4A374F5E5495D82C8E15119FA7842CC7t1R2N" TargetMode="External"/><Relationship Id="rId64" Type="http://schemas.openxmlformats.org/officeDocument/2006/relationships/hyperlink" Target="consultantplus://offline/ref=D007A2B1C56D3084DD294C2C749B505402A72ECE8B100D4A374F5E5495D82C8E15119FA7842DC1t1R1N" TargetMode="External"/><Relationship Id="rId69" Type="http://schemas.openxmlformats.org/officeDocument/2006/relationships/hyperlink" Target="consultantplus://offline/ref=D007A2B1C56D3084DD294C2C749B505402A72ECE8B100D4A374F5E5495D82C8E15119FA7842DC0t1RDN" TargetMode="External"/><Relationship Id="rId113" Type="http://schemas.openxmlformats.org/officeDocument/2006/relationships/hyperlink" Target="consultantplus://offline/ref=D007A2B1C56D3084DD294C2C749B505402A72ECE8B100D4A374F5E5495D82C8E15119FA7842DC8t1R5N" TargetMode="External"/><Relationship Id="rId118" Type="http://schemas.openxmlformats.org/officeDocument/2006/relationships/hyperlink" Target="consultantplus://offline/ref=D007A2B1C56D3084DD294C2C749B505402A72ECE8B100D4A374F5E5495D82C8E15119FA7842DC8t1RCN" TargetMode="External"/><Relationship Id="rId134" Type="http://schemas.openxmlformats.org/officeDocument/2006/relationships/hyperlink" Target="consultantplus://offline/ref=D007A2B1C56D3084DD294C2C749B505402A72ECE8B100D4A374F5E5495D82C8E15119FA7842AC3t1R4N" TargetMode="External"/><Relationship Id="rId139" Type="http://schemas.openxmlformats.org/officeDocument/2006/relationships/hyperlink" Target="consultantplus://offline/ref=D007A2B1C56D3084DD294C2C749B505402A72ECE8B100D4A374F5E5495D82C8E15119FA7842BC8t1R0N" TargetMode="External"/><Relationship Id="rId80" Type="http://schemas.openxmlformats.org/officeDocument/2006/relationships/hyperlink" Target="consultantplus://offline/ref=D007A2B1C56D3084DD294C2C749B505402A72ECE8B100D4A374F5E5495D82C8E15119FA7842DC4t1R6N" TargetMode="External"/><Relationship Id="rId85" Type="http://schemas.openxmlformats.org/officeDocument/2006/relationships/hyperlink" Target="consultantplus://offline/ref=D007A2B1C56D3084DD294C2C749B505402A72ECE8B100D4A374F5E5495D82C8E15119FA7842DC3t1RCN" TargetMode="External"/><Relationship Id="rId150" Type="http://schemas.openxmlformats.org/officeDocument/2006/relationships/hyperlink" Target="consultantplus://offline/ref=D007A2B1C56D3084DD294C2C749B505402A72ECE8B100D4A374F5E5495D82C8E15119FA78428C1t1R5N" TargetMode="External"/><Relationship Id="rId155" Type="http://schemas.openxmlformats.org/officeDocument/2006/relationships/hyperlink" Target="consultantplus://offline/ref=D007A2B1C56D3084DD294C2C749B505402A72ECE8B100D4A374F5E5495D82C8E15119FA78428C1t1R6N" TargetMode="External"/><Relationship Id="rId171" Type="http://schemas.openxmlformats.org/officeDocument/2006/relationships/hyperlink" Target="consultantplus://offline/ref=D007A2B1C56D3084DD294C2C749B505402A72ECE8B100D4A374F5E5495D82C8E15119AtAREN" TargetMode="External"/><Relationship Id="rId176" Type="http://schemas.openxmlformats.org/officeDocument/2006/relationships/hyperlink" Target="consultantplus://offline/ref=D007A2B1C56D3084DD294C2C749B505402A72ECE8B100D4A374F5E5495D82C8E15119FA7842AC9t1R0N" TargetMode="External"/><Relationship Id="rId192" Type="http://schemas.openxmlformats.org/officeDocument/2006/relationships/hyperlink" Target="consultantplus://offline/ref=D007A2B1C56D3084DD294C2C749B505402A72ECE8B100D4A374F5E5495D82C8E15119FA78428C3t1R5N" TargetMode="External"/><Relationship Id="rId197" Type="http://schemas.openxmlformats.org/officeDocument/2006/relationships/hyperlink" Target="consultantplus://offline/ref=D007A2B1C56D3084DD294C2C749B505402A72ECE8B100D4A374F5E5495D82C8E15119FA78428C3t1R0N" TargetMode="External"/><Relationship Id="rId206" Type="http://schemas.openxmlformats.org/officeDocument/2006/relationships/theme" Target="theme/theme1.xml"/><Relationship Id="rId201" Type="http://schemas.openxmlformats.org/officeDocument/2006/relationships/hyperlink" Target="consultantplus://offline/ref=D007A2B1C56D3084DD294C2C749B505402A72ECE8B100D4A374F5E5495D82C8E15119FA7842BC5t1R2N" TargetMode="External"/><Relationship Id="rId12" Type="http://schemas.openxmlformats.org/officeDocument/2006/relationships/hyperlink" Target="consultantplus://offline/ref=D007A2B1C56D3084DD294C2C749B505402A72ECE8B100D4A374F5E5495D82C8E1511t9RFN" TargetMode="External"/><Relationship Id="rId17" Type="http://schemas.openxmlformats.org/officeDocument/2006/relationships/hyperlink" Target="consultantplus://offline/ref=D007A2B1C56D3084DD294C2C749B505402A72ECE8B100D4A374F5E5495D82C8E15119FA7842CC1t1RCN" TargetMode="External"/><Relationship Id="rId33" Type="http://schemas.openxmlformats.org/officeDocument/2006/relationships/hyperlink" Target="consultantplus://offline/ref=D007A2B1C56D3084DD294C2C749B505402A72ECE8B100D4A374F5E5495D82C8E15119FA7842CC2t1RDN" TargetMode="External"/><Relationship Id="rId38" Type="http://schemas.openxmlformats.org/officeDocument/2006/relationships/hyperlink" Target="consultantplus://offline/ref=D007A2B1C56D3084DD294C2C749B505402A72ECE8B100D4A374F5E5495D82C8E15119FA7842CC4t1R4N" TargetMode="External"/><Relationship Id="rId59" Type="http://schemas.openxmlformats.org/officeDocument/2006/relationships/hyperlink" Target="consultantplus://offline/ref=D007A2B1C56D3084DD294C2C749B505402A72ECE8B100D4A374F5E5495D82C8E15119FtAR5N" TargetMode="External"/><Relationship Id="rId103" Type="http://schemas.openxmlformats.org/officeDocument/2006/relationships/hyperlink" Target="consultantplus://offline/ref=D007A2B1C56D3084DD294C2C749B505402A72ECE8B100D4A374F5E5495D82C8E15119FA7842DC6t1R6N" TargetMode="External"/><Relationship Id="rId108" Type="http://schemas.openxmlformats.org/officeDocument/2006/relationships/hyperlink" Target="consultantplus://offline/ref=D007A2B1C56D3084DD294C2C749B505402A72ECE8B100D4A374F5E5495D82C8E15119FA7842DC9t1R4N" TargetMode="External"/><Relationship Id="rId124" Type="http://schemas.openxmlformats.org/officeDocument/2006/relationships/hyperlink" Target="consultantplus://offline/ref=D007A2B1C56D3084DD294C2C749B505402A72ECE8B100D4A374F5E5495D82C8E15119FA7842AC0t1R5N" TargetMode="External"/><Relationship Id="rId129" Type="http://schemas.openxmlformats.org/officeDocument/2006/relationships/hyperlink" Target="consultantplus://offline/ref=D007A2B1C56D3084DD294C2C749B505402A72ECE8B100D4A374F5E5495D82C8E15119FA7842AC0t1R0N" TargetMode="External"/><Relationship Id="rId54" Type="http://schemas.openxmlformats.org/officeDocument/2006/relationships/hyperlink" Target="consultantplus://offline/ref=D007A2B1C56D3084DD294C2C749B505402A72ECE8B100D4A374F5E5495D82C8E15119FtAR6N" TargetMode="External"/><Relationship Id="rId70" Type="http://schemas.openxmlformats.org/officeDocument/2006/relationships/hyperlink" Target="consultantplus://offline/ref=D007A2B1C56D3084DD294C2C749B505402A72ECE8B100D4A374F5E5495D82C8E15119FA7842DC3t1R4N" TargetMode="External"/><Relationship Id="rId75" Type="http://schemas.openxmlformats.org/officeDocument/2006/relationships/hyperlink" Target="consultantplus://offline/ref=D007A2B1C56D3084DD294C2C749B505402A72ECE8B100D4A374F5E5495D82C8E15119FA7842DC2t1R7N" TargetMode="External"/><Relationship Id="rId91" Type="http://schemas.openxmlformats.org/officeDocument/2006/relationships/hyperlink" Target="consultantplus://offline/ref=D007A2B1C56D3084DD294C2C749B505402A72ECE8B100D4A374F5E5495D82C8E15119FA7842DC5t1R3N" TargetMode="External"/><Relationship Id="rId96" Type="http://schemas.openxmlformats.org/officeDocument/2006/relationships/hyperlink" Target="consultantplus://offline/ref=D007A2B1C56D3084DD294C2C749B505402A72ECE8B100D4A374F5E5495D82C8E15119FA7842DC4t1RCN" TargetMode="External"/><Relationship Id="rId140" Type="http://schemas.openxmlformats.org/officeDocument/2006/relationships/hyperlink" Target="consultantplus://offline/ref=D007A2B1C56D3084DD294C2C749B505402A72ECE8B100D4A374F5E5495D82C8E15119FA7842AC2t1R1N" TargetMode="External"/><Relationship Id="rId145" Type="http://schemas.openxmlformats.org/officeDocument/2006/relationships/hyperlink" Target="consultantplus://offline/ref=D007A2B1C56D3084DD294C2C749B505402A72ECE8B100D4A374F5E5495D82C8E15119CtAREN" TargetMode="External"/><Relationship Id="rId161" Type="http://schemas.openxmlformats.org/officeDocument/2006/relationships/hyperlink" Target="consultantplus://offline/ref=D007A2B1C56D3084DD294C2C749B505402A72ECE8B100D4A374F5E5495D82C8E15119AtAREN" TargetMode="External"/><Relationship Id="rId166" Type="http://schemas.openxmlformats.org/officeDocument/2006/relationships/hyperlink" Target="consultantplus://offline/ref=D007A2B1C56D3084DD294C2C749B505402A72ECE8B100D4A374F5E5495D82C8E15119FA78428C0t1R5N" TargetMode="External"/><Relationship Id="rId182" Type="http://schemas.openxmlformats.org/officeDocument/2006/relationships/hyperlink" Target="consultantplus://offline/ref=D007A2B1C56D3084DD294C2C749B505402A72ECE8B100D4A374F5E5495D82C8E15119FA7842BC0t1R3N" TargetMode="External"/><Relationship Id="rId187" Type="http://schemas.openxmlformats.org/officeDocument/2006/relationships/hyperlink" Target="consultantplus://offline/ref=D007A2B1C56D3084DD294C2C749B505402A72ECE8B100D4A374F5E5495D82C8E15119FA78428C0t1R2N" TargetMode="External"/><Relationship Id="rId1" Type="http://schemas.openxmlformats.org/officeDocument/2006/relationships/styles" Target="styles.xml"/><Relationship Id="rId6" Type="http://schemas.openxmlformats.org/officeDocument/2006/relationships/hyperlink" Target="consultantplus://offline/ref=D007A2B1C56D3084DD294C2C749B50540FAA29CD88100D4A374F5E54t9R5N" TargetMode="External"/><Relationship Id="rId23" Type="http://schemas.openxmlformats.org/officeDocument/2006/relationships/hyperlink" Target="consultantplus://offline/ref=D007A2B1C56D3084DD294C2C749B505402A72ECE8B100D4A374F5E5495D82C8E15119FA7842CC0t1R2N" TargetMode="External"/><Relationship Id="rId28" Type="http://schemas.openxmlformats.org/officeDocument/2006/relationships/hyperlink" Target="consultantplus://offline/ref=D007A2B1C56D3084DD294C2C749B505402A72ECE8B100D4A374F5E5495D82C8E15119FA7842CC3t1R7N" TargetMode="External"/><Relationship Id="rId49" Type="http://schemas.openxmlformats.org/officeDocument/2006/relationships/hyperlink" Target="consultantplus://offline/ref=D007A2B1C56D3084DD294C2C749B505402A72ECE8B100D4A374F5E5495D82C8E15119FA7842CC7t1RCN" TargetMode="External"/><Relationship Id="rId114" Type="http://schemas.openxmlformats.org/officeDocument/2006/relationships/hyperlink" Target="consultantplus://offline/ref=D007A2B1C56D3084DD294C2C749B505402A72ECE8B100D4A374F5E5495D82C8E15119FA7842DC8t1R7N" TargetMode="External"/><Relationship Id="rId119" Type="http://schemas.openxmlformats.org/officeDocument/2006/relationships/hyperlink" Target="consultantplus://offline/ref=D007A2B1C56D3084DD294C2C749B505402A72ECE8B100D4A374F5E5495D82C8E15119FA7842AC1t1R5N" TargetMode="External"/><Relationship Id="rId44" Type="http://schemas.openxmlformats.org/officeDocument/2006/relationships/hyperlink" Target="consultantplus://offline/ref=D007A2B1C56D3084DD294C2C749B505402A72ECE8B100D4A374F5E5495D82C8E15119FA7842CC4t1RCN" TargetMode="External"/><Relationship Id="rId60" Type="http://schemas.openxmlformats.org/officeDocument/2006/relationships/hyperlink" Target="consultantplus://offline/ref=D007A2B1C56D3084DD294C2C749B505402A72ECE8B100D4A374F5E5495D82C8E15119FA7842CC8t1R3N" TargetMode="External"/><Relationship Id="rId65" Type="http://schemas.openxmlformats.org/officeDocument/2006/relationships/hyperlink" Target="consultantplus://offline/ref=D007A2B1C56D3084DD294C2C749B505402A72ECE8B100D4A374F5E5495D82C8E15119FA7842DC1t1R2N" TargetMode="External"/><Relationship Id="rId81" Type="http://schemas.openxmlformats.org/officeDocument/2006/relationships/hyperlink" Target="consultantplus://offline/ref=D007A2B1C56D3084DD294C2C749B505402A72ECE8B100D4A374F5E5495D82C8E15119FA7842DC6t1R4N" TargetMode="External"/><Relationship Id="rId86" Type="http://schemas.openxmlformats.org/officeDocument/2006/relationships/hyperlink" Target="consultantplus://offline/ref=D007A2B1C56D3084DD294C2C749B505402A72ECE8B100D4A374F5E5495D82C8E15119FA7842DC2t1R5N" TargetMode="External"/><Relationship Id="rId130" Type="http://schemas.openxmlformats.org/officeDocument/2006/relationships/hyperlink" Target="consultantplus://offline/ref=D007A2B1C56D3084DD294C2C749B505402A72ECE8B100D4A374F5E5495D82C8E15119FA7842AC0t1R3N" TargetMode="External"/><Relationship Id="rId135" Type="http://schemas.openxmlformats.org/officeDocument/2006/relationships/hyperlink" Target="consultantplus://offline/ref=D007A2B1C56D3084DD294C2C749B505402A72ECE8B100D4A374F5E5495D82C8E15119FA7842AC3t1R4N" TargetMode="External"/><Relationship Id="rId151" Type="http://schemas.openxmlformats.org/officeDocument/2006/relationships/hyperlink" Target="consultantplus://offline/ref=D007A2B1C56D3084DD294C2C749B505402A72ECE8B100D4A374F5E5495D82C8E15119FA78428C1t1R4N" TargetMode="External"/><Relationship Id="rId156" Type="http://schemas.openxmlformats.org/officeDocument/2006/relationships/hyperlink" Target="consultantplus://offline/ref=D007A2B1C56D3084DD294C2C749B505402A72ECE8B100D4A374F5E5495D82C8E15119FA78428C1t1R1N" TargetMode="External"/><Relationship Id="rId177" Type="http://schemas.openxmlformats.org/officeDocument/2006/relationships/hyperlink" Target="consultantplus://offline/ref=D007A2B1C56D3084DD294C2C749B505402A72ECE8B100D4A374F5E5495D82C8E15119FA78428C0t1R0N" TargetMode="External"/><Relationship Id="rId198" Type="http://schemas.openxmlformats.org/officeDocument/2006/relationships/hyperlink" Target="consultantplus://offline/ref=D007A2B1C56D3084DD294C2C749B505402A72ECE8B100D4A374F5E5495D82C8E15119FA78428C3t1R0N" TargetMode="External"/><Relationship Id="rId172" Type="http://schemas.openxmlformats.org/officeDocument/2006/relationships/hyperlink" Target="consultantplus://offline/ref=D007A2B1C56D3084DD294C2C749B505402A72ECE8B100D4A374F5E5495D82C8E15119DtAR2N" TargetMode="External"/><Relationship Id="rId193" Type="http://schemas.openxmlformats.org/officeDocument/2006/relationships/hyperlink" Target="consultantplus://offline/ref=D007A2B1C56D3084DD294C2C749B505402A72ECE8B100D4A374F5E5495D82C8E15119FA78428C3t1R4N" TargetMode="External"/><Relationship Id="rId202" Type="http://schemas.openxmlformats.org/officeDocument/2006/relationships/hyperlink" Target="consultantplus://offline/ref=D007A2B1C56D3084DD294C2C749B505402A72ECE8B100D4A374F5E5495D82C8E15119FA78428C3t1R2N" TargetMode="External"/><Relationship Id="rId13" Type="http://schemas.openxmlformats.org/officeDocument/2006/relationships/hyperlink" Target="consultantplus://offline/ref=D007A2B1C56D3084DD294C2C749B505402A72ECE8B100D4A374F5E5495D82C8E15119FA7842FC8t1RDN" TargetMode="External"/><Relationship Id="rId18" Type="http://schemas.openxmlformats.org/officeDocument/2006/relationships/hyperlink" Target="consultantplus://offline/ref=D007A2B1C56D3084DD294C2C749B505402A72ECE8B100D4A374F5E5495D82C8E15119FA7842CC0t1R5N" TargetMode="External"/><Relationship Id="rId39" Type="http://schemas.openxmlformats.org/officeDocument/2006/relationships/hyperlink" Target="consultantplus://offline/ref=D007A2B1C56D3084DD294C2C749B505402A72ECE8B100D4A374F5E5495D82C8E15119FA7842CC4t1R4N" TargetMode="External"/><Relationship Id="rId109" Type="http://schemas.openxmlformats.org/officeDocument/2006/relationships/hyperlink" Target="consultantplus://offline/ref=D007A2B1C56D3084DD294C2C749B505402A72ECE8B100D4A374F5E5495D82C8E15119FA7842DC9t1R7N" TargetMode="External"/><Relationship Id="rId34" Type="http://schemas.openxmlformats.org/officeDocument/2006/relationships/hyperlink" Target="consultantplus://offline/ref=D007A2B1C56D3084DD294C2C749B505402A72ECE8B100D4A374F5E5495D82C8E15119FA7842CC2t1RCN" TargetMode="External"/><Relationship Id="rId50" Type="http://schemas.openxmlformats.org/officeDocument/2006/relationships/hyperlink" Target="consultantplus://offline/ref=D007A2B1C56D3084DD294C2C749B505402A72ECE8B100D4A374F5E5495D82C8E1511t9R9N" TargetMode="External"/><Relationship Id="rId55" Type="http://schemas.openxmlformats.org/officeDocument/2006/relationships/hyperlink" Target="consultantplus://offline/ref=D007A2B1C56D3084DD294C2C749B505402A72ECE8B100D4A374F5E5495D82C8E15119FA7842CC9t1R6N" TargetMode="External"/><Relationship Id="rId76" Type="http://schemas.openxmlformats.org/officeDocument/2006/relationships/hyperlink" Target="consultantplus://offline/ref=D007A2B1C56D3084DD294C2C749B505402A72ECE8B100D4A374F5E5495D82C8E15119FA7842DC2t1RDN" TargetMode="External"/><Relationship Id="rId97" Type="http://schemas.openxmlformats.org/officeDocument/2006/relationships/hyperlink" Target="consultantplus://offline/ref=D007A2B1C56D3084DD294C2C749B505402A72ECE8B100D4A374F5E5495D82C8E15119FA7842DC7t1R5N" TargetMode="External"/><Relationship Id="rId104" Type="http://schemas.openxmlformats.org/officeDocument/2006/relationships/hyperlink" Target="consultantplus://offline/ref=D007A2B1C56D3084DD294C2C749B505402A72ECE8B100D4A374F5E5495D82C8E15119FA7842DC6t1R3N" TargetMode="External"/><Relationship Id="rId120" Type="http://schemas.openxmlformats.org/officeDocument/2006/relationships/hyperlink" Target="consultantplus://offline/ref=D007A2B1C56D3084DD294C2C749B505402A72ECE8B100D4A374F5E5495D82C8E15119FA7842BC8t1R1N" TargetMode="External"/><Relationship Id="rId125" Type="http://schemas.openxmlformats.org/officeDocument/2006/relationships/hyperlink" Target="consultantplus://offline/ref=D007A2B1C56D3084DD294C2C749B505402A72ECE8B100D4A374F5E5495D82C8E15119FA7842AC0t1R7N" TargetMode="External"/><Relationship Id="rId141" Type="http://schemas.openxmlformats.org/officeDocument/2006/relationships/hyperlink" Target="consultantplus://offline/ref=D007A2B1C56D3084DD294C2C749B505402A72ECE8B100D4A374F5E5495D82C8E15119FA7842BC8t1R3N" TargetMode="External"/><Relationship Id="rId146" Type="http://schemas.openxmlformats.org/officeDocument/2006/relationships/hyperlink" Target="consultantplus://offline/ref=D007A2B1C56D3084DD294C2C749B505402A72ECE8B100D4A374F5E5495D82C8E15119FA7842AC5t1R5N" TargetMode="External"/><Relationship Id="rId167" Type="http://schemas.openxmlformats.org/officeDocument/2006/relationships/hyperlink" Target="consultantplus://offline/ref=D007A2B1C56D3084DD294C2C749B505402A72ECE8B100D4A374F5E5495D82C8E15119FA78428C0t1R4N" TargetMode="External"/><Relationship Id="rId188" Type="http://schemas.openxmlformats.org/officeDocument/2006/relationships/hyperlink" Target="consultantplus://offline/ref=D007A2B1C56D3084DD294C2C749B505402A72ECE8B100D4A374F5E5495D82C8E15119FA7842BC3t1R3N" TargetMode="External"/><Relationship Id="rId7" Type="http://schemas.openxmlformats.org/officeDocument/2006/relationships/hyperlink" Target="consultantplus://offline/ref=D007A2B1C56D3084DD294C2C749B505402A72ECE8B100D4A374F5E5495D82C8E15119FA7842EC0t1R1N" TargetMode="External"/><Relationship Id="rId71" Type="http://schemas.openxmlformats.org/officeDocument/2006/relationships/hyperlink" Target="consultantplus://offline/ref=D007A2B1C56D3084DD294C2C749B505402A72ECE8B100D4A374F5E5495D82C8E15119FA7842DC3t1R7N" TargetMode="External"/><Relationship Id="rId92" Type="http://schemas.openxmlformats.org/officeDocument/2006/relationships/hyperlink" Target="consultantplus://offline/ref=D007A2B1C56D3084DD294C2C749B505402A72ECE8B100D4A374F5E5495D82C8E15119FA7842DC5t1R2N" TargetMode="External"/><Relationship Id="rId162" Type="http://schemas.openxmlformats.org/officeDocument/2006/relationships/hyperlink" Target="consultantplus://offline/ref=D007A2B1C56D3084DD294C2C749B505402A72ECE8B100D4A374F5E5495D82C8E15119FA78428C1t1R2N" TargetMode="External"/><Relationship Id="rId183" Type="http://schemas.openxmlformats.org/officeDocument/2006/relationships/hyperlink" Target="consultantplus://offline/ref=D007A2B1C56D3084DD294C2C749B505402A72ECE8B100D4A374F5E5495D82C8E15119FA7842BC3t1R4N" TargetMode="External"/><Relationship Id="rId2" Type="http://schemas.openxmlformats.org/officeDocument/2006/relationships/settings" Target="settings.xml"/><Relationship Id="rId29" Type="http://schemas.openxmlformats.org/officeDocument/2006/relationships/hyperlink" Target="consultantplus://offline/ref=D007A2B1C56D3084DD294C2C749B505402A72ECE8B100D4A374F5E5495D82C8E15119FA7842CC3t1R6N" TargetMode="External"/><Relationship Id="rId24" Type="http://schemas.openxmlformats.org/officeDocument/2006/relationships/hyperlink" Target="consultantplus://offline/ref=D007A2B1C56D3084DD294C2C749B505402A72ECE8B100D4A374F5E5495D82C8E15119FA7842CC3t1R5N" TargetMode="External"/><Relationship Id="rId40" Type="http://schemas.openxmlformats.org/officeDocument/2006/relationships/hyperlink" Target="consultantplus://offline/ref=D007A2B1C56D3084DD294C2C749B505402A72ECE8B100D4A374F5E5495D82C8E15119FA7842CC4t1R7N" TargetMode="External"/><Relationship Id="rId45" Type="http://schemas.openxmlformats.org/officeDocument/2006/relationships/hyperlink" Target="consultantplus://offline/ref=D007A2B1C56D3084DD294C2C749B505402A72ECE8B100D4A374F5E5495D82C8E15119FA7842CC7t1R1N" TargetMode="External"/><Relationship Id="rId66" Type="http://schemas.openxmlformats.org/officeDocument/2006/relationships/hyperlink" Target="consultantplus://offline/ref=D007A2B1C56D3084DD294C2C749B505402A72ECE8B100D4A374F5E5495D82C8E15119FA7842DC0t1R5N" TargetMode="External"/><Relationship Id="rId87" Type="http://schemas.openxmlformats.org/officeDocument/2006/relationships/hyperlink" Target="consultantplus://offline/ref=D007A2B1C56D3084DD294C2C749B505402A72ECE8B100D4A374F5E5495D82C8E15119FA7842DC2t1R6N" TargetMode="External"/><Relationship Id="rId110" Type="http://schemas.openxmlformats.org/officeDocument/2006/relationships/hyperlink" Target="consultantplus://offline/ref=D007A2B1C56D3084DD294C2C749B505402A72ECE8B100D4A374F5E5495D82C8E15119FA7842DC9t1R3N" TargetMode="External"/><Relationship Id="rId115" Type="http://schemas.openxmlformats.org/officeDocument/2006/relationships/hyperlink" Target="consultantplus://offline/ref=D007A2B1C56D3084DD294C2C749B505402A72ECE8B100D4A374F5E5495D82C8E15119FA7842DC8t1R6N" TargetMode="External"/><Relationship Id="rId131" Type="http://schemas.openxmlformats.org/officeDocument/2006/relationships/hyperlink" Target="consultantplus://offline/ref=D007A2B1C56D3084DD294C2C749B505402A72ECE8B100D4A374F5E5495D82C8E15119FA7842AC0t1R2N" TargetMode="External"/><Relationship Id="rId136" Type="http://schemas.openxmlformats.org/officeDocument/2006/relationships/hyperlink" Target="consultantplus://offline/ref=D007A2B1C56D3084DD294C2C749B505402A72ECE8B100D4A374F5E5495D82C8E15119FA7842AC3t1R7N" TargetMode="External"/><Relationship Id="rId157" Type="http://schemas.openxmlformats.org/officeDocument/2006/relationships/hyperlink" Target="consultantplus://offline/ref=D007A2B1C56D3084DD294C2C749B505402A72ECE8B100D4A374F5E5495D82C8E15119FA78428C1t1R0N" TargetMode="External"/><Relationship Id="rId178" Type="http://schemas.openxmlformats.org/officeDocument/2006/relationships/hyperlink" Target="consultantplus://offline/ref=D007A2B1C56D3084DD294C2C749B505402A72ECE8B100D4A374F5E5495D82C8E15119FA7842AC9t1R2N" TargetMode="External"/><Relationship Id="rId61" Type="http://schemas.openxmlformats.org/officeDocument/2006/relationships/hyperlink" Target="consultantplus://offline/ref=D007A2B1C56D3084DD294C2C749B505402A72ECE8B100D4A374F5E5495D82C8E15119FA7842CC8t1R3N" TargetMode="External"/><Relationship Id="rId82" Type="http://schemas.openxmlformats.org/officeDocument/2006/relationships/hyperlink" Target="consultantplus://offline/ref=D007A2B1C56D3084DD294C2C749B505402A72ECE8B100D4A374F5E5495D82C8E15119FA7842DC6t1R6N" TargetMode="External"/><Relationship Id="rId152" Type="http://schemas.openxmlformats.org/officeDocument/2006/relationships/hyperlink" Target="consultantplus://offline/ref=D007A2B1C56D3084DD294C2C749B505402A72ECE8B100D4A374F5E5495D82C8E15119FA7842AC4t1R7N" TargetMode="External"/><Relationship Id="rId173" Type="http://schemas.openxmlformats.org/officeDocument/2006/relationships/hyperlink" Target="consultantplus://offline/ref=D007A2B1C56D3084DD294C2C749B505402A72ECE8B100D4A374F5E5495D82C8E15119DtARFN" TargetMode="External"/><Relationship Id="rId194" Type="http://schemas.openxmlformats.org/officeDocument/2006/relationships/hyperlink" Target="consultantplus://offline/ref=D007A2B1C56D3084DD294C2C749B505402A72ECE8B100D4A374F5E5495D82C8E15119FA78428C3t1R7N" TargetMode="External"/><Relationship Id="rId199" Type="http://schemas.openxmlformats.org/officeDocument/2006/relationships/hyperlink" Target="consultantplus://offline/ref=D007A2B1C56D3084DD294C2C749B505402A72ECE8B100D4A374F5E5495D82C8E15119FA78428C3t1R3N" TargetMode="External"/><Relationship Id="rId203" Type="http://schemas.openxmlformats.org/officeDocument/2006/relationships/hyperlink" Target="consultantplus://offline/ref=D007A2B1C56D3084DD294C2C749B505402A72ECE8B100D4A374F5E5495D82C8E15119FA7842BC4t1R6N" TargetMode="External"/><Relationship Id="rId19" Type="http://schemas.openxmlformats.org/officeDocument/2006/relationships/hyperlink" Target="consultantplus://offline/ref=D007A2B1C56D3084DD294C2C749B505402A72ECE8B100D4A374F5E5495D82C8E15119FA7842CC0t1R4N" TargetMode="External"/><Relationship Id="rId14" Type="http://schemas.openxmlformats.org/officeDocument/2006/relationships/hyperlink" Target="consultantplus://offline/ref=D007A2B1C56D3084DD294C2C749B505402A72ECE8B100D4A374F5E5495D82C8E15119FA7842CC1t1R4N" TargetMode="External"/><Relationship Id="rId30" Type="http://schemas.openxmlformats.org/officeDocument/2006/relationships/hyperlink" Target="consultantplus://offline/ref=D007A2B1C56D3084DD294C2C749B505402A72ECE8B100D4A374F5E5495D82C8E15119FA7842CC3t1RDN" TargetMode="External"/><Relationship Id="rId35" Type="http://schemas.openxmlformats.org/officeDocument/2006/relationships/hyperlink" Target="consultantplus://offline/ref=D007A2B1C56D3084DD294C2C749B505402A72ECE8B100D4A374F5E5495D82C8E15119FA7842CC5t1R7N" TargetMode="External"/><Relationship Id="rId56" Type="http://schemas.openxmlformats.org/officeDocument/2006/relationships/hyperlink" Target="consultantplus://offline/ref=D007A2B1C56D3084DD294C2C749B505402A72ECE8B100D4A374F5E5495D82C8E15119FA7842CC9t1R3N" TargetMode="External"/><Relationship Id="rId77" Type="http://schemas.openxmlformats.org/officeDocument/2006/relationships/hyperlink" Target="consultantplus://offline/ref=D007A2B1C56D3084DD294C2C749B505402A72ECE8B100D4A374F5E5495D82C8E15119FA7842DC5t1R4N" TargetMode="External"/><Relationship Id="rId100" Type="http://schemas.openxmlformats.org/officeDocument/2006/relationships/hyperlink" Target="consultantplus://offline/ref=D007A2B1C56D3084DD294C2C749B505402A72ECE8B100D4A374F5E5495D82C8E15119FA7842DC7t1R2N" TargetMode="External"/><Relationship Id="rId105" Type="http://schemas.openxmlformats.org/officeDocument/2006/relationships/hyperlink" Target="consultantplus://offline/ref=D007A2B1C56D3084DD294C2C749B505402A72ECE8B100D4A374F5E5495D82C8E15119FA7842DC6t1R2N" TargetMode="External"/><Relationship Id="rId126" Type="http://schemas.openxmlformats.org/officeDocument/2006/relationships/hyperlink" Target="consultantplus://offline/ref=D007A2B1C56D3084DD294C2C749B505402A72ECE8B100D4A374F5E5495D82C8E15119FA7842AC0t1R7N" TargetMode="External"/><Relationship Id="rId147" Type="http://schemas.openxmlformats.org/officeDocument/2006/relationships/hyperlink" Target="consultantplus://offline/ref=D007A2B1C56D3084DD294C2C749B505402A72ECE8B100D4A374F5E5495D82C8E15119FA7842BC8t1RCN" TargetMode="External"/><Relationship Id="rId168" Type="http://schemas.openxmlformats.org/officeDocument/2006/relationships/hyperlink" Target="consultantplus://offline/ref=D007A2B1C56D3084DD294C2C749B505402A72ECE8B100D4A374F5E5495D82C8E15119FA78428C0t1R7N" TargetMode="External"/><Relationship Id="rId8" Type="http://schemas.openxmlformats.org/officeDocument/2006/relationships/hyperlink" Target="consultantplus://offline/ref=D007A2B1C56D3084DD294C2C749B505402A72ECE8B100D4A374F5E5495D82C8E15119FA7842EC0t1R1N" TargetMode="External"/><Relationship Id="rId51" Type="http://schemas.openxmlformats.org/officeDocument/2006/relationships/hyperlink" Target="consultantplus://offline/ref=D007A2B1C56D3084DD294C2C749B505402A72ECE8B100D4A374F5E5495D82C8E15119FA7842CC6t1R3N" TargetMode="External"/><Relationship Id="rId72" Type="http://schemas.openxmlformats.org/officeDocument/2006/relationships/hyperlink" Target="consultantplus://offline/ref=D007A2B1C56D3084DD294C2C749B505402A72ECE8B100D4A374F5E5495D82C8E15119FA7842DC3t1R6N" TargetMode="External"/><Relationship Id="rId93" Type="http://schemas.openxmlformats.org/officeDocument/2006/relationships/hyperlink" Target="consultantplus://offline/ref=D007A2B1C56D3084DD294C2C749B505402A72ECE8B100D4A374F5E5495D82C8E15119FA7842DC5t1RCN" TargetMode="External"/><Relationship Id="rId98" Type="http://schemas.openxmlformats.org/officeDocument/2006/relationships/hyperlink" Target="consultantplus://offline/ref=D007A2B1C56D3084DD294C2C749B505402A72ECE8B100D4A374F5E5495D82C8E15119FA7842DC7t1R1N" TargetMode="External"/><Relationship Id="rId121" Type="http://schemas.openxmlformats.org/officeDocument/2006/relationships/hyperlink" Target="consultantplus://offline/ref=D007A2B1C56D3084DD294C2C749B505402A72ECE8B100D4A374F5E5495D82C8E15119FA7842AC1t1R4N" TargetMode="External"/><Relationship Id="rId142" Type="http://schemas.openxmlformats.org/officeDocument/2006/relationships/hyperlink" Target="consultantplus://offline/ref=D007A2B1C56D3084DD294C2C749B505402A72ECE8B100D4A374F5E5495D82C8E15119FA7842BC8t1R2N" TargetMode="External"/><Relationship Id="rId163" Type="http://schemas.openxmlformats.org/officeDocument/2006/relationships/hyperlink" Target="consultantplus://offline/ref=D007A2B1C56D3084DD294C2C749B505402A72ECE8B100D4A374F5E5495D82C8E15119BtAR7N" TargetMode="External"/><Relationship Id="rId184" Type="http://schemas.openxmlformats.org/officeDocument/2006/relationships/hyperlink" Target="consultantplus://offline/ref=D007A2B1C56D3084DD294C2C749B505402A72ECE8B100D4A374F5E5495D82C8E15119FA7842BC3t1R4N" TargetMode="External"/><Relationship Id="rId189" Type="http://schemas.openxmlformats.org/officeDocument/2006/relationships/hyperlink" Target="consultantplus://offline/ref=D007A2B1C56D3084DD294C2C749B505402A72ECE8B100D4A374F5E5495D82C8E15119FA78428C0t1RDN" TargetMode="External"/><Relationship Id="rId3" Type="http://schemas.openxmlformats.org/officeDocument/2006/relationships/webSettings" Target="webSettings.xml"/><Relationship Id="rId25" Type="http://schemas.openxmlformats.org/officeDocument/2006/relationships/hyperlink" Target="consultantplus://offline/ref=D007A2B1C56D3084DD294C2C749B505402A72ECE8B100D4A374F5E5495D82C8E15119FA7842CC3t1R4N" TargetMode="External"/><Relationship Id="rId46" Type="http://schemas.openxmlformats.org/officeDocument/2006/relationships/hyperlink" Target="consultantplus://offline/ref=D007A2B1C56D3084DD294C2C749B505402A72ECE8B100D4A374F5E5495D82C8E15119FA7842CC7t1R0N" TargetMode="External"/><Relationship Id="rId67" Type="http://schemas.openxmlformats.org/officeDocument/2006/relationships/hyperlink" Target="consultantplus://offline/ref=D007A2B1C56D3084DD294C2C749B505402A72ECE8B100D4A374F5E5495D82C8E15119FA7842DC0t1R6N" TargetMode="External"/><Relationship Id="rId116" Type="http://schemas.openxmlformats.org/officeDocument/2006/relationships/hyperlink" Target="consultantplus://offline/ref=D007A2B1C56D3084DD294C2C749B505402A72ECE8B100D4A374F5E5495D82C8E15119FA7842DC8t1R1N" TargetMode="External"/><Relationship Id="rId137" Type="http://schemas.openxmlformats.org/officeDocument/2006/relationships/hyperlink" Target="consultantplus://offline/ref=D007A2B1C56D3084DD294C2C749B505402A72ECE8B100D4A374F5E5495D82C8E15119FA7842AC3t1R2N" TargetMode="External"/><Relationship Id="rId158" Type="http://schemas.openxmlformats.org/officeDocument/2006/relationships/hyperlink" Target="consultantplus://offline/ref=D007A2B1C56D3084DD294C2C749B505402A72ECE8B100D4A374F5E5495D82C8E15119FA78428C1t1R3N" TargetMode="External"/><Relationship Id="rId20" Type="http://schemas.openxmlformats.org/officeDocument/2006/relationships/hyperlink" Target="consultantplus://offline/ref=D007A2B1C56D3084DD294C2C749B505402A72ECE8B100D4A374F5E5495D82C8E15119FA7842CC0t1R6N" TargetMode="External"/><Relationship Id="rId41" Type="http://schemas.openxmlformats.org/officeDocument/2006/relationships/hyperlink" Target="consultantplus://offline/ref=D007A2B1C56D3084DD294C2C749B505402A72ECE8B100D4A374F5E5495D82C8E15119FA7842CC4t1R6N" TargetMode="External"/><Relationship Id="rId62" Type="http://schemas.openxmlformats.org/officeDocument/2006/relationships/hyperlink" Target="consultantplus://offline/ref=D007A2B1C56D3084DD294C2C749B505402A72ECE8B100D4A374F5E5495D82C8E15119FA7842CC8t1R2N" TargetMode="External"/><Relationship Id="rId83" Type="http://schemas.openxmlformats.org/officeDocument/2006/relationships/hyperlink" Target="consultantplus://offline/ref=D007A2B1C56D3084DD294C2C749B505402A72ECE8B100D4A374F5E5495D82C8E15119FA7842DC3t1R3N" TargetMode="External"/><Relationship Id="rId88" Type="http://schemas.openxmlformats.org/officeDocument/2006/relationships/hyperlink" Target="consultantplus://offline/ref=D007A2B1C56D3084DD294C2C749B505402A72ECE8B100D4A374F5E5495D82C8E15119FA7842DC2t1R2N" TargetMode="External"/><Relationship Id="rId111" Type="http://schemas.openxmlformats.org/officeDocument/2006/relationships/hyperlink" Target="consultantplus://offline/ref=D007A2B1C56D3084DD294C2C749B505402A72ECE8B100D4A374F5E5495D82C8E15119FA7842DC9t1RDN" TargetMode="External"/><Relationship Id="rId132" Type="http://schemas.openxmlformats.org/officeDocument/2006/relationships/hyperlink" Target="consultantplus://offline/ref=D007A2B1C56D3084DD294C2C749B505402A72ECE8B100D4A374F5E5495D82C8E15119FA7842AC3t1R4N" TargetMode="External"/><Relationship Id="rId153" Type="http://schemas.openxmlformats.org/officeDocument/2006/relationships/hyperlink" Target="consultantplus://offline/ref=D007A2B1C56D3084DD294C2C749B505402A72ECE8B100D4A374F5E5495D82C8E15119FA78428C1t1R7N" TargetMode="External"/><Relationship Id="rId174" Type="http://schemas.openxmlformats.org/officeDocument/2006/relationships/hyperlink" Target="consultantplus://offline/ref=D007A2B1C56D3084DD294C2C749B505402A72ECE8B100D4A374F5E5495D82C8E15119FA7842AC7t1RCN" TargetMode="External"/><Relationship Id="rId179" Type="http://schemas.openxmlformats.org/officeDocument/2006/relationships/hyperlink" Target="consultantplus://offline/ref=D007A2B1C56D3084DD294C2C749B505402A72ECE8B100D4A374F5E5495D82C8E15119FA7842BC1t1R0N" TargetMode="External"/><Relationship Id="rId195" Type="http://schemas.openxmlformats.org/officeDocument/2006/relationships/hyperlink" Target="consultantplus://offline/ref=D007A2B1C56D3084DD294C2C749B505402A72ECE8B100D4A374F5E5495D82C8E15119FA78428C3t1R6N" TargetMode="External"/><Relationship Id="rId190" Type="http://schemas.openxmlformats.org/officeDocument/2006/relationships/hyperlink" Target="consultantplus://offline/ref=D007A2B1C56D3084DD294C2C749B505402A72ECE8B100D4A374F5E5495D82C8E15119FA7842BC2t1RCN" TargetMode="External"/><Relationship Id="rId204" Type="http://schemas.openxmlformats.org/officeDocument/2006/relationships/hyperlink" Target="consultantplus://offline/ref=D007A2B1C56D3084DD294C2C749B505402A72ECE8B100D4A374F5E5495D82C8E15119FA7842BC4t1R6N" TargetMode="External"/><Relationship Id="rId15" Type="http://schemas.openxmlformats.org/officeDocument/2006/relationships/hyperlink" Target="consultantplus://offline/ref=D007A2B1C56D3084DD294C2C749B505402A72ECE8B100D4A374F5E5495D82C8E15119FA7842CC1t1R3N" TargetMode="External"/><Relationship Id="rId36" Type="http://schemas.openxmlformats.org/officeDocument/2006/relationships/hyperlink" Target="consultantplus://offline/ref=D007A2B1C56D3084DD294C2C749B505402A72ECE8B100D4A374F5E5495D82C8E15119FA7842CC5t1R3N" TargetMode="External"/><Relationship Id="rId57" Type="http://schemas.openxmlformats.org/officeDocument/2006/relationships/hyperlink" Target="consultantplus://offline/ref=D007A2B1C56D3084DD294C2C749B505402A72ECE8B100D4A374F5E5495D82C8E15119FA7842CC9t1RCN" TargetMode="External"/><Relationship Id="rId106" Type="http://schemas.openxmlformats.org/officeDocument/2006/relationships/hyperlink" Target="consultantplus://offline/ref=D007A2B1C56D3084DD294C2C749B505402A72ECE8B100D4A374F5E5495D82C8E15119FA7842DC6t1RDN" TargetMode="External"/><Relationship Id="rId127" Type="http://schemas.openxmlformats.org/officeDocument/2006/relationships/hyperlink" Target="consultantplus://offline/ref=D007A2B1C56D3084DD294C2C749B505402A72ECE8B100D4A374F5E5495D82C8E15119FA7842AC0t1R1N" TargetMode="External"/><Relationship Id="rId10" Type="http://schemas.openxmlformats.org/officeDocument/2006/relationships/hyperlink" Target="consultantplus://offline/ref=D007A2B1C56D3084DD294C2C749B505402A72ECE8B100D4A374F5E5495D82C8E15119FA7842FC7t1R7N" TargetMode="External"/><Relationship Id="rId31" Type="http://schemas.openxmlformats.org/officeDocument/2006/relationships/hyperlink" Target="consultantplus://offline/ref=D007A2B1C56D3084DD294C2C749B505402A72ECE8B100D4A374F5E5495D82C8E15119FA7842CC2t1R1N" TargetMode="External"/><Relationship Id="rId52" Type="http://schemas.openxmlformats.org/officeDocument/2006/relationships/hyperlink" Target="consultantplus://offline/ref=D007A2B1C56D3084DD294C2C749B505402A72ECE8B100D4A374F5E5495D82C8E15119FA7842CC6t1R2N" TargetMode="External"/><Relationship Id="rId73" Type="http://schemas.openxmlformats.org/officeDocument/2006/relationships/hyperlink" Target="consultantplus://offline/ref=D007A2B1C56D3084DD294C2C749B505402A72ECE8B100D4A374F5E5495D82C8E15119FA7842DC3t1R0N" TargetMode="External"/><Relationship Id="rId78" Type="http://schemas.openxmlformats.org/officeDocument/2006/relationships/hyperlink" Target="consultantplus://offline/ref=D007A2B1C56D3084DD294C2C749B505402A72ECE8B100D4A374F5E5495D82C8E15119FA7842DC5t1R6N" TargetMode="External"/><Relationship Id="rId94" Type="http://schemas.openxmlformats.org/officeDocument/2006/relationships/hyperlink" Target="consultantplus://offline/ref=D007A2B1C56D3084DD294C2C749B505402A72ECE8B100D4A374F5E5495D82C8E15119FA7842DC4t1R4N" TargetMode="External"/><Relationship Id="rId99" Type="http://schemas.openxmlformats.org/officeDocument/2006/relationships/hyperlink" Target="consultantplus://offline/ref=D007A2B1C56D3084DD294C2C749B505402A72ECE8B100D4A374F5E5495D82C8E15119FA7842DC7t1R3N" TargetMode="External"/><Relationship Id="rId101" Type="http://schemas.openxmlformats.org/officeDocument/2006/relationships/hyperlink" Target="consultantplus://offline/ref=D007A2B1C56D3084DD294C2C749B505402A72ECE8B100D4A374F5E5495D82C8E15119FA7842DC7t1RCN" TargetMode="External"/><Relationship Id="rId122" Type="http://schemas.openxmlformats.org/officeDocument/2006/relationships/hyperlink" Target="consultantplus://offline/ref=D007A2B1C56D3084DD294C2C749B505402A72ECE8B100D4A374F5E5495D82C8E15119FA7842AC1t1R0N" TargetMode="External"/><Relationship Id="rId143" Type="http://schemas.openxmlformats.org/officeDocument/2006/relationships/hyperlink" Target="consultantplus://offline/ref=D007A2B1C56D3084DD294C2C749B505402A72ECE8B100D4A374F5E5495D82C8E15119FA7842AC2t1R2N" TargetMode="External"/><Relationship Id="rId148" Type="http://schemas.openxmlformats.org/officeDocument/2006/relationships/hyperlink" Target="consultantplus://offline/ref=D007A2B1C56D3084DD294C2C749B505402A72ECE8B100D4A374F5E5495D82C8E15119FA7842AC5t1R3N" TargetMode="External"/><Relationship Id="rId164" Type="http://schemas.openxmlformats.org/officeDocument/2006/relationships/hyperlink" Target="consultantplus://offline/ref=D007A2B1C56D3084DD294C2C749B505402A72ECE8B100D4A374F5E5495D82C8E15119FA78428C1t1RDN" TargetMode="External"/><Relationship Id="rId169" Type="http://schemas.openxmlformats.org/officeDocument/2006/relationships/hyperlink" Target="consultantplus://offline/ref=D007A2B1C56D3084DD294C2C749B505402A72ECE8B100D4A374F5E5495D82C8E15119FA78428C0t1R6N" TargetMode="External"/><Relationship Id="rId185" Type="http://schemas.openxmlformats.org/officeDocument/2006/relationships/hyperlink" Target="consultantplus://offline/ref=D007A2B1C56D3084DD294C2C749B505402A72ECE8B100D4A374F5E5495D82C8E15119FA7842BC0t1R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07A2B1C56D3084DD294C2C749B505402A72ECE8B100D4A374F5E5495D82C8E15119FA7842FC7t1R7N" TargetMode="External"/><Relationship Id="rId180" Type="http://schemas.openxmlformats.org/officeDocument/2006/relationships/hyperlink" Target="consultantplus://offline/ref=D007A2B1C56D3084DD294C2C749B505402A72ECE8B100D4A374F5E5495D82C8E15119FA78428C0t1R3N" TargetMode="External"/><Relationship Id="rId26" Type="http://schemas.openxmlformats.org/officeDocument/2006/relationships/hyperlink" Target="consultantplus://offline/ref=D007A2B1C56D3084DD294C2C749B505402A72ECE8B100D4A374F5E5495D82C8E15119FA7842CC3t1R4N" TargetMode="External"/><Relationship Id="rId47" Type="http://schemas.openxmlformats.org/officeDocument/2006/relationships/hyperlink" Target="consultantplus://offline/ref=D007A2B1C56D3084DD294C2C749B505402A72ECE8B100D4A374F5E5495D82C8E15119FA7842CC7t1R3N" TargetMode="External"/><Relationship Id="rId68" Type="http://schemas.openxmlformats.org/officeDocument/2006/relationships/hyperlink" Target="consultantplus://offline/ref=D007A2B1C56D3084DD294C2C749B505402A72ECE8B100D4A374F5E5495D82C8E15119FA7842DC0t1R0N" TargetMode="External"/><Relationship Id="rId89" Type="http://schemas.openxmlformats.org/officeDocument/2006/relationships/hyperlink" Target="consultantplus://offline/ref=D007A2B1C56D3084DD294C2C749B505402A72ECE8B100D4A374F5E5495D82C8E15119FA7842DC2t1RCN" TargetMode="External"/><Relationship Id="rId112" Type="http://schemas.openxmlformats.org/officeDocument/2006/relationships/hyperlink" Target="consultantplus://offline/ref=D007A2B1C56D3084DD294C2C749B505402A72ECE8B100D4A374F5E5495D82C8E15119FA7842DC9t1RCN" TargetMode="External"/><Relationship Id="rId133" Type="http://schemas.openxmlformats.org/officeDocument/2006/relationships/hyperlink" Target="consultantplus://offline/ref=D007A2B1C56D3084DD294C2C749B505402A72ECE8B100D4A374F5E5495D82C8E15119FA7842AC3t1R4N" TargetMode="External"/><Relationship Id="rId154" Type="http://schemas.openxmlformats.org/officeDocument/2006/relationships/hyperlink" Target="consultantplus://offline/ref=D007A2B1C56D3084DD294C2C749B505402A72ECE8B100D4A374F5E5495D82C8E15119FA78428C1t1R7N" TargetMode="External"/><Relationship Id="rId175" Type="http://schemas.openxmlformats.org/officeDocument/2006/relationships/hyperlink" Target="consultantplus://offline/ref=D007A2B1C56D3084DD294C2C749B505402A72ECE8B100D4A374F5E5495D82C8E15119FA7842AC6t1R4N" TargetMode="External"/><Relationship Id="rId196" Type="http://schemas.openxmlformats.org/officeDocument/2006/relationships/hyperlink" Target="consultantplus://offline/ref=D007A2B1C56D3084DD294C2C749B505402A72ECE8B100D4A374F5E5495D82C8E15119FA78428C3t1R1N" TargetMode="External"/><Relationship Id="rId200" Type="http://schemas.openxmlformats.org/officeDocument/2006/relationships/hyperlink" Target="consultantplus://offline/ref=D007A2B1C56D3084DD294C2C749B505402A72ECE8B100D4A374F5E5495D82C8E15119FA7842BC5t1R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18906</Words>
  <Characters>107767</Characters>
  <Application>Microsoft Office Word</Application>
  <DocSecurity>0</DocSecurity>
  <Lines>898</Lines>
  <Paragraphs>252</Paragraphs>
  <ScaleCrop>false</ScaleCrop>
  <Company>Microsoft</Company>
  <LinksUpToDate>false</LinksUpToDate>
  <CharactersWithSpaces>126421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2016-02-20T13:17:00Z</dcterms:created>
  <dcterms:modified xsi:type="dcterms:W3CDTF">2016-02-20T13:18:00Z</dcterms:modified>
</cp:coreProperties>
</file>