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F8" w:rsidRDefault="001513F8">
      <w:pPr>
        <w:pStyle w:val="ConsPlusTitlePage"/>
      </w:pPr>
      <w:r>
        <w:t xml:space="preserve">Документ предоставлен </w:t>
      </w:r>
      <w:hyperlink r:id="rId4" w:history="1">
        <w:r>
          <w:rPr>
            <w:color w:val="0000FF"/>
          </w:rPr>
          <w:t>КонсультантПлюс</w:t>
        </w:r>
      </w:hyperlink>
      <w:r>
        <w:br/>
      </w:r>
    </w:p>
    <w:p w:rsidR="001513F8" w:rsidRDefault="001513F8">
      <w:pPr>
        <w:pStyle w:val="ConsPlusNormal"/>
        <w:jc w:val="both"/>
      </w:pPr>
    </w:p>
    <w:p w:rsidR="001513F8" w:rsidRDefault="001513F8">
      <w:pPr>
        <w:pStyle w:val="ConsPlusNormal"/>
      </w:pPr>
      <w:r>
        <w:t>Зарегистрировано в Минюсте России 18 июня 2012 г. N 24593</w:t>
      </w:r>
    </w:p>
    <w:p w:rsidR="001513F8" w:rsidRDefault="001513F8">
      <w:pPr>
        <w:pStyle w:val="ConsPlusNormal"/>
        <w:pBdr>
          <w:top w:val="single" w:sz="6" w:space="0" w:color="auto"/>
        </w:pBdr>
        <w:spacing w:before="100" w:after="100"/>
        <w:jc w:val="both"/>
        <w:rPr>
          <w:sz w:val="2"/>
          <w:szCs w:val="2"/>
        </w:rPr>
      </w:pPr>
    </w:p>
    <w:p w:rsidR="001513F8" w:rsidRDefault="001513F8">
      <w:pPr>
        <w:pStyle w:val="ConsPlusNormal"/>
      </w:pPr>
    </w:p>
    <w:p w:rsidR="001513F8" w:rsidRDefault="001513F8">
      <w:pPr>
        <w:pStyle w:val="ConsPlusTitle"/>
        <w:jc w:val="center"/>
      </w:pPr>
      <w:r>
        <w:t>ФЕДЕРАЛЬНАЯ АНТИМОНОПОЛЬНАЯ СЛУЖБА</w:t>
      </w:r>
    </w:p>
    <w:p w:rsidR="001513F8" w:rsidRDefault="001513F8">
      <w:pPr>
        <w:pStyle w:val="ConsPlusTitle"/>
        <w:jc w:val="center"/>
      </w:pPr>
    </w:p>
    <w:p w:rsidR="001513F8" w:rsidRDefault="001513F8">
      <w:pPr>
        <w:pStyle w:val="ConsPlusTitle"/>
        <w:jc w:val="center"/>
      </w:pPr>
      <w:r>
        <w:t>ПРИКАЗ</w:t>
      </w:r>
    </w:p>
    <w:p w:rsidR="001513F8" w:rsidRDefault="001513F8">
      <w:pPr>
        <w:pStyle w:val="ConsPlusTitle"/>
        <w:jc w:val="center"/>
      </w:pPr>
      <w:r>
        <w:t>от 25 мая 2012 г. N 340</w:t>
      </w:r>
    </w:p>
    <w:p w:rsidR="001513F8" w:rsidRDefault="001513F8">
      <w:pPr>
        <w:pStyle w:val="ConsPlusTitle"/>
        <w:jc w:val="center"/>
      </w:pPr>
    </w:p>
    <w:p w:rsidR="001513F8" w:rsidRDefault="001513F8">
      <w:pPr>
        <w:pStyle w:val="ConsPlusTitle"/>
        <w:jc w:val="center"/>
      </w:pPr>
      <w:r>
        <w:t>ОБ УТВЕРЖДЕНИИ АДМИНИСТРАТИВНОГО РЕГЛАМЕНТА</w:t>
      </w:r>
    </w:p>
    <w:p w:rsidR="001513F8" w:rsidRDefault="001513F8">
      <w:pPr>
        <w:pStyle w:val="ConsPlusTitle"/>
        <w:jc w:val="center"/>
      </w:pPr>
      <w:r>
        <w:t>ФЕДЕРАЛЬНОЙ АНТИМОНОПОЛЬНОЙ СЛУЖБЫ ПО ИСПОЛНЕНИЮ</w:t>
      </w:r>
    </w:p>
    <w:p w:rsidR="001513F8" w:rsidRDefault="001513F8">
      <w:pPr>
        <w:pStyle w:val="ConsPlusTitle"/>
        <w:jc w:val="center"/>
      </w:pPr>
      <w:r>
        <w:t>ГОСУДАРСТВЕННОЙ ФУНКЦИИ ПО ПРОВЕДЕНИЮ ПРОВЕРОК СОБЛЮДЕНИЯ</w:t>
      </w:r>
    </w:p>
    <w:p w:rsidR="001513F8" w:rsidRDefault="001513F8">
      <w:pPr>
        <w:pStyle w:val="ConsPlusTitle"/>
        <w:jc w:val="center"/>
      </w:pPr>
      <w:r>
        <w:t>ТРЕБОВАНИЙ АНТИМОНОПОЛЬНОГО ЗАКОНОДАТЕЛЬСТВА</w:t>
      </w:r>
    </w:p>
    <w:p w:rsidR="001513F8" w:rsidRDefault="001513F8">
      <w:pPr>
        <w:pStyle w:val="ConsPlusTitle"/>
        <w:jc w:val="center"/>
      </w:pPr>
      <w:r>
        <w:t>РОССИЙСКОЙ ФЕДЕРАЦИИ</w:t>
      </w:r>
    </w:p>
    <w:p w:rsidR="001513F8" w:rsidRDefault="001513F8">
      <w:pPr>
        <w:pStyle w:val="ConsPlusNormal"/>
        <w:jc w:val="center"/>
      </w:pPr>
      <w:r>
        <w:t>Список изменяющих документов</w:t>
      </w:r>
    </w:p>
    <w:p w:rsidR="001513F8" w:rsidRDefault="001513F8">
      <w:pPr>
        <w:pStyle w:val="ConsPlusNormal"/>
        <w:jc w:val="center"/>
      </w:pPr>
      <w:r>
        <w:t xml:space="preserve">(в ред. Приказов ФАС России от 21.03.2013 </w:t>
      </w:r>
      <w:hyperlink r:id="rId5" w:history="1">
        <w:r>
          <w:rPr>
            <w:color w:val="0000FF"/>
          </w:rPr>
          <w:t>N 175/13</w:t>
        </w:r>
      </w:hyperlink>
      <w:r>
        <w:t>,</w:t>
      </w:r>
    </w:p>
    <w:p w:rsidR="001513F8" w:rsidRDefault="001513F8">
      <w:pPr>
        <w:pStyle w:val="ConsPlusNormal"/>
        <w:jc w:val="center"/>
      </w:pPr>
      <w:r>
        <w:t xml:space="preserve">от 17.11.2015 </w:t>
      </w:r>
      <w:hyperlink r:id="rId6" w:history="1">
        <w:r>
          <w:rPr>
            <w:color w:val="0000FF"/>
          </w:rPr>
          <w:t>N 1104/15</w:t>
        </w:r>
      </w:hyperlink>
      <w:r>
        <w:t>)</w:t>
      </w:r>
    </w:p>
    <w:p w:rsidR="001513F8" w:rsidRDefault="001513F8">
      <w:pPr>
        <w:pStyle w:val="ConsPlusNormal"/>
        <w:ind w:firstLine="540"/>
        <w:jc w:val="both"/>
      </w:pPr>
    </w:p>
    <w:p w:rsidR="001513F8" w:rsidRDefault="001513F8">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
    <w:p w:rsidR="001513F8" w:rsidRDefault="001513F8">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w:t>
      </w:r>
    </w:p>
    <w:p w:rsidR="001513F8" w:rsidRDefault="001513F8">
      <w:pPr>
        <w:pStyle w:val="ConsPlusNormal"/>
        <w:ind w:firstLine="540"/>
        <w:jc w:val="both"/>
      </w:pPr>
      <w:r>
        <w:t xml:space="preserve">2. Признать утратившим силу </w:t>
      </w:r>
      <w:hyperlink r:id="rId8" w:history="1">
        <w:r>
          <w:rPr>
            <w:color w:val="0000FF"/>
          </w:rPr>
          <w:t>приказ</w:t>
        </w:r>
      </w:hyperlink>
      <w:r>
        <w:t xml:space="preserve"> ФАС России от 24.02.2010 N 89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(зарегистрирован в Минюсте России 20.04.2010 N 16935).</w:t>
      </w:r>
    </w:p>
    <w:p w:rsidR="001513F8" w:rsidRDefault="001513F8">
      <w:pPr>
        <w:pStyle w:val="ConsPlusNormal"/>
        <w:ind w:firstLine="540"/>
        <w:jc w:val="both"/>
      </w:pPr>
      <w:r>
        <w:t>3. Контроль исполнения настоящего приказа оставляю за собой.</w:t>
      </w:r>
    </w:p>
    <w:p w:rsidR="001513F8" w:rsidRDefault="001513F8">
      <w:pPr>
        <w:pStyle w:val="ConsPlusNormal"/>
        <w:ind w:firstLine="540"/>
        <w:jc w:val="both"/>
      </w:pPr>
    </w:p>
    <w:p w:rsidR="001513F8" w:rsidRDefault="001513F8">
      <w:pPr>
        <w:pStyle w:val="ConsPlusNormal"/>
        <w:jc w:val="right"/>
      </w:pPr>
      <w:r>
        <w:t>Руководитель</w:t>
      </w:r>
    </w:p>
    <w:p w:rsidR="001513F8" w:rsidRDefault="001513F8">
      <w:pPr>
        <w:pStyle w:val="ConsPlusNormal"/>
        <w:jc w:val="right"/>
      </w:pPr>
      <w:r>
        <w:t>И.Ю.АРТЕМЬЕВ</w:t>
      </w: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jc w:val="right"/>
      </w:pPr>
      <w:r>
        <w:t>Приложение</w:t>
      </w:r>
    </w:p>
    <w:p w:rsidR="001513F8" w:rsidRDefault="001513F8">
      <w:pPr>
        <w:pStyle w:val="ConsPlusNormal"/>
        <w:jc w:val="right"/>
      </w:pPr>
      <w:r>
        <w:t>к приказу ФАС России</w:t>
      </w:r>
    </w:p>
    <w:p w:rsidR="001513F8" w:rsidRDefault="001513F8">
      <w:pPr>
        <w:pStyle w:val="ConsPlusNormal"/>
        <w:jc w:val="right"/>
      </w:pPr>
      <w:r>
        <w:t>от 25.05.2012 N 340</w:t>
      </w:r>
    </w:p>
    <w:p w:rsidR="001513F8" w:rsidRDefault="001513F8">
      <w:pPr>
        <w:pStyle w:val="ConsPlusNormal"/>
        <w:jc w:val="center"/>
      </w:pPr>
    </w:p>
    <w:p w:rsidR="001513F8" w:rsidRDefault="001513F8">
      <w:pPr>
        <w:pStyle w:val="ConsPlusTitle"/>
        <w:jc w:val="center"/>
      </w:pPr>
      <w:bookmarkStart w:id="0" w:name="P34"/>
      <w:bookmarkEnd w:id="0"/>
      <w:r>
        <w:t>АДМИНИСТРАТИВНЫЙ РЕГЛАМЕНТ</w:t>
      </w:r>
    </w:p>
    <w:p w:rsidR="001513F8" w:rsidRDefault="001513F8">
      <w:pPr>
        <w:pStyle w:val="ConsPlusTitle"/>
        <w:jc w:val="center"/>
      </w:pPr>
      <w:r>
        <w:t>ФЕДЕРАЛЬНОЙ АНТИМОНОПОЛЬНОЙ СЛУЖБЫ ПО ИСПОЛНЕНИЮ</w:t>
      </w:r>
    </w:p>
    <w:p w:rsidR="001513F8" w:rsidRDefault="001513F8">
      <w:pPr>
        <w:pStyle w:val="ConsPlusTitle"/>
        <w:jc w:val="center"/>
      </w:pPr>
      <w:r>
        <w:t>ГОСУДАРСТВЕННОЙ ФУНКЦИИ ПО ПРОВЕДЕНИЮ ПРОВЕРОК СОБЛЮДЕНИЯ</w:t>
      </w:r>
    </w:p>
    <w:p w:rsidR="001513F8" w:rsidRDefault="001513F8">
      <w:pPr>
        <w:pStyle w:val="ConsPlusTitle"/>
        <w:jc w:val="center"/>
      </w:pPr>
      <w:r>
        <w:t>ТРЕБОВАНИЙ АНТИМОНОПОЛЬНОГО ЗАКОНОДАТЕЛЬСТВА</w:t>
      </w:r>
    </w:p>
    <w:p w:rsidR="001513F8" w:rsidRDefault="001513F8">
      <w:pPr>
        <w:pStyle w:val="ConsPlusTitle"/>
        <w:jc w:val="center"/>
      </w:pPr>
      <w:r>
        <w:t>РОССИЙСКОЙ ФЕДЕРАЦИИ</w:t>
      </w:r>
    </w:p>
    <w:p w:rsidR="001513F8" w:rsidRDefault="001513F8">
      <w:pPr>
        <w:pStyle w:val="ConsPlusNormal"/>
        <w:jc w:val="center"/>
      </w:pPr>
      <w:r>
        <w:t>Список изменяющих документов</w:t>
      </w:r>
    </w:p>
    <w:p w:rsidR="001513F8" w:rsidRDefault="001513F8">
      <w:pPr>
        <w:pStyle w:val="ConsPlusNormal"/>
        <w:jc w:val="center"/>
      </w:pPr>
      <w:r>
        <w:t xml:space="preserve">(в ред. Приказов ФАС России от 21.03.2013 </w:t>
      </w:r>
      <w:hyperlink r:id="rId9" w:history="1">
        <w:r>
          <w:rPr>
            <w:color w:val="0000FF"/>
          </w:rPr>
          <w:t>N 175/13</w:t>
        </w:r>
      </w:hyperlink>
      <w:r>
        <w:t>,</w:t>
      </w:r>
    </w:p>
    <w:p w:rsidR="001513F8" w:rsidRDefault="001513F8">
      <w:pPr>
        <w:pStyle w:val="ConsPlusNormal"/>
        <w:jc w:val="center"/>
      </w:pPr>
      <w:r>
        <w:t xml:space="preserve">от 17.11.2015 </w:t>
      </w:r>
      <w:hyperlink r:id="rId10" w:history="1">
        <w:r>
          <w:rPr>
            <w:color w:val="0000FF"/>
          </w:rPr>
          <w:t>N 1104/15</w:t>
        </w:r>
      </w:hyperlink>
      <w:r>
        <w:t>)</w:t>
      </w:r>
    </w:p>
    <w:p w:rsidR="001513F8" w:rsidRDefault="001513F8">
      <w:pPr>
        <w:pStyle w:val="ConsPlusNormal"/>
        <w:ind w:firstLine="540"/>
        <w:jc w:val="both"/>
      </w:pPr>
    </w:p>
    <w:p w:rsidR="001513F8" w:rsidRDefault="001513F8">
      <w:pPr>
        <w:pStyle w:val="ConsPlusNormal"/>
        <w:jc w:val="center"/>
      </w:pPr>
      <w:r>
        <w:t>I. Общие положения</w:t>
      </w:r>
    </w:p>
    <w:p w:rsidR="001513F8" w:rsidRDefault="001513F8">
      <w:pPr>
        <w:pStyle w:val="ConsPlusNormal"/>
        <w:jc w:val="center"/>
      </w:pPr>
    </w:p>
    <w:p w:rsidR="001513F8" w:rsidRDefault="001513F8">
      <w:pPr>
        <w:pStyle w:val="ConsPlusNormal"/>
        <w:jc w:val="center"/>
      </w:pPr>
      <w:r>
        <w:t>Наименование государственной функции</w:t>
      </w:r>
    </w:p>
    <w:p w:rsidR="001513F8" w:rsidRDefault="001513F8">
      <w:pPr>
        <w:pStyle w:val="ConsPlusNormal"/>
        <w:ind w:firstLine="540"/>
        <w:jc w:val="both"/>
      </w:pPr>
    </w:p>
    <w:p w:rsidR="001513F8" w:rsidRDefault="001513F8">
      <w:pPr>
        <w:pStyle w:val="ConsPlusNormal"/>
        <w:ind w:firstLine="540"/>
        <w:jc w:val="both"/>
      </w:pPr>
      <w:r>
        <w:t>1.1. Государственная функция по проведению проверок соблюдения требований антимонопольного законодательства Российской Федерации (далее - государственная функция).</w:t>
      </w:r>
    </w:p>
    <w:p w:rsidR="001513F8" w:rsidRDefault="001513F8">
      <w:pPr>
        <w:pStyle w:val="ConsPlusNormal"/>
        <w:ind w:firstLine="540"/>
        <w:jc w:val="both"/>
      </w:pPr>
    </w:p>
    <w:p w:rsidR="001513F8" w:rsidRDefault="001513F8">
      <w:pPr>
        <w:pStyle w:val="ConsPlusNormal"/>
        <w:jc w:val="center"/>
      </w:pPr>
      <w:r>
        <w:t>Наименование федерального органа исполнительной власти,</w:t>
      </w:r>
    </w:p>
    <w:p w:rsidR="001513F8" w:rsidRDefault="001513F8">
      <w:pPr>
        <w:pStyle w:val="ConsPlusNormal"/>
        <w:jc w:val="center"/>
      </w:pPr>
      <w:r>
        <w:t>исполняющего государственную функцию</w:t>
      </w:r>
    </w:p>
    <w:p w:rsidR="001513F8" w:rsidRDefault="001513F8">
      <w:pPr>
        <w:pStyle w:val="ConsPlusNormal"/>
        <w:ind w:firstLine="540"/>
        <w:jc w:val="both"/>
      </w:pPr>
    </w:p>
    <w:p w:rsidR="001513F8" w:rsidRDefault="001513F8">
      <w:pPr>
        <w:pStyle w:val="ConsPlusNormal"/>
        <w:ind w:firstLine="540"/>
        <w:jc w:val="both"/>
      </w:pPr>
      <w:r>
        <w:t>1.2. Исполнение государственной функции осуществляется ФАС России и его территориальными органами (далее вместе - антимонопольный орган).</w:t>
      </w:r>
    </w:p>
    <w:p w:rsidR="001513F8" w:rsidRDefault="001513F8">
      <w:pPr>
        <w:pStyle w:val="ConsPlusNormal"/>
        <w:ind w:firstLine="540"/>
        <w:jc w:val="both"/>
      </w:pPr>
    </w:p>
    <w:p w:rsidR="001513F8" w:rsidRDefault="001513F8">
      <w:pPr>
        <w:pStyle w:val="ConsPlusNormal"/>
        <w:jc w:val="center"/>
      </w:pPr>
      <w:r>
        <w:t>Перечень нормативных правовых актов, регулирующих</w:t>
      </w:r>
    </w:p>
    <w:p w:rsidR="001513F8" w:rsidRDefault="001513F8">
      <w:pPr>
        <w:pStyle w:val="ConsPlusNormal"/>
        <w:jc w:val="center"/>
      </w:pPr>
      <w:r>
        <w:t>исполнение государственной функции</w:t>
      </w:r>
    </w:p>
    <w:p w:rsidR="001513F8" w:rsidRDefault="001513F8">
      <w:pPr>
        <w:pStyle w:val="ConsPlusNormal"/>
        <w:ind w:firstLine="540"/>
        <w:jc w:val="both"/>
      </w:pPr>
    </w:p>
    <w:p w:rsidR="001513F8" w:rsidRDefault="001513F8">
      <w:pPr>
        <w:pStyle w:val="ConsPlusNormal"/>
        <w:ind w:firstLine="540"/>
        <w:jc w:val="both"/>
      </w:pPr>
      <w:r>
        <w:t>1.3. Антимонопольный орган исполняет государственную функцию в соответствии с:</w:t>
      </w:r>
    </w:p>
    <w:p w:rsidR="001513F8" w:rsidRDefault="001513F8">
      <w:pPr>
        <w:pStyle w:val="ConsPlusNormal"/>
        <w:ind w:firstLine="540"/>
        <w:jc w:val="both"/>
      </w:pPr>
      <w:r>
        <w:t xml:space="preserve">Федеральным </w:t>
      </w:r>
      <w:hyperlink r:id="rId11" w:history="1">
        <w:r>
          <w:rPr>
            <w:color w:val="0000FF"/>
          </w:rPr>
          <w:t>законом</w:t>
        </w:r>
      </w:hyperlink>
      <w:r>
        <w:t xml:space="preserve">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N 27, ст. 3126; N 45, ст. 5141; 2009, N 29, ст. 3601; ст. 3610; ст. 3618; 2009, N 52 (ч. I), ст. 6450; ст. 6455; 2010, N 15, ст. 1736; N 19, ст. 2291; N 49, ст. 6409; 2011, N 10, ст. 1281; N 27, ст. 3873; ст. 3880; N 29, ст. 4291; N 30, ст. 4590; N 48, ст. 6728; N 50, ст. 7343; 2012, N 31, ст. 4334; N 53 (ч. I), ст. 7643; 2013, N 27, ст. 3436; ст. 3477; N 30 (ч. I), ст. 4084; N 44, ст. 5633; N 51, ст. 6695; N 52 (ч. I), ст. 6961; ст. 6961; 2014, N 23, ст. 2928; N 30 (ч. I), ст. 4266); 2015, N 27, ст. 3947; N 29 (ч. I), ст. 4339; ст. 4342);</w:t>
      </w:r>
    </w:p>
    <w:p w:rsidR="001513F8" w:rsidRDefault="001513F8">
      <w:pPr>
        <w:pStyle w:val="ConsPlusNormal"/>
        <w:ind w:firstLine="540"/>
        <w:jc w:val="both"/>
      </w:pPr>
      <w:r>
        <w:t xml:space="preserve">Федеральным </w:t>
      </w:r>
      <w:hyperlink r:id="rId12"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(Собрание законодательства Российской Федерации, 2008, N 52 (ч. I), ст. 6249; 2009, N 18, ст. 2140; N 29, ст. 3601; N 48, ст. 5711; N 52, ст. 6441; 2010, N 17, ст. 1988; N 18, ст. 2142; N 31, ст. 4160; N 32, ст. 4298; 2011, N 1, ст. 20; N 7, ст. 905; N 17, ст. 2310; N 23, ст. 3263; N 30 (ч. I), ст. 4590; 2012, N 19, ст. 2281; N 26, ст. 3446; N 31, ст. 4320; N 31, ст. 4322; N 47, ст. 6402; 2013, N 9, ст. 874; N 27, ст. 3477; N 30 (ч. I), ст. 4041; N 44, ст. 5633; N 48, ст. 6165; N 49 (ч. I), ст. 6338; N 52 (ч. I), ст. 6961; ст. 6979; ст. 6981; 2014, N 11, ст. 1092; ст. 1098; N 26 (ч. I), ст. 3366; N 30 (ч. I), ст. 4220; ст. 4235; ст. 4256; N 42, ст. 5615; N 48, ст. 6659; 2015, N 1 (ч. I), ст. 53; ст. 72; ст. 85; N 14, ст. 2022; N 27, ст. 3950; N 29 (ч. I), ст. 4339; ст. 4362; ст. 4372);</w:t>
      </w:r>
    </w:p>
    <w:p w:rsidR="001513F8" w:rsidRDefault="001513F8">
      <w:pPr>
        <w:pStyle w:val="ConsPlusNormal"/>
        <w:ind w:firstLine="540"/>
        <w:jc w:val="both"/>
      </w:pPr>
      <w:hyperlink r:id="rId13" w:history="1">
        <w:r>
          <w:rPr>
            <w:color w:val="0000FF"/>
          </w:rPr>
          <w:t>Положением</w:t>
        </w:r>
      </w:hyperlink>
      <w: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N 49 (ч. II), ст. 5223; 2007, N 7, ст. 903; 2008, N 13, ст. 1316; N 44, ст. 5089; N 46, ст. 5337; 2009, N 3, ст. 378; N 2, ст. 248; N 39, ст. 4613; 2010, N 9, ст. 960; N 25, ст. 3181; N 26, ст. 3350; 2011, N 14, ст. 1935; N 18, ст. 2645; N 44, ст. 6269; 2012, N 27, ст. 3741; N 39, ст. 5283; N 52, ст. 7518; 2013, N 35, ст. 4514; N 36, ст. 4578; N 45, ст. 5822; 2014, N 35, ст. 4774; 2015, N 1 (ч. II), ст. 279; N 10, ст. 1543);</w:t>
      </w:r>
    </w:p>
    <w:p w:rsidR="001513F8" w:rsidRDefault="001513F8">
      <w:pPr>
        <w:pStyle w:val="ConsPlusNormal"/>
        <w:ind w:firstLine="540"/>
        <w:jc w:val="both"/>
      </w:pPr>
      <w:hyperlink r:id="rId14"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 VI), ст. 7070; N 52, ст. 7507; 2014, N 5, ст. 506);</w:t>
      </w:r>
    </w:p>
    <w:p w:rsidR="001513F8" w:rsidRDefault="001513F8">
      <w:pPr>
        <w:pStyle w:val="ConsPlusNormal"/>
        <w:ind w:firstLine="540"/>
        <w:jc w:val="both"/>
      </w:pPr>
      <w:hyperlink r:id="rId15" w:history="1">
        <w:r>
          <w:rPr>
            <w:color w:val="0000FF"/>
          </w:rPr>
          <w:t>постановлением</w:t>
        </w:r>
      </w:hyperlink>
      <w:r>
        <w:t xml:space="preserve"> Правительства Российской Федерации от 07.04.2004 N 189 "Вопросы Федеральной антимонопольной службы" (Собрание законодательства Российской Федерации, 2004, N 15, ст. 1482; N 31, ст. 3259; 2006, N 23, ст. 2527; 2007, N 1 (ч. II), ст. 292; 2008, N 14, ст. 1414; N 44, ст. 5089; 2009, N 6, ст. 738; N 39, ст. 4613; 2011, N 6, ст. 888; 2012, N 36, ст. 4909; 2015, N 1 (часть II), ст. 279);</w:t>
      </w:r>
    </w:p>
    <w:p w:rsidR="001513F8" w:rsidRDefault="001513F8">
      <w:pPr>
        <w:pStyle w:val="ConsPlusNormal"/>
        <w:ind w:firstLine="540"/>
        <w:jc w:val="both"/>
      </w:pPr>
      <w:hyperlink r:id="rId16"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lastRenderedPageBreak/>
        <w:t>индивидуальных предпринимателей" (Собрание законодательства Российской Федерации, 2010, N 28, ст. 3706; 2012, N 2, ст. 301; 2012, N 53 (ч. 2), ст. 7958);</w:t>
      </w:r>
    </w:p>
    <w:p w:rsidR="001513F8" w:rsidRDefault="001513F8">
      <w:pPr>
        <w:pStyle w:val="ConsPlusNormal"/>
        <w:ind w:firstLine="540"/>
        <w:jc w:val="both"/>
      </w:pPr>
      <w:hyperlink r:id="rId17" w:history="1">
        <w:r>
          <w:rPr>
            <w:color w:val="0000FF"/>
          </w:rPr>
          <w:t>Положением</w:t>
        </w:r>
      </w:hyperlink>
      <w:r>
        <w:t xml:space="preserve"> о территориальном органе Федеральной антимонопольной службы, утвержденным приказом ФАС России от 23.07.2015 N 649/15 (зарегистрирован в Минюсте России 24.08.2015 N 38653);</w:t>
      </w:r>
    </w:p>
    <w:p w:rsidR="001513F8" w:rsidRDefault="001513F8">
      <w:pPr>
        <w:pStyle w:val="ConsPlusNormal"/>
        <w:ind w:firstLine="540"/>
        <w:jc w:val="both"/>
      </w:pPr>
      <w:r>
        <w:t>иными нормативными правовыми актами Российской Федерации, регламентирующими правоотношения в сфере осуществления контроля при проведении проверок соблюдения проверяемым лицом требований антимонопольного законодательства Российской Федерации.</w:t>
      </w:r>
    </w:p>
    <w:p w:rsidR="001513F8" w:rsidRDefault="001513F8">
      <w:pPr>
        <w:pStyle w:val="ConsPlusNormal"/>
        <w:jc w:val="both"/>
      </w:pPr>
      <w:r>
        <w:t xml:space="preserve">(п. 1.3 в ред. </w:t>
      </w:r>
      <w:hyperlink r:id="rId18" w:history="1">
        <w:r>
          <w:rPr>
            <w:color w:val="0000FF"/>
          </w:rPr>
          <w:t>Приказа</w:t>
        </w:r>
      </w:hyperlink>
      <w:r>
        <w:t xml:space="preserve"> ФАС России от 17.11.2015 N 1104/15)</w:t>
      </w:r>
    </w:p>
    <w:p w:rsidR="001513F8" w:rsidRDefault="001513F8">
      <w:pPr>
        <w:pStyle w:val="ConsPlusNormal"/>
        <w:ind w:firstLine="540"/>
        <w:jc w:val="both"/>
      </w:pPr>
    </w:p>
    <w:p w:rsidR="001513F8" w:rsidRDefault="001513F8">
      <w:pPr>
        <w:pStyle w:val="ConsPlusNormal"/>
        <w:jc w:val="center"/>
      </w:pPr>
      <w:r>
        <w:t>Предмет государственного контроля</w:t>
      </w:r>
    </w:p>
    <w:p w:rsidR="001513F8" w:rsidRDefault="001513F8">
      <w:pPr>
        <w:pStyle w:val="ConsPlusNormal"/>
        <w:ind w:firstLine="540"/>
        <w:jc w:val="both"/>
      </w:pPr>
    </w:p>
    <w:p w:rsidR="001513F8" w:rsidRDefault="001513F8">
      <w:pPr>
        <w:pStyle w:val="ConsPlusNormal"/>
        <w:ind w:firstLine="540"/>
        <w:jc w:val="both"/>
      </w:pPr>
      <w:r>
        <w:t>1.4. Предметом государственного контроля (надзора) является проверка соблюдения антимонопольного законодательства Российской Федерации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органами или организациями, осуществляющими функции указанных органов, а также государственными внебюджетными фондами, коммерческими и некоммерческими организациями, физическими лицами, в том числе индивидуальными предпринимателями (далее - проверяемое лицо) при осуществлении ими своей деятельности или исполнение предписания, выданного по результатам рассмотрения дела о нарушении антимонопольного законодательства Российской Федерации.</w:t>
      </w:r>
    </w:p>
    <w:p w:rsidR="001513F8" w:rsidRDefault="001513F8">
      <w:pPr>
        <w:pStyle w:val="ConsPlusNormal"/>
        <w:ind w:firstLine="540"/>
        <w:jc w:val="both"/>
      </w:pPr>
      <w:r>
        <w:t xml:space="preserve">Некоммерческие организации подлежат проверке исключительно в части соблюдения ими положений </w:t>
      </w:r>
      <w:hyperlink r:id="rId19" w:history="1">
        <w:r>
          <w:rPr>
            <w:color w:val="0000FF"/>
          </w:rPr>
          <w:t>статей 10</w:t>
        </w:r>
      </w:hyperlink>
      <w:r>
        <w:t xml:space="preserve">, </w:t>
      </w:r>
      <w:hyperlink r:id="rId20" w:history="1">
        <w:r>
          <w:rPr>
            <w:color w:val="0000FF"/>
          </w:rPr>
          <w:t>11</w:t>
        </w:r>
      </w:hyperlink>
      <w:r>
        <w:t xml:space="preserve">, </w:t>
      </w:r>
      <w:hyperlink r:id="rId21" w:history="1">
        <w:r>
          <w:rPr>
            <w:color w:val="0000FF"/>
          </w:rPr>
          <w:t>11.1</w:t>
        </w:r>
      </w:hyperlink>
      <w:r>
        <w:t xml:space="preserve">, </w:t>
      </w:r>
      <w:hyperlink r:id="rId22" w:history="1">
        <w:r>
          <w:rPr>
            <w:color w:val="0000FF"/>
          </w:rPr>
          <w:t>14</w:t>
        </w:r>
      </w:hyperlink>
      <w:r>
        <w:t xml:space="preserve"> - </w:t>
      </w:r>
      <w:hyperlink r:id="rId23" w:history="1">
        <w:r>
          <w:rPr>
            <w:color w:val="0000FF"/>
          </w:rPr>
          <w:t>17.1</w:t>
        </w:r>
      </w:hyperlink>
      <w:r>
        <w:t xml:space="preserve">, </w:t>
      </w:r>
      <w:hyperlink r:id="rId24" w:history="1">
        <w:r>
          <w:rPr>
            <w:color w:val="0000FF"/>
          </w:rPr>
          <w:t>19</w:t>
        </w:r>
      </w:hyperlink>
      <w:r>
        <w:t xml:space="preserve"> - </w:t>
      </w:r>
      <w:hyperlink r:id="rId25" w:history="1">
        <w:r>
          <w:rPr>
            <w:color w:val="0000FF"/>
          </w:rPr>
          <w:t>21</w:t>
        </w:r>
      </w:hyperlink>
      <w:r>
        <w:t xml:space="preserve"> Закона о защите конкуренции при осуществлении ими предпринимательской деятельности или координации экономической деятельности других хозяйствующих субъектов. На основании </w:t>
      </w:r>
      <w:hyperlink r:id="rId26" w:history="1">
        <w:r>
          <w:rPr>
            <w:color w:val="0000FF"/>
          </w:rPr>
          <w:t>Закона</w:t>
        </w:r>
      </w:hyperlink>
      <w:r>
        <w:t xml:space="preserve"> о защите конкуренции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w:t>
      </w:r>
    </w:p>
    <w:p w:rsidR="001513F8" w:rsidRDefault="001513F8">
      <w:pPr>
        <w:pStyle w:val="ConsPlusNormal"/>
        <w:ind w:firstLine="540"/>
        <w:jc w:val="both"/>
      </w:pPr>
    </w:p>
    <w:p w:rsidR="001513F8" w:rsidRDefault="001513F8">
      <w:pPr>
        <w:pStyle w:val="ConsPlusNormal"/>
        <w:jc w:val="center"/>
      </w:pPr>
      <w:r>
        <w:t>Права и обязанности должностных лиц антимонопольного органа</w:t>
      </w:r>
    </w:p>
    <w:p w:rsidR="001513F8" w:rsidRDefault="001513F8">
      <w:pPr>
        <w:pStyle w:val="ConsPlusNormal"/>
        <w:jc w:val="center"/>
      </w:pPr>
      <w:r>
        <w:t>при осуществлении государственного контроля (надзора)</w:t>
      </w:r>
    </w:p>
    <w:p w:rsidR="001513F8" w:rsidRDefault="001513F8">
      <w:pPr>
        <w:pStyle w:val="ConsPlusNormal"/>
        <w:ind w:firstLine="540"/>
        <w:jc w:val="both"/>
      </w:pPr>
    </w:p>
    <w:p w:rsidR="001513F8" w:rsidRDefault="001513F8">
      <w:pPr>
        <w:pStyle w:val="ConsPlusNormal"/>
        <w:ind w:firstLine="540"/>
        <w:jc w:val="both"/>
      </w:pPr>
      <w:r>
        <w:t>1.5. Права должностных лиц при осуществлении государственного контроля:</w:t>
      </w:r>
    </w:p>
    <w:p w:rsidR="001513F8" w:rsidRDefault="001513F8">
      <w:pPr>
        <w:pStyle w:val="ConsPlusNormal"/>
        <w:ind w:firstLine="540"/>
        <w:jc w:val="both"/>
      </w:pPr>
      <w:r>
        <w:t>- право на беспрепятственный доступ на территорию и (или) в помещение, здание проверяемого лица (за исключением жилища проверяемого лица) при предъявлении ими служебных удостоверений и приказа руководителя антимонопольного органа о проведении проверки;</w:t>
      </w:r>
    </w:p>
    <w:p w:rsidR="001513F8" w:rsidRDefault="001513F8">
      <w:pPr>
        <w:pStyle w:val="ConsPlusNormal"/>
        <w:ind w:firstLine="540"/>
        <w:jc w:val="both"/>
      </w:pPr>
      <w:bookmarkStart w:id="1" w:name="P78"/>
      <w:bookmarkEnd w:id="1"/>
      <w:r>
        <w:t xml:space="preserve">- получать по мотивированному требованию в установленный срок документы, объяснения в письменной или устной форме, информацию, в том числе составляющую коммерческую, служебную, иную охраняемую </w:t>
      </w:r>
      <w:hyperlink w:anchor="P78" w:history="1">
        <w:r>
          <w:rPr>
            <w:color w:val="0000FF"/>
          </w:rPr>
          <w:t>законом</w:t>
        </w:r>
      </w:hyperlink>
      <w:r>
        <w:t xml:space="preserve"> тайну, а также информацию, составляющую государственную тайну при наличии у соответствующего члена инспекции оформленного надлежащим образом допуска к сведениям соответствующей степени секретности, включая служебную переписку в электронном виде, необходимых антимонопольному органу в соответствии с возложенными на него полномочиями;</w:t>
      </w:r>
    </w:p>
    <w:p w:rsidR="001513F8" w:rsidRDefault="001513F8">
      <w:pPr>
        <w:pStyle w:val="ConsPlusNormal"/>
        <w:ind w:firstLine="540"/>
        <w:jc w:val="both"/>
      </w:pPr>
      <w:r>
        <w:t>- право на беспрепятственное осуществление осмотра территорий, зданий и помещений, занимаемых проверяемым лицом (за исключением жилища проверяемого лица), предметов, документов и информации (сведений), содержащихся на любых ее носителях (в необходимых случаях при осуществлении осмотра производятся фото- и киносъемка, видеозапись, снимаются копии с документов).</w:t>
      </w:r>
    </w:p>
    <w:p w:rsidR="001513F8" w:rsidRDefault="001513F8">
      <w:pPr>
        <w:pStyle w:val="ConsPlusNormal"/>
        <w:ind w:firstLine="540"/>
        <w:jc w:val="both"/>
      </w:pPr>
      <w:r>
        <w:t>1.6. Обязанности должностных лиц при осуществлении государственного контроля:</w:t>
      </w:r>
    </w:p>
    <w:p w:rsidR="001513F8" w:rsidRDefault="001513F8">
      <w:pPr>
        <w:pStyle w:val="ConsPlusNormal"/>
        <w:ind w:firstLine="540"/>
        <w:jc w:val="both"/>
      </w:pPr>
      <w:r>
        <w:t>- соблюдать законодательство Российской Федерации, права и законные интересы проверяемого лица;</w:t>
      </w:r>
    </w:p>
    <w:p w:rsidR="001513F8" w:rsidRDefault="001513F8">
      <w:pPr>
        <w:pStyle w:val="ConsPlusNormal"/>
        <w:ind w:firstLine="540"/>
        <w:jc w:val="both"/>
      </w:pPr>
      <w:r>
        <w:t>- проводить проверку на основании приказа руководителя антимонопольного органа;</w:t>
      </w:r>
    </w:p>
    <w:p w:rsidR="001513F8" w:rsidRDefault="001513F8">
      <w:pPr>
        <w:pStyle w:val="ConsPlusNormal"/>
        <w:ind w:firstLine="540"/>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w:t>
      </w:r>
      <w:r>
        <w:lastRenderedPageBreak/>
        <w:t>руководителя (заместителя руководителя) антимонопольного органа;</w:t>
      </w:r>
    </w:p>
    <w:p w:rsidR="001513F8" w:rsidRDefault="001513F8">
      <w:pPr>
        <w:pStyle w:val="ConsPlusNormal"/>
        <w:ind w:firstLine="540"/>
        <w:jc w:val="both"/>
      </w:pPr>
      <w:r>
        <w:t>- не препятствовать руководителю, иному должностному лицу проверяемого лица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1513F8" w:rsidRDefault="001513F8">
      <w:pPr>
        <w:pStyle w:val="ConsPlusNormal"/>
        <w:ind w:firstLine="540"/>
        <w:jc w:val="both"/>
      </w:pPr>
      <w:r>
        <w:t>- предоставлять руководителю, иному должностному лицу проверяемого лица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1513F8" w:rsidRDefault="001513F8">
      <w:pPr>
        <w:pStyle w:val="ConsPlusNormal"/>
        <w:ind w:firstLine="540"/>
        <w:jc w:val="both"/>
      </w:pPr>
      <w:r>
        <w:t>- знакомить руководителя, иного должностного лица проверяемого лица или уполномоченного представителя проверяемого лица с результатами проверки;</w:t>
      </w:r>
    </w:p>
    <w:p w:rsidR="001513F8" w:rsidRDefault="001513F8">
      <w:pPr>
        <w:pStyle w:val="ConsPlusNormal"/>
        <w:ind w:firstLine="540"/>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1513F8" w:rsidRDefault="001513F8">
      <w:pPr>
        <w:pStyle w:val="ConsPlusNormal"/>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513F8" w:rsidRDefault="001513F8">
      <w:pPr>
        <w:pStyle w:val="ConsPlusNormal"/>
        <w:ind w:firstLine="540"/>
        <w:jc w:val="both"/>
      </w:pPr>
      <w:r>
        <w:t>- соблюдать установленные сроки проведения проверки;</w:t>
      </w:r>
    </w:p>
    <w:p w:rsidR="001513F8" w:rsidRDefault="001513F8">
      <w:pPr>
        <w:pStyle w:val="ConsPlusNormal"/>
        <w:ind w:firstLine="540"/>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513F8" w:rsidRDefault="001513F8">
      <w:pPr>
        <w:pStyle w:val="ConsPlusNormal"/>
        <w:ind w:firstLine="540"/>
        <w:jc w:val="both"/>
      </w:pPr>
      <w:r>
        <w:t>- перед началом проведения выездной проверки по просьбе руководителя, иного должностного лица проверяемого лица, уполномоченного представителя проверяемого лица ознакомить их с положениями административного регламента, в соответствии с которым проводится проверка;</w:t>
      </w:r>
    </w:p>
    <w:p w:rsidR="001513F8" w:rsidRDefault="001513F8">
      <w:pPr>
        <w:pStyle w:val="ConsPlusNormal"/>
        <w:ind w:firstLine="540"/>
        <w:jc w:val="both"/>
      </w:pPr>
      <w:r>
        <w:t>- осуществлять запись о проведенной проверке в журнале учета проверок;</w:t>
      </w:r>
    </w:p>
    <w:p w:rsidR="001513F8" w:rsidRDefault="001513F8">
      <w:pPr>
        <w:pStyle w:val="ConsPlusNormal"/>
        <w:ind w:firstLine="540"/>
        <w:jc w:val="both"/>
      </w:pPr>
      <w:r>
        <w:t xml:space="preserve">- не разглашать информацию, составляющую государственную, коммерческую, служебную, иную охраняемую </w:t>
      </w:r>
      <w:hyperlink w:anchor="P78" w:history="1">
        <w:r>
          <w:rPr>
            <w:color w:val="0000FF"/>
          </w:rPr>
          <w:t>законом</w:t>
        </w:r>
      </w:hyperlink>
      <w:r>
        <w:t xml:space="preserve"> тайну, полученную антимонопольным органом, за исключением случаев, установленных законодательством Российской Федерации;</w:t>
      </w:r>
    </w:p>
    <w:p w:rsidR="001513F8" w:rsidRDefault="001513F8">
      <w:pPr>
        <w:pStyle w:val="ConsPlusNormal"/>
        <w:ind w:firstLine="540"/>
        <w:jc w:val="both"/>
      </w:pPr>
      <w:r>
        <w:t>- исполнять государственную функцию в соответствии с настоящим Регламентом.</w:t>
      </w:r>
    </w:p>
    <w:p w:rsidR="001513F8" w:rsidRDefault="001513F8">
      <w:pPr>
        <w:pStyle w:val="ConsPlusNormal"/>
        <w:ind w:firstLine="540"/>
        <w:jc w:val="both"/>
      </w:pPr>
    </w:p>
    <w:p w:rsidR="001513F8" w:rsidRDefault="001513F8">
      <w:pPr>
        <w:pStyle w:val="ConsPlusNormal"/>
        <w:jc w:val="center"/>
      </w:pPr>
      <w:r>
        <w:t>Права и обязанности лиц, в отношении которых осуществляются</w:t>
      </w:r>
    </w:p>
    <w:p w:rsidR="001513F8" w:rsidRDefault="001513F8">
      <w:pPr>
        <w:pStyle w:val="ConsPlusNormal"/>
        <w:jc w:val="center"/>
      </w:pPr>
      <w:r>
        <w:t>мероприятия по контролю (надзору)</w:t>
      </w:r>
    </w:p>
    <w:p w:rsidR="001513F8" w:rsidRDefault="001513F8">
      <w:pPr>
        <w:pStyle w:val="ConsPlusNormal"/>
        <w:ind w:firstLine="540"/>
        <w:jc w:val="both"/>
      </w:pPr>
    </w:p>
    <w:p w:rsidR="001513F8" w:rsidRDefault="001513F8">
      <w:pPr>
        <w:pStyle w:val="ConsPlusNormal"/>
        <w:ind w:firstLine="540"/>
        <w:jc w:val="both"/>
      </w:pPr>
      <w:r>
        <w:t>1.7. Права лиц, в отношении которых осуществляются мероприятия по контролю:</w:t>
      </w:r>
    </w:p>
    <w:p w:rsidR="001513F8" w:rsidRDefault="001513F8">
      <w:pPr>
        <w:pStyle w:val="ConsPlusNormal"/>
        <w:ind w:firstLine="540"/>
        <w:jc w:val="both"/>
      </w:pPr>
      <w:r>
        <w:t>- получать полную, актуальную и достоверную информацию о порядке исполнения государственной функции;</w:t>
      </w:r>
    </w:p>
    <w:p w:rsidR="001513F8" w:rsidRDefault="001513F8">
      <w:pPr>
        <w:pStyle w:val="ConsPlusNormal"/>
        <w:ind w:firstLine="540"/>
        <w:jc w:val="both"/>
      </w:pPr>
      <w:r>
        <w:t>- осуществлять свои права и обязанности самостоятельно или через представителя;</w:t>
      </w:r>
    </w:p>
    <w:p w:rsidR="001513F8" w:rsidRDefault="001513F8">
      <w:pPr>
        <w:pStyle w:val="ConsPlusNormal"/>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1513F8" w:rsidRDefault="001513F8">
      <w:pPr>
        <w:pStyle w:val="ConsPlusNormal"/>
        <w:ind w:firstLine="540"/>
        <w:jc w:val="both"/>
      </w:pPr>
      <w:r>
        <w:t>- получать от антимонопольного органа, его должностных лиц информацию, которая относится к предмету проверки;</w:t>
      </w:r>
    </w:p>
    <w:p w:rsidR="001513F8" w:rsidRDefault="001513F8">
      <w:pPr>
        <w:pStyle w:val="ConsPlusNormal"/>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антимонопольного органа, совершенных в рамках проведения проверки;</w:t>
      </w:r>
    </w:p>
    <w:p w:rsidR="001513F8" w:rsidRDefault="001513F8">
      <w:pPr>
        <w:pStyle w:val="ConsPlusNormal"/>
        <w:ind w:firstLine="540"/>
        <w:jc w:val="both"/>
      </w:pPr>
      <w:r>
        <w:t>- обжаловать действия (бездействие) должностных лиц антимонопольного органа,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1513F8" w:rsidRDefault="001513F8">
      <w:pPr>
        <w:pStyle w:val="ConsPlusNormal"/>
        <w:ind w:firstLine="540"/>
        <w:jc w:val="both"/>
      </w:pPr>
      <w:r>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1513F8" w:rsidRDefault="001513F8">
      <w:pPr>
        <w:pStyle w:val="ConsPlusNormal"/>
        <w:ind w:firstLine="540"/>
        <w:jc w:val="both"/>
      </w:pPr>
      <w:r>
        <w:t>1.8. Обязанности лиц, в отношении которых осуществляются мероприятия по контролю:</w:t>
      </w:r>
    </w:p>
    <w:p w:rsidR="001513F8" w:rsidRDefault="001513F8">
      <w:pPr>
        <w:pStyle w:val="ConsPlusNormal"/>
        <w:ind w:firstLine="540"/>
        <w:jc w:val="both"/>
      </w:pPr>
      <w:r>
        <w:lastRenderedPageBreak/>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1513F8" w:rsidRDefault="001513F8">
      <w:pPr>
        <w:pStyle w:val="ConsPlusNormal"/>
        <w:ind w:firstLine="540"/>
        <w:jc w:val="both"/>
      </w:pPr>
    </w:p>
    <w:p w:rsidR="001513F8" w:rsidRDefault="001513F8">
      <w:pPr>
        <w:pStyle w:val="ConsPlusNormal"/>
        <w:jc w:val="center"/>
      </w:pPr>
      <w:r>
        <w:t>Результат исполнения государственной функции</w:t>
      </w:r>
    </w:p>
    <w:p w:rsidR="001513F8" w:rsidRDefault="001513F8">
      <w:pPr>
        <w:pStyle w:val="ConsPlusNormal"/>
        <w:ind w:firstLine="540"/>
        <w:jc w:val="both"/>
      </w:pPr>
    </w:p>
    <w:p w:rsidR="001513F8" w:rsidRDefault="001513F8">
      <w:pPr>
        <w:pStyle w:val="ConsPlusNormal"/>
        <w:ind w:firstLine="540"/>
        <w:jc w:val="both"/>
      </w:pPr>
      <w:r>
        <w:t>1.9. Результатом исполнения государственной функции являются акты проверок, оформляемые антимонопольным органом по результатам проведенных проверок соблюдения требований антимонопольного законодательства Российской Федерации.</w:t>
      </w:r>
    </w:p>
    <w:p w:rsidR="001513F8" w:rsidRDefault="001513F8">
      <w:pPr>
        <w:pStyle w:val="ConsPlusNormal"/>
        <w:ind w:firstLine="540"/>
        <w:jc w:val="both"/>
      </w:pPr>
    </w:p>
    <w:p w:rsidR="001513F8" w:rsidRDefault="001513F8">
      <w:pPr>
        <w:pStyle w:val="ConsPlusNormal"/>
        <w:jc w:val="center"/>
      </w:pPr>
      <w:r>
        <w:t>II. Требования к порядку исполнения государственной функции</w:t>
      </w:r>
    </w:p>
    <w:p w:rsidR="001513F8" w:rsidRDefault="001513F8">
      <w:pPr>
        <w:pStyle w:val="ConsPlusNormal"/>
        <w:jc w:val="center"/>
      </w:pPr>
    </w:p>
    <w:p w:rsidR="001513F8" w:rsidRDefault="001513F8">
      <w:pPr>
        <w:pStyle w:val="ConsPlusNormal"/>
        <w:jc w:val="center"/>
      </w:pPr>
      <w:r>
        <w:t>Информация о месте нахождения и графике работы</w:t>
      </w:r>
    </w:p>
    <w:p w:rsidR="001513F8" w:rsidRDefault="001513F8">
      <w:pPr>
        <w:pStyle w:val="ConsPlusNormal"/>
        <w:jc w:val="center"/>
      </w:pPr>
      <w:r>
        <w:t>антимонопольного органа</w:t>
      </w:r>
    </w:p>
    <w:p w:rsidR="001513F8" w:rsidRDefault="001513F8">
      <w:pPr>
        <w:pStyle w:val="ConsPlusNormal"/>
        <w:ind w:firstLine="540"/>
        <w:jc w:val="both"/>
      </w:pPr>
    </w:p>
    <w:p w:rsidR="001513F8" w:rsidRDefault="001513F8">
      <w:pPr>
        <w:pStyle w:val="ConsPlusNormal"/>
        <w:ind w:firstLine="540"/>
        <w:jc w:val="both"/>
      </w:pPr>
      <w:r>
        <w:t>2.1. Сведения о ФАС России:</w:t>
      </w:r>
    </w:p>
    <w:p w:rsidR="001513F8" w:rsidRDefault="001513F8">
      <w:pPr>
        <w:pStyle w:val="ConsPlusNormal"/>
        <w:ind w:firstLine="540"/>
        <w:jc w:val="both"/>
      </w:pPr>
      <w:r>
        <w:t>место нахождения - Садовая-Кудринская ул., д. 11, Москва, Д-242, ГСП-5, 123995.</w:t>
      </w:r>
    </w:p>
    <w:p w:rsidR="001513F8" w:rsidRDefault="001513F8">
      <w:pPr>
        <w:pStyle w:val="ConsPlusNormal"/>
        <w:ind w:firstLine="540"/>
        <w:jc w:val="both"/>
      </w:pPr>
      <w:r>
        <w:t>2.2. График работы ФАС России:</w:t>
      </w:r>
    </w:p>
    <w:p w:rsidR="001513F8" w:rsidRDefault="001513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4535"/>
      </w:tblGrid>
      <w:tr w:rsidR="001513F8">
        <w:tc>
          <w:tcPr>
            <w:tcW w:w="4252" w:type="dxa"/>
          </w:tcPr>
          <w:p w:rsidR="001513F8" w:rsidRDefault="001513F8">
            <w:pPr>
              <w:pStyle w:val="ConsPlusNormal"/>
              <w:jc w:val="center"/>
            </w:pPr>
            <w:r>
              <w:t>День недели</w:t>
            </w:r>
          </w:p>
        </w:tc>
        <w:tc>
          <w:tcPr>
            <w:tcW w:w="4535" w:type="dxa"/>
          </w:tcPr>
          <w:p w:rsidR="001513F8" w:rsidRDefault="001513F8">
            <w:pPr>
              <w:pStyle w:val="ConsPlusNormal"/>
              <w:jc w:val="center"/>
            </w:pPr>
            <w:r>
              <w:t>Часы работы</w:t>
            </w:r>
          </w:p>
        </w:tc>
      </w:tr>
      <w:tr w:rsidR="001513F8">
        <w:tc>
          <w:tcPr>
            <w:tcW w:w="4252" w:type="dxa"/>
          </w:tcPr>
          <w:p w:rsidR="001513F8" w:rsidRDefault="001513F8">
            <w:pPr>
              <w:pStyle w:val="ConsPlusNormal"/>
              <w:jc w:val="center"/>
            </w:pPr>
            <w:r>
              <w:t>Понедельник - четверг</w:t>
            </w:r>
          </w:p>
        </w:tc>
        <w:tc>
          <w:tcPr>
            <w:tcW w:w="4535" w:type="dxa"/>
          </w:tcPr>
          <w:p w:rsidR="001513F8" w:rsidRDefault="001513F8">
            <w:pPr>
              <w:pStyle w:val="ConsPlusNormal"/>
              <w:jc w:val="center"/>
            </w:pPr>
            <w:r>
              <w:t>09.00 - 18.00</w:t>
            </w:r>
          </w:p>
        </w:tc>
      </w:tr>
      <w:tr w:rsidR="001513F8">
        <w:tc>
          <w:tcPr>
            <w:tcW w:w="4252" w:type="dxa"/>
          </w:tcPr>
          <w:p w:rsidR="001513F8" w:rsidRDefault="001513F8">
            <w:pPr>
              <w:pStyle w:val="ConsPlusNormal"/>
              <w:jc w:val="center"/>
            </w:pPr>
            <w:r>
              <w:t>Пятница</w:t>
            </w:r>
          </w:p>
        </w:tc>
        <w:tc>
          <w:tcPr>
            <w:tcW w:w="4535" w:type="dxa"/>
          </w:tcPr>
          <w:p w:rsidR="001513F8" w:rsidRDefault="001513F8">
            <w:pPr>
              <w:pStyle w:val="ConsPlusNormal"/>
              <w:jc w:val="center"/>
            </w:pPr>
            <w:r>
              <w:t>09.00 - 16.45</w:t>
            </w:r>
          </w:p>
        </w:tc>
      </w:tr>
      <w:tr w:rsidR="001513F8">
        <w:tc>
          <w:tcPr>
            <w:tcW w:w="4252" w:type="dxa"/>
          </w:tcPr>
          <w:p w:rsidR="001513F8" w:rsidRDefault="001513F8">
            <w:pPr>
              <w:pStyle w:val="ConsPlusNormal"/>
              <w:jc w:val="center"/>
            </w:pPr>
            <w:r>
              <w:t>Суббота, воскресенье</w:t>
            </w:r>
          </w:p>
        </w:tc>
        <w:tc>
          <w:tcPr>
            <w:tcW w:w="4535" w:type="dxa"/>
          </w:tcPr>
          <w:p w:rsidR="001513F8" w:rsidRDefault="001513F8">
            <w:pPr>
              <w:pStyle w:val="ConsPlusNormal"/>
              <w:jc w:val="center"/>
            </w:pPr>
            <w:r>
              <w:t>Выходной день</w:t>
            </w:r>
          </w:p>
        </w:tc>
      </w:tr>
    </w:tbl>
    <w:p w:rsidR="001513F8" w:rsidRDefault="001513F8">
      <w:pPr>
        <w:pStyle w:val="ConsPlusNormal"/>
        <w:ind w:firstLine="540"/>
        <w:jc w:val="both"/>
      </w:pPr>
    </w:p>
    <w:p w:rsidR="001513F8" w:rsidRDefault="001513F8">
      <w:pPr>
        <w:pStyle w:val="ConsPlusNormal"/>
        <w:jc w:val="center"/>
      </w:pPr>
      <w:r>
        <w:t>Справочные телефоны ФАС России</w:t>
      </w:r>
    </w:p>
    <w:p w:rsidR="001513F8" w:rsidRDefault="001513F8">
      <w:pPr>
        <w:pStyle w:val="ConsPlusNormal"/>
        <w:jc w:val="center"/>
      </w:pPr>
    </w:p>
    <w:p w:rsidR="001513F8" w:rsidRDefault="001513F8">
      <w:pPr>
        <w:pStyle w:val="ConsPlusNormal"/>
        <w:ind w:firstLine="540"/>
        <w:jc w:val="both"/>
      </w:pPr>
      <w:r>
        <w:t>2.3. Общественная приемная - (499) 795-76-53.</w:t>
      </w:r>
    </w:p>
    <w:p w:rsidR="001513F8" w:rsidRDefault="001513F8">
      <w:pPr>
        <w:pStyle w:val="ConsPlusNormal"/>
        <w:ind w:firstLine="540"/>
        <w:jc w:val="both"/>
      </w:pPr>
      <w:r>
        <w:t>2.4. Группа входящей корреспонденции - (499) 795-71-69.</w:t>
      </w:r>
    </w:p>
    <w:p w:rsidR="001513F8" w:rsidRDefault="001513F8">
      <w:pPr>
        <w:pStyle w:val="ConsPlusNormal"/>
        <w:ind w:firstLine="540"/>
        <w:jc w:val="both"/>
      </w:pPr>
      <w:r>
        <w:t>2.5. Группа исходящей корреспонденции - (499) 795-76-52.</w:t>
      </w:r>
    </w:p>
    <w:p w:rsidR="001513F8" w:rsidRDefault="001513F8">
      <w:pPr>
        <w:pStyle w:val="ConsPlusNormal"/>
        <w:ind w:firstLine="540"/>
        <w:jc w:val="both"/>
      </w:pPr>
      <w:r>
        <w:t>2.6. Факс - (499) 254-83-00.</w:t>
      </w:r>
    </w:p>
    <w:p w:rsidR="001513F8" w:rsidRDefault="001513F8">
      <w:pPr>
        <w:pStyle w:val="ConsPlusNormal"/>
        <w:ind w:firstLine="540"/>
        <w:jc w:val="both"/>
      </w:pPr>
    </w:p>
    <w:p w:rsidR="001513F8" w:rsidRDefault="001513F8">
      <w:pPr>
        <w:pStyle w:val="ConsPlusNormal"/>
        <w:jc w:val="center"/>
      </w:pPr>
      <w:r>
        <w:t>Адреса официального сайта и электронной почты ФАС России</w:t>
      </w:r>
    </w:p>
    <w:p w:rsidR="001513F8" w:rsidRDefault="001513F8">
      <w:pPr>
        <w:pStyle w:val="ConsPlusNormal"/>
        <w:ind w:firstLine="540"/>
        <w:jc w:val="both"/>
      </w:pPr>
    </w:p>
    <w:p w:rsidR="001513F8" w:rsidRDefault="001513F8">
      <w:pPr>
        <w:pStyle w:val="ConsPlusNormal"/>
        <w:ind w:firstLine="540"/>
        <w:jc w:val="both"/>
      </w:pPr>
      <w:r>
        <w:t>2.7. Официальный сайт ФАС России в информационно-телекоммуникационной сети "Интернет" - www.fas.gov.ru (далее - официальный сайт ФАС России).</w:t>
      </w:r>
    </w:p>
    <w:p w:rsidR="001513F8" w:rsidRDefault="001513F8">
      <w:pPr>
        <w:pStyle w:val="ConsPlusNormal"/>
        <w:ind w:firstLine="540"/>
        <w:jc w:val="both"/>
      </w:pPr>
      <w:r>
        <w:t>2.8. Адрес электронной почты в информационно-телекоммуникационной сети "Интернет" - delo@fas.gov.ru (далее - адрес электронной почты).</w:t>
      </w:r>
    </w:p>
    <w:p w:rsidR="001513F8" w:rsidRDefault="001513F8">
      <w:pPr>
        <w:pStyle w:val="ConsPlusNormal"/>
        <w:ind w:firstLine="540"/>
        <w:jc w:val="both"/>
      </w:pPr>
      <w:r>
        <w:t xml:space="preserve">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w:t>
      </w:r>
      <w:hyperlink w:anchor="P543" w:history="1">
        <w:r>
          <w:rPr>
            <w:color w:val="0000FF"/>
          </w:rPr>
          <w:t>Приложении N 1</w:t>
        </w:r>
      </w:hyperlink>
      <w:r>
        <w:t xml:space="preserve"> к настоящему Регламенту, а также на официальном сайте ФАС России.</w:t>
      </w:r>
    </w:p>
    <w:p w:rsidR="001513F8" w:rsidRDefault="001513F8">
      <w:pPr>
        <w:pStyle w:val="ConsPlusNormal"/>
        <w:ind w:firstLine="540"/>
        <w:jc w:val="both"/>
      </w:pPr>
    </w:p>
    <w:p w:rsidR="001513F8" w:rsidRDefault="001513F8">
      <w:pPr>
        <w:pStyle w:val="ConsPlusNormal"/>
        <w:jc w:val="center"/>
      </w:pPr>
      <w:r>
        <w:t>Порядок получения информации заинтересованными</w:t>
      </w:r>
    </w:p>
    <w:p w:rsidR="001513F8" w:rsidRDefault="001513F8">
      <w:pPr>
        <w:pStyle w:val="ConsPlusNormal"/>
        <w:jc w:val="center"/>
      </w:pPr>
      <w:r>
        <w:t>лицами по вопросам исполнения государственной функции</w:t>
      </w:r>
    </w:p>
    <w:p w:rsidR="001513F8" w:rsidRDefault="001513F8">
      <w:pPr>
        <w:pStyle w:val="ConsPlusNormal"/>
        <w:jc w:val="center"/>
      </w:pPr>
      <w:r>
        <w:t>и результатах ее исполнения</w:t>
      </w:r>
    </w:p>
    <w:p w:rsidR="001513F8" w:rsidRDefault="001513F8">
      <w:pPr>
        <w:pStyle w:val="ConsPlusNormal"/>
        <w:ind w:firstLine="540"/>
        <w:jc w:val="both"/>
      </w:pPr>
    </w:p>
    <w:p w:rsidR="001513F8" w:rsidRDefault="001513F8">
      <w:pPr>
        <w:pStyle w:val="ConsPlusNormal"/>
        <w:ind w:firstLine="540"/>
        <w:jc w:val="both"/>
      </w:pPr>
      <w:r>
        <w:t xml:space="preserve">2.10. Информация по вопросам исполнения государственной функции, сведения о результатах исполнения государственной функции предоставляются сотрудниками </w:t>
      </w:r>
      <w:r>
        <w:lastRenderedPageBreak/>
        <w:t>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1513F8" w:rsidRDefault="001513F8">
      <w:pPr>
        <w:pStyle w:val="ConsPlusNormal"/>
        <w:ind w:firstLine="540"/>
        <w:jc w:val="both"/>
      </w:pPr>
      <w:r>
        <w:t>2.11. По телефону, на личном приеме сотрудники антимонопольного органа предоставляют информацию по следующим вопросам:</w:t>
      </w:r>
    </w:p>
    <w:p w:rsidR="001513F8" w:rsidRDefault="001513F8">
      <w:pPr>
        <w:pStyle w:val="ConsPlusNormal"/>
        <w:ind w:firstLine="540"/>
        <w:jc w:val="both"/>
      </w:pPr>
      <w:r>
        <w:t>- о входящем номере, под которым зарегистрировано заявление, жалоба, материалы в системе делопроизводства;</w:t>
      </w:r>
    </w:p>
    <w:p w:rsidR="001513F8" w:rsidRDefault="001513F8">
      <w:pPr>
        <w:pStyle w:val="ConsPlusNormal"/>
        <w:ind w:firstLine="540"/>
        <w:jc w:val="both"/>
      </w:pPr>
      <w:r>
        <w:t>- о нормативных правовых актах, на основании которых антимонопольный орган исполняет государственную функцию;</w:t>
      </w:r>
    </w:p>
    <w:p w:rsidR="001513F8" w:rsidRDefault="001513F8">
      <w:pPr>
        <w:pStyle w:val="ConsPlusNormal"/>
        <w:ind w:firstLine="540"/>
        <w:jc w:val="both"/>
      </w:pPr>
      <w:r>
        <w:t>- о требованиях к заверению документов и сведений;</w:t>
      </w:r>
    </w:p>
    <w:p w:rsidR="001513F8" w:rsidRDefault="001513F8">
      <w:pPr>
        <w:pStyle w:val="ConsPlusNormal"/>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1513F8" w:rsidRDefault="001513F8">
      <w:pPr>
        <w:pStyle w:val="ConsPlusNormal"/>
        <w:ind w:firstLine="540"/>
        <w:jc w:val="both"/>
      </w:pPr>
      <w:r>
        <w:t>2.12. С момента подачи заявления, материалов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1513F8" w:rsidRDefault="001513F8">
      <w:pPr>
        <w:pStyle w:val="ConsPlusNormal"/>
        <w:ind w:firstLine="540"/>
        <w:jc w:val="both"/>
      </w:pPr>
    </w:p>
    <w:p w:rsidR="001513F8" w:rsidRDefault="001513F8">
      <w:pPr>
        <w:pStyle w:val="ConsPlusNormal"/>
        <w:jc w:val="center"/>
      </w:pPr>
      <w:r>
        <w:t>Порядок, форма и место размещения информации по вопросам</w:t>
      </w:r>
    </w:p>
    <w:p w:rsidR="001513F8" w:rsidRDefault="001513F8">
      <w:pPr>
        <w:pStyle w:val="ConsPlusNormal"/>
        <w:jc w:val="center"/>
      </w:pPr>
      <w:r>
        <w:t>исполнения государственной функции</w:t>
      </w:r>
    </w:p>
    <w:p w:rsidR="001513F8" w:rsidRDefault="001513F8">
      <w:pPr>
        <w:pStyle w:val="ConsPlusNormal"/>
        <w:ind w:firstLine="540"/>
        <w:jc w:val="both"/>
      </w:pPr>
    </w:p>
    <w:p w:rsidR="001513F8" w:rsidRDefault="001513F8">
      <w:pPr>
        <w:pStyle w:val="ConsPlusNormal"/>
        <w:ind w:firstLine="540"/>
        <w:jc w:val="both"/>
      </w:pPr>
      <w:r>
        <w:t>2.13. Информация по вопросам исполнения антимонопольным органом государственной функции размещается:</w:t>
      </w:r>
    </w:p>
    <w:p w:rsidR="001513F8" w:rsidRDefault="001513F8">
      <w:pPr>
        <w:pStyle w:val="ConsPlusNormal"/>
        <w:ind w:firstLine="540"/>
        <w:jc w:val="both"/>
      </w:pPr>
      <w:r>
        <w:t>- на официальном сайте антимонопольного органа;</w:t>
      </w:r>
    </w:p>
    <w:p w:rsidR="001513F8" w:rsidRDefault="001513F8">
      <w:pPr>
        <w:pStyle w:val="ConsPlusNormal"/>
        <w:ind w:firstLine="540"/>
        <w:jc w:val="both"/>
      </w:pPr>
      <w:r>
        <w:t>- на портале государственных и муниципальных услуг (функций);</w:t>
      </w:r>
    </w:p>
    <w:p w:rsidR="001513F8" w:rsidRDefault="001513F8">
      <w:pPr>
        <w:pStyle w:val="ConsPlusNormal"/>
        <w:ind w:firstLine="540"/>
        <w:jc w:val="both"/>
      </w:pPr>
      <w: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1513F8" w:rsidRDefault="001513F8">
      <w:pPr>
        <w:pStyle w:val="ConsPlusNormal"/>
        <w:ind w:firstLine="540"/>
        <w:jc w:val="both"/>
      </w:pPr>
      <w:r>
        <w:t>- на информационных стендах антимонопольного органа и (или) в раздаточных информационных материалах (брошюрах, буклетах и т.п.).</w:t>
      </w:r>
    </w:p>
    <w:p w:rsidR="001513F8" w:rsidRDefault="001513F8">
      <w:pPr>
        <w:pStyle w:val="ConsPlusNormal"/>
        <w:ind w:firstLine="540"/>
        <w:jc w:val="both"/>
      </w:pPr>
      <w:r>
        <w:t>2.14. На официальном сайте антимонопольного органа размещается следующая информация:</w:t>
      </w:r>
    </w:p>
    <w:p w:rsidR="001513F8" w:rsidRDefault="001513F8">
      <w:pPr>
        <w:pStyle w:val="ConsPlusNormal"/>
        <w:ind w:firstLine="540"/>
        <w:jc w:val="both"/>
      </w:pPr>
      <w:r>
        <w:t>- наименование и почтовый адрес антимонопольного органа;</w:t>
      </w:r>
    </w:p>
    <w:p w:rsidR="001513F8" w:rsidRDefault="001513F8">
      <w:pPr>
        <w:pStyle w:val="ConsPlusNormal"/>
        <w:ind w:firstLine="540"/>
        <w:jc w:val="both"/>
      </w:pPr>
      <w:r>
        <w:t>- номера телефонов, по которым можно получить необходимую информацию;</w:t>
      </w:r>
    </w:p>
    <w:p w:rsidR="001513F8" w:rsidRDefault="001513F8">
      <w:pPr>
        <w:pStyle w:val="ConsPlusNormal"/>
        <w:ind w:firstLine="540"/>
        <w:jc w:val="both"/>
      </w:pPr>
      <w:r>
        <w:t>- график работы антимонопольного органа;</w:t>
      </w:r>
    </w:p>
    <w:p w:rsidR="001513F8" w:rsidRDefault="001513F8">
      <w:pPr>
        <w:pStyle w:val="ConsPlusNormal"/>
        <w:ind w:firstLine="540"/>
        <w:jc w:val="both"/>
      </w:pPr>
      <w:r>
        <w:t>- перечень документов, необходимых для исполнения государственной функции;</w:t>
      </w:r>
    </w:p>
    <w:p w:rsidR="001513F8" w:rsidRDefault="001513F8">
      <w:pPr>
        <w:pStyle w:val="ConsPlusNormal"/>
        <w:ind w:firstLine="540"/>
        <w:jc w:val="both"/>
      </w:pPr>
      <w:r>
        <w:t>- текст настоящего Регламента с приложениями.</w:t>
      </w:r>
    </w:p>
    <w:p w:rsidR="001513F8" w:rsidRDefault="001513F8">
      <w:pPr>
        <w:pStyle w:val="ConsPlusNormal"/>
        <w:ind w:firstLine="540"/>
        <w:jc w:val="both"/>
      </w:pPr>
      <w:r>
        <w:t>2.15. На информационном стенде, размещаемом в помещении Общественной приемной ФАС России, должна содержаться следующая информация:</w:t>
      </w:r>
    </w:p>
    <w:p w:rsidR="001513F8" w:rsidRDefault="001513F8">
      <w:pPr>
        <w:pStyle w:val="ConsPlusNormal"/>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1513F8" w:rsidRDefault="001513F8">
      <w:pPr>
        <w:pStyle w:val="ConsPlusNormal"/>
        <w:ind w:firstLine="540"/>
        <w:jc w:val="both"/>
      </w:pPr>
      <w:r>
        <w:t>- порядок получения информации по вопросам исполнения государственной функции;</w:t>
      </w:r>
    </w:p>
    <w:p w:rsidR="001513F8" w:rsidRDefault="001513F8">
      <w:pPr>
        <w:pStyle w:val="ConsPlusNormal"/>
        <w:ind w:firstLine="540"/>
        <w:jc w:val="both"/>
      </w:pPr>
      <w:r>
        <w:t>- обязанности сотрудников антимонопольного органа при ответе на телефонные звонки, устные и письменные обращения.</w:t>
      </w:r>
    </w:p>
    <w:p w:rsidR="001513F8" w:rsidRDefault="001513F8">
      <w:pPr>
        <w:pStyle w:val="ConsPlusNormal"/>
        <w:ind w:firstLine="540"/>
        <w:jc w:val="both"/>
      </w:pPr>
    </w:p>
    <w:p w:rsidR="001513F8" w:rsidRDefault="001513F8">
      <w:pPr>
        <w:pStyle w:val="ConsPlusNormal"/>
        <w:jc w:val="center"/>
      </w:pPr>
      <w:r>
        <w:t>Срок исполнения государственной функции</w:t>
      </w:r>
    </w:p>
    <w:p w:rsidR="001513F8" w:rsidRDefault="001513F8">
      <w:pPr>
        <w:pStyle w:val="ConsPlusNormal"/>
        <w:ind w:firstLine="540"/>
        <w:jc w:val="both"/>
      </w:pPr>
    </w:p>
    <w:p w:rsidR="001513F8" w:rsidRDefault="001513F8">
      <w:pPr>
        <w:pStyle w:val="ConsPlusNormal"/>
        <w:ind w:firstLine="540"/>
        <w:jc w:val="both"/>
      </w:pPr>
      <w:r>
        <w:t xml:space="preserve">2.16.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w:t>
      </w:r>
      <w:r>
        <w:lastRenderedPageBreak/>
        <w:t>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1513F8" w:rsidRDefault="001513F8">
      <w:pPr>
        <w:pStyle w:val="ConsPlusNormal"/>
        <w:ind w:firstLine="540"/>
        <w:jc w:val="both"/>
      </w:pPr>
      <w:r>
        <w:t>2.17. О продлении срока проведения проверки руководитель антимонопольного органа издает приказ, который доводится до сведения проверяемого лица в любой доступной форме, а копия такого приказа с доказательствами его доведения до сведения проверяемого лица прилагается к материалам проверки.</w:t>
      </w:r>
    </w:p>
    <w:p w:rsidR="001513F8" w:rsidRDefault="001513F8">
      <w:pPr>
        <w:pStyle w:val="ConsPlusNormal"/>
        <w:ind w:firstLine="540"/>
        <w:jc w:val="both"/>
      </w:pPr>
      <w:r>
        <w:t>2.18. Общий срок проведения проверки не может превышать три месяца.</w:t>
      </w:r>
    </w:p>
    <w:p w:rsidR="001513F8" w:rsidRDefault="001513F8">
      <w:pPr>
        <w:pStyle w:val="ConsPlusNormal"/>
        <w:ind w:firstLine="540"/>
        <w:jc w:val="both"/>
      </w:pPr>
    </w:p>
    <w:p w:rsidR="001513F8" w:rsidRDefault="001513F8">
      <w:pPr>
        <w:pStyle w:val="ConsPlusNormal"/>
        <w:jc w:val="center"/>
      </w:pPr>
      <w:r>
        <w:t>III. Состав, последовательность и сроки</w:t>
      </w:r>
    </w:p>
    <w:p w:rsidR="001513F8" w:rsidRDefault="001513F8">
      <w:pPr>
        <w:pStyle w:val="ConsPlusNormal"/>
        <w:jc w:val="center"/>
      </w:pPr>
      <w:r>
        <w:t>выполнения административных процедур (действий), требования</w:t>
      </w:r>
    </w:p>
    <w:p w:rsidR="001513F8" w:rsidRDefault="001513F8">
      <w:pPr>
        <w:pStyle w:val="ConsPlusNormal"/>
        <w:jc w:val="center"/>
      </w:pPr>
      <w:r>
        <w:t>к порядку их выполнения</w:t>
      </w:r>
    </w:p>
    <w:p w:rsidR="001513F8" w:rsidRDefault="001513F8">
      <w:pPr>
        <w:pStyle w:val="ConsPlusNormal"/>
        <w:ind w:firstLine="540"/>
        <w:jc w:val="both"/>
      </w:pPr>
    </w:p>
    <w:p w:rsidR="001513F8" w:rsidRDefault="001513F8">
      <w:pPr>
        <w:pStyle w:val="ConsPlusNormal"/>
        <w:ind w:firstLine="540"/>
        <w:jc w:val="both"/>
      </w:pPr>
      <w:r>
        <w:t>3.1. Исполнение антимонопольным органом государственной функции включает в себя следующие административные процедуры:</w:t>
      </w:r>
    </w:p>
    <w:p w:rsidR="001513F8" w:rsidRDefault="001513F8">
      <w:pPr>
        <w:pStyle w:val="ConsPlusNormal"/>
        <w:ind w:firstLine="540"/>
        <w:jc w:val="both"/>
      </w:pPr>
      <w:r>
        <w:t>- подготовка, согласование и утверждение планов проверок;</w:t>
      </w:r>
    </w:p>
    <w:p w:rsidR="001513F8" w:rsidRDefault="001513F8">
      <w:pPr>
        <w:pStyle w:val="ConsPlusNormal"/>
        <w:ind w:firstLine="540"/>
        <w:jc w:val="both"/>
      </w:pPr>
      <w:r>
        <w:t>- подготовка проверки;</w:t>
      </w:r>
    </w:p>
    <w:p w:rsidR="001513F8" w:rsidRDefault="001513F8">
      <w:pPr>
        <w:pStyle w:val="ConsPlusNormal"/>
        <w:ind w:firstLine="540"/>
        <w:jc w:val="both"/>
      </w:pPr>
      <w:r>
        <w:t>- проведение проверки;</w:t>
      </w:r>
    </w:p>
    <w:p w:rsidR="001513F8" w:rsidRDefault="001513F8">
      <w:pPr>
        <w:pStyle w:val="ConsPlusNormal"/>
        <w:ind w:firstLine="540"/>
        <w:jc w:val="both"/>
      </w:pPr>
      <w:r>
        <w:t>- оформление результатов проверки;</w:t>
      </w:r>
    </w:p>
    <w:p w:rsidR="001513F8" w:rsidRDefault="001513F8">
      <w:pPr>
        <w:pStyle w:val="ConsPlusNormal"/>
        <w:ind w:firstLine="540"/>
        <w:jc w:val="both"/>
      </w:pPr>
      <w:r>
        <w:t>- принятие мер реагирования по результатам проверки.</w:t>
      </w:r>
    </w:p>
    <w:p w:rsidR="001513F8" w:rsidRDefault="001513F8">
      <w:pPr>
        <w:pStyle w:val="ConsPlusNormal"/>
        <w:ind w:firstLine="540"/>
        <w:jc w:val="both"/>
      </w:pPr>
      <w:r>
        <w:t xml:space="preserve">3.2. Блок-схема исполнения государственной функции приведена в </w:t>
      </w:r>
      <w:hyperlink w:anchor="P971" w:history="1">
        <w:r>
          <w:rPr>
            <w:color w:val="0000FF"/>
          </w:rPr>
          <w:t>Приложении N 2</w:t>
        </w:r>
      </w:hyperlink>
      <w:r>
        <w:t xml:space="preserve"> к настоящему Регламенту.</w:t>
      </w:r>
    </w:p>
    <w:p w:rsidR="001513F8" w:rsidRDefault="001513F8">
      <w:pPr>
        <w:pStyle w:val="ConsPlusNormal"/>
        <w:ind w:firstLine="540"/>
        <w:jc w:val="both"/>
      </w:pPr>
      <w:r>
        <w:t xml:space="preserve">3.3. Проверка проводится уполномоченными должностными лицами антимонопольного органа в рамках осуществления предусмотренных </w:t>
      </w:r>
      <w:hyperlink r:id="rId27" w:history="1">
        <w:r>
          <w:rPr>
            <w:color w:val="0000FF"/>
          </w:rPr>
          <w:t>законодательством</w:t>
        </w:r>
      </w:hyperlink>
      <w:r>
        <w:t xml:space="preserve"> Российской Федерации контрольных (надзорных) функций, направленных на установление соответствия деятельности проверяемого лица требованиям антимонопольного </w:t>
      </w:r>
      <w:hyperlink r:id="rId28" w:history="1">
        <w:r>
          <w:rPr>
            <w:color w:val="0000FF"/>
          </w:rPr>
          <w:t>законодательства</w:t>
        </w:r>
      </w:hyperlink>
      <w:r>
        <w:t xml:space="preserve"> Российской Федерации.</w:t>
      </w:r>
    </w:p>
    <w:p w:rsidR="001513F8" w:rsidRDefault="001513F8">
      <w:pPr>
        <w:pStyle w:val="ConsPlusNormal"/>
        <w:ind w:firstLine="540"/>
        <w:jc w:val="both"/>
      </w:pPr>
      <w:r>
        <w:t xml:space="preserve">3.4. В целях осуществления контроля соблюдения требований </w:t>
      </w:r>
      <w:hyperlink r:id="rId29" w:history="1">
        <w:r>
          <w:rPr>
            <w:color w:val="0000FF"/>
          </w:rPr>
          <w:t>антимонопольного</w:t>
        </w:r>
      </w:hyperlink>
      <w:r>
        <w:t xml:space="preserve"> законодательства Российской Федерации антимонопольный орган вправе проводить плановые и внеплановые проверки.</w:t>
      </w:r>
    </w:p>
    <w:p w:rsidR="001513F8" w:rsidRDefault="001513F8">
      <w:pPr>
        <w:pStyle w:val="ConsPlusNormal"/>
        <w:ind w:firstLine="540"/>
        <w:jc w:val="both"/>
      </w:pPr>
      <w:r>
        <w:t>3.5. Плановая проверка проводится в отношении проверяемого лица, включенного в сводный план проверок на основании истечения трех лет со дня:</w:t>
      </w:r>
    </w:p>
    <w:p w:rsidR="001513F8" w:rsidRDefault="001513F8">
      <w:pPr>
        <w:pStyle w:val="ConsPlusNormal"/>
        <w:ind w:firstLine="540"/>
        <w:jc w:val="both"/>
      </w:pPr>
      <w:r>
        <w:t>- создания или государственной регистрации проверяемого лица в соответствии с законодательством Российской Федерации;</w:t>
      </w:r>
    </w:p>
    <w:p w:rsidR="001513F8" w:rsidRDefault="001513F8">
      <w:pPr>
        <w:pStyle w:val="ConsPlusNormal"/>
        <w:ind w:firstLine="540"/>
        <w:jc w:val="both"/>
      </w:pPr>
      <w:r>
        <w:t>- окончания проведения антимонопольным органом последней плановой проверки проверяемого лица.</w:t>
      </w:r>
    </w:p>
    <w:p w:rsidR="001513F8" w:rsidRDefault="001513F8">
      <w:pPr>
        <w:pStyle w:val="ConsPlusNormal"/>
        <w:ind w:firstLine="540"/>
        <w:jc w:val="both"/>
      </w:pPr>
      <w:r>
        <w:t>3.6.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1513F8" w:rsidRDefault="001513F8">
      <w:pPr>
        <w:pStyle w:val="ConsPlusNormal"/>
        <w:ind w:firstLine="540"/>
        <w:jc w:val="both"/>
      </w:pPr>
      <w:r>
        <w:t>3.7. Внеплановая проверка проводится антимонопольным органом на основании:</w:t>
      </w:r>
    </w:p>
    <w:p w:rsidR="001513F8" w:rsidRDefault="001513F8">
      <w:pPr>
        <w:pStyle w:val="ConsPlusNormal"/>
        <w:ind w:firstLine="540"/>
        <w:jc w:val="both"/>
      </w:pPr>
      <w:r>
        <w:t>- материалов, поступивших из правоохранительных органов, других государственных органов, из органов местного самоуправления, от общественных объединений и указывающих на признаки нарушения антимонопольного законодательства;</w:t>
      </w:r>
    </w:p>
    <w:p w:rsidR="001513F8" w:rsidRDefault="001513F8">
      <w:pPr>
        <w:pStyle w:val="ConsPlusNormal"/>
        <w:ind w:firstLine="540"/>
        <w:jc w:val="both"/>
      </w:pPr>
      <w:r>
        <w:t>- сообщений и заявлений физических лиц, юридических лиц, сообщений средств массовой информации, указывающих на признаки нарушения антимонопольного законодательства;</w:t>
      </w:r>
    </w:p>
    <w:p w:rsidR="001513F8" w:rsidRDefault="001513F8">
      <w:pPr>
        <w:pStyle w:val="ConsPlusNormal"/>
        <w:ind w:firstLine="540"/>
        <w:jc w:val="both"/>
      </w:pPr>
      <w:r>
        <w:t xml:space="preserve">- истечения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r:id="rId30" w:history="1">
        <w:r>
          <w:rPr>
            <w:color w:val="0000FF"/>
          </w:rPr>
          <w:t>главой 7</w:t>
        </w:r>
      </w:hyperlink>
      <w:r>
        <w:t xml:space="preserve"> Закона о защите конкуренции;</w:t>
      </w:r>
    </w:p>
    <w:p w:rsidR="001513F8" w:rsidRDefault="001513F8">
      <w:pPr>
        <w:pStyle w:val="ConsPlusNormal"/>
        <w:ind w:firstLine="540"/>
        <w:jc w:val="both"/>
      </w:pPr>
      <w:r>
        <w:t>- поручения Президента Российской Федерации и Правительства Российской Федерации;</w:t>
      </w:r>
    </w:p>
    <w:p w:rsidR="001513F8" w:rsidRDefault="001513F8">
      <w:pPr>
        <w:pStyle w:val="ConsPlusNormal"/>
        <w:ind w:firstLine="540"/>
        <w:jc w:val="both"/>
      </w:pPr>
      <w:r>
        <w:t>- обнаружение антимонопольным органом признаков нарушения антимонопольного законодательства.</w:t>
      </w:r>
    </w:p>
    <w:p w:rsidR="001513F8" w:rsidRDefault="001513F8">
      <w:pPr>
        <w:pStyle w:val="ConsPlusNormal"/>
        <w:ind w:firstLine="540"/>
        <w:jc w:val="both"/>
      </w:pPr>
      <w:r>
        <w:t xml:space="preserve">3.8. Предметом внеплановой проверки является соблюдение требований антимонопольного законодательства Российской Федерации проверяемым лицом при осуществлении им своей деятельности, а в случае проведения внеплановой проверки исполнения ранее выданного </w:t>
      </w:r>
      <w:r>
        <w:lastRenderedPageBreak/>
        <w:t>предписания предметом такой проверки является исполнение проверяемым лицом ранее выданного предписания.</w:t>
      </w:r>
    </w:p>
    <w:p w:rsidR="001513F8" w:rsidRDefault="001513F8">
      <w:pPr>
        <w:pStyle w:val="ConsPlusNormal"/>
        <w:ind w:firstLine="540"/>
        <w:jc w:val="both"/>
      </w:pPr>
      <w:r>
        <w:t>3.9. Проверки проводятся в форме документарной и (или) выездной проверок.</w:t>
      </w:r>
    </w:p>
    <w:p w:rsidR="001513F8" w:rsidRDefault="001513F8">
      <w:pPr>
        <w:pStyle w:val="ConsPlusNormal"/>
        <w:ind w:firstLine="540"/>
        <w:jc w:val="both"/>
      </w:pPr>
      <w:r>
        <w:t>3.10. ФАС России и его территориальные органы могут проводить совместные проверки.</w:t>
      </w:r>
    </w:p>
    <w:p w:rsidR="001513F8" w:rsidRDefault="001513F8">
      <w:pPr>
        <w:pStyle w:val="ConsPlusNormal"/>
        <w:ind w:firstLine="540"/>
        <w:jc w:val="both"/>
      </w:pPr>
    </w:p>
    <w:p w:rsidR="001513F8" w:rsidRDefault="001513F8">
      <w:pPr>
        <w:pStyle w:val="ConsPlusNormal"/>
        <w:jc w:val="center"/>
      </w:pPr>
      <w:r>
        <w:t>Подготовка, согласование и утверждение планов проверок</w:t>
      </w:r>
    </w:p>
    <w:p w:rsidR="001513F8" w:rsidRDefault="001513F8">
      <w:pPr>
        <w:pStyle w:val="ConsPlusNormal"/>
        <w:ind w:firstLine="540"/>
        <w:jc w:val="both"/>
      </w:pPr>
    </w:p>
    <w:p w:rsidR="001513F8" w:rsidRDefault="001513F8">
      <w:pPr>
        <w:pStyle w:val="ConsPlusNormal"/>
        <w:ind w:firstLine="540"/>
        <w:jc w:val="both"/>
      </w:pPr>
      <w:r>
        <w:t>3.11. Ежегодный план проведения плановых проверок (далее - план проверок) структурного подразделения центрального аппарата ФАС России (далее - структурное подразделение), территориального органа состоит из двух разделов.</w:t>
      </w:r>
    </w:p>
    <w:p w:rsidR="001513F8" w:rsidRDefault="001513F8">
      <w:pPr>
        <w:pStyle w:val="ConsPlusNormal"/>
        <w:ind w:firstLine="540"/>
        <w:jc w:val="both"/>
      </w:pPr>
      <w:r>
        <w:t>3.12. Первый раздел плана проверок содержит перечень проверяемых лиц - хозяйствующих субъектов (коммерческих и некоммерческих организаций, осуществляющих деятельность, приносящую им доход, их структурных подразделений, в том числе филиалов и представительств, а также физических лиц, в том числе индивидуальных предпринимателей).</w:t>
      </w:r>
    </w:p>
    <w:p w:rsidR="001513F8" w:rsidRDefault="001513F8">
      <w:pPr>
        <w:pStyle w:val="ConsPlusNormal"/>
        <w:ind w:firstLine="540"/>
        <w:jc w:val="both"/>
      </w:pPr>
      <w:r>
        <w:t>Второй раздел плана проверок содержит перечень проверяемых лиц -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организаций, участвующих в предоставлении государственных или муниципальных услуг, государственных внебюджетных фондов.</w:t>
      </w:r>
    </w:p>
    <w:p w:rsidR="001513F8" w:rsidRDefault="001513F8">
      <w:pPr>
        <w:pStyle w:val="ConsPlusNormal"/>
        <w:ind w:firstLine="540"/>
        <w:jc w:val="both"/>
      </w:pPr>
      <w:r>
        <w:t>В плане проверок также указываются цели и основания проведения каждой плановой проверки, дата начала и сроки проведения каждой плановой проверки.</w:t>
      </w:r>
    </w:p>
    <w:p w:rsidR="001513F8" w:rsidRDefault="001513F8">
      <w:pPr>
        <w:pStyle w:val="ConsPlusNormal"/>
        <w:ind w:firstLine="540"/>
        <w:jc w:val="both"/>
      </w:pPr>
      <w:r>
        <w:t>3.13. Проекты планов проверок составляются на каждый год и не позднее 10 августа года, предшествующего году проведения плановых проверок, представляется структурными подразделениями на бумажном и электронном носителе в структурное подразделение центрального аппарата ФАС России, ответственное за подготовку сводного плана проверок (далее - ответственное структурное подразделение).</w:t>
      </w:r>
    </w:p>
    <w:p w:rsidR="001513F8" w:rsidRDefault="001513F8">
      <w:pPr>
        <w:pStyle w:val="ConsPlusNormal"/>
        <w:ind w:firstLine="540"/>
        <w:jc w:val="both"/>
      </w:pPr>
      <w:r>
        <w:t>3.14. Ответственное структурное подразделение оценивает обоснованность включения проверяемого лица в сводный план проверок путем учета количества проведенных в отношении него плановых проверок за предыдущие периоды.</w:t>
      </w:r>
    </w:p>
    <w:p w:rsidR="001513F8" w:rsidRDefault="001513F8">
      <w:pPr>
        <w:pStyle w:val="ConsPlusNormal"/>
        <w:ind w:firstLine="540"/>
        <w:jc w:val="both"/>
      </w:pPr>
      <w:bookmarkStart w:id="2" w:name="P217"/>
      <w:bookmarkEnd w:id="2"/>
      <w:r>
        <w:t>3.15. Ответственное структурное подразделение анализирует представленные проекты планов проверок на предмет установления в них проверяемого лица, проведение проверки которого предусмотрено планами проверок нескольких структурных подразделений или территориального органа и структурного подразделения.</w:t>
      </w:r>
    </w:p>
    <w:p w:rsidR="001513F8" w:rsidRDefault="001513F8">
      <w:pPr>
        <w:pStyle w:val="ConsPlusNormal"/>
        <w:ind w:firstLine="540"/>
        <w:jc w:val="both"/>
      </w:pPr>
      <w:r>
        <w:t>В случае установления такого проверяемого лица ответственное структурное подразделение письменно информирует руководителей структурных подразделений, территориальных органов о необходимости согласования единого срока проведения проверки в отношении такого лица.</w:t>
      </w:r>
    </w:p>
    <w:p w:rsidR="001513F8" w:rsidRDefault="001513F8">
      <w:pPr>
        <w:pStyle w:val="ConsPlusNormal"/>
        <w:ind w:firstLine="540"/>
        <w:jc w:val="both"/>
      </w:pPr>
      <w:r>
        <w:t xml:space="preserve">3.16. Структурные подразделения, территориальные органы в течение двух рабочих дней со дня получения информации, указанной в </w:t>
      </w:r>
      <w:hyperlink w:anchor="P217" w:history="1">
        <w:r>
          <w:rPr>
            <w:color w:val="0000FF"/>
          </w:rPr>
          <w:t>пункте 3.15</w:t>
        </w:r>
      </w:hyperlink>
      <w:r>
        <w:t xml:space="preserve"> настоящего Регламента, согласовывают сроки проведения проверок и представляют в ответственное структурное подразделение информацию о согласованных сроках проведения проверки и вносят соответствующие изменения в проекты планов проверок.</w:t>
      </w:r>
    </w:p>
    <w:p w:rsidR="001513F8" w:rsidRDefault="001513F8">
      <w:pPr>
        <w:pStyle w:val="ConsPlusNormal"/>
        <w:ind w:firstLine="540"/>
        <w:jc w:val="both"/>
      </w:pPr>
      <w:r>
        <w:t>Ответственное структурное подразделение отражает в проекте плана проверок согласованные сроки проведения совместной проверки.</w:t>
      </w:r>
    </w:p>
    <w:p w:rsidR="001513F8" w:rsidRDefault="001513F8">
      <w:pPr>
        <w:pStyle w:val="ConsPlusNormal"/>
        <w:ind w:firstLine="540"/>
        <w:jc w:val="both"/>
      </w:pPr>
      <w:r>
        <w:t>3.17. В срок до 1 сентября года, предшествующего году проведения плановой проверки, территориальный орган направляет первый раздел проекта плана проверок в органы прокуратуры в субъектах Российской Федерации.</w:t>
      </w:r>
    </w:p>
    <w:p w:rsidR="001513F8" w:rsidRDefault="001513F8">
      <w:pPr>
        <w:pStyle w:val="ConsPlusNormal"/>
        <w:ind w:firstLine="540"/>
        <w:jc w:val="both"/>
      </w:pPr>
      <w:r>
        <w:t>В срок до 1 сентября года, предшествующего году проведения плановой проверки, ответственное структурное подразделение направляет первый раздел проекта плана проверок в Генеральную прокуратуру Российской Федерации.</w:t>
      </w:r>
    </w:p>
    <w:p w:rsidR="001513F8" w:rsidRDefault="001513F8">
      <w:pPr>
        <w:pStyle w:val="ConsPlusNormal"/>
        <w:ind w:firstLine="540"/>
        <w:jc w:val="both"/>
      </w:pPr>
      <w:r>
        <w:t>В случае поступления предложений от Генеральной прокуратуры Российской Федерации о проведении совместных проверок с органами государственного контроля (надзора) руководитель ФАС России принимает решение о включении в проект плана проверок совместных проверок и не позднее 10 октября года, предшествующего году проведения плановых проверок, направляет проект плана проверок в ответственное структурное подразделение.</w:t>
      </w:r>
    </w:p>
    <w:p w:rsidR="001513F8" w:rsidRDefault="001513F8">
      <w:pPr>
        <w:pStyle w:val="ConsPlusNormal"/>
        <w:ind w:firstLine="540"/>
        <w:jc w:val="both"/>
      </w:pPr>
      <w:r>
        <w:lastRenderedPageBreak/>
        <w:t>На основании представленных планов проверок структурных подразделений и территориальных органов формируется сводный план проверок, утверждаемый Приказом ФАС России до 20 октября года, предшествующего году проведения плановых проверок.</w:t>
      </w:r>
    </w:p>
    <w:p w:rsidR="001513F8" w:rsidRDefault="001513F8">
      <w:pPr>
        <w:pStyle w:val="ConsPlusNormal"/>
        <w:ind w:firstLine="540"/>
        <w:jc w:val="both"/>
      </w:pPr>
      <w:r>
        <w:t>После утверждения сводного плана проверок антимонопольный орган направляет первый раздел утвержденного плана проверок в органы прокуратуры в срок до 1 ноября года, предшествующего году проведения плановых проверок.</w:t>
      </w:r>
    </w:p>
    <w:p w:rsidR="001513F8" w:rsidRDefault="001513F8">
      <w:pPr>
        <w:pStyle w:val="ConsPlusNormal"/>
        <w:ind w:firstLine="540"/>
        <w:jc w:val="both"/>
      </w:pPr>
      <w:r>
        <w:t>3.18. ФАС России, территориальные органы не позднее 10 дней со дня утверждения сводного плана проверок размещают планы проверок на официальном сайте ФАС России, официальном сайте территориального органа в сети "Интернет" соответственно.</w:t>
      </w:r>
    </w:p>
    <w:p w:rsidR="001513F8" w:rsidRDefault="001513F8">
      <w:pPr>
        <w:pStyle w:val="ConsPlusNormal"/>
        <w:ind w:firstLine="540"/>
        <w:jc w:val="both"/>
      </w:pPr>
      <w:bookmarkStart w:id="3" w:name="P227"/>
      <w:bookmarkEnd w:id="3"/>
      <w:r>
        <w:t>3.19. Внесение изменений в сводный план проверок допускается в случаях невозможности проведения плановой проверки деятельности проверяемого лица в связи с его ликвидацией, реорганизацией (слияние, присоединение, разделение), смерти физического лица, в том числе индивидуального предпринимателя, упразднения органа государственной власти, органа местного самоуправления, включенного в сводный план проверок, а также с наступлением обстоятельств непреодолимой силы.</w:t>
      </w:r>
    </w:p>
    <w:p w:rsidR="001513F8" w:rsidRDefault="001513F8">
      <w:pPr>
        <w:pStyle w:val="ConsPlusNormal"/>
        <w:ind w:firstLine="540"/>
        <w:jc w:val="both"/>
      </w:pPr>
      <w:bookmarkStart w:id="4" w:name="P228"/>
      <w:bookmarkEnd w:id="4"/>
      <w:r>
        <w:t>3.20. Изменения в сводный план проверок утверждаются приказом ФАС России.</w:t>
      </w:r>
    </w:p>
    <w:p w:rsidR="001513F8" w:rsidRDefault="001513F8">
      <w:pPr>
        <w:pStyle w:val="ConsPlusNormal"/>
        <w:ind w:firstLine="540"/>
        <w:jc w:val="both"/>
      </w:pPr>
      <w:r>
        <w:t xml:space="preserve">3.21. При выявлении случаев, указанных в </w:t>
      </w:r>
      <w:hyperlink w:anchor="P227" w:history="1">
        <w:r>
          <w:rPr>
            <w:color w:val="0000FF"/>
          </w:rPr>
          <w:t>пункте 3.19</w:t>
        </w:r>
      </w:hyperlink>
      <w:r>
        <w:t xml:space="preserve"> настоящего Регламента, структурное подразделение, по инициативе которого проверяемое лицо было включено в сводный план проверок, готовит проект приказа об исключении такого лица из сводного плана проверок, согласовывает его со структурным подразделением, ответственным за подготовку сводного плана проверок и после его принятия направляет копию приказа в структурное подразделение, ответственное за подготовку сводного плана проверок.</w:t>
      </w:r>
    </w:p>
    <w:p w:rsidR="001513F8" w:rsidRDefault="001513F8">
      <w:pPr>
        <w:pStyle w:val="ConsPlusNormal"/>
        <w:ind w:firstLine="540"/>
        <w:jc w:val="both"/>
      </w:pPr>
      <w:r>
        <w:t xml:space="preserve">Территориальный орган при выявлении случаев, указанных в </w:t>
      </w:r>
      <w:hyperlink w:anchor="P228" w:history="1">
        <w:r>
          <w:rPr>
            <w:color w:val="0000FF"/>
          </w:rPr>
          <w:t>пункте 3.20</w:t>
        </w:r>
      </w:hyperlink>
      <w:r>
        <w:t xml:space="preserve"> настоящего Регламента, письменно информирует структурное подразделение, ответственное за подготовку сводного плана проверок, которое готовит приказ об исключении лица из сводного плана проверок.</w:t>
      </w:r>
    </w:p>
    <w:p w:rsidR="001513F8" w:rsidRDefault="001513F8">
      <w:pPr>
        <w:pStyle w:val="ConsPlusNormal"/>
        <w:ind w:firstLine="540"/>
        <w:jc w:val="both"/>
      </w:pPr>
      <w:r>
        <w:t>Сведения о лице, исключенном из сводного плана проверок, подлежат снятию с официального сайта антимонопольного органа в сети "Интернет".</w:t>
      </w:r>
    </w:p>
    <w:p w:rsidR="001513F8" w:rsidRDefault="001513F8">
      <w:pPr>
        <w:pStyle w:val="ConsPlusNormal"/>
        <w:ind w:firstLine="540"/>
        <w:jc w:val="both"/>
      </w:pPr>
      <w:r>
        <w:t>Информация о внесении изменений в сводный план проверок направляется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1513F8" w:rsidRDefault="001513F8">
      <w:pPr>
        <w:pStyle w:val="ConsPlusNormal"/>
        <w:ind w:firstLine="540"/>
        <w:jc w:val="both"/>
      </w:pPr>
    </w:p>
    <w:p w:rsidR="001513F8" w:rsidRDefault="001513F8">
      <w:pPr>
        <w:pStyle w:val="ConsPlusNormal"/>
        <w:jc w:val="center"/>
      </w:pPr>
      <w:r>
        <w:t>Подготовка проверки</w:t>
      </w:r>
    </w:p>
    <w:p w:rsidR="001513F8" w:rsidRDefault="001513F8">
      <w:pPr>
        <w:pStyle w:val="ConsPlusNormal"/>
        <w:ind w:firstLine="540"/>
        <w:jc w:val="both"/>
      </w:pPr>
    </w:p>
    <w:p w:rsidR="001513F8" w:rsidRDefault="001513F8">
      <w:pPr>
        <w:pStyle w:val="ConsPlusNormal"/>
        <w:ind w:firstLine="540"/>
        <w:jc w:val="both"/>
      </w:pPr>
      <w:r>
        <w:t>3.22. Подготовка проверки проверяемого лица включает в себя издание распорядительных документов, формирование инспекции, уведомление проверяемого лица о проведении в отношении него проверки.</w:t>
      </w:r>
    </w:p>
    <w:p w:rsidR="001513F8" w:rsidRDefault="001513F8">
      <w:pPr>
        <w:pStyle w:val="ConsPlusNormal"/>
        <w:ind w:firstLine="540"/>
        <w:jc w:val="both"/>
      </w:pPr>
      <w:r>
        <w:t>3.23. Проверка проводится в соответствии с приказом руководителя антимонопольного органа (</w:t>
      </w:r>
      <w:hyperlink w:anchor="P1059" w:history="1">
        <w:r>
          <w:rPr>
            <w:color w:val="0000FF"/>
          </w:rPr>
          <w:t>Приложение N 3</w:t>
        </w:r>
      </w:hyperlink>
      <w:r>
        <w:t xml:space="preserve"> к настоящему Регламенту).</w:t>
      </w:r>
    </w:p>
    <w:p w:rsidR="001513F8" w:rsidRDefault="001513F8">
      <w:pPr>
        <w:pStyle w:val="ConsPlusNormal"/>
        <w:ind w:firstLine="540"/>
        <w:jc w:val="both"/>
      </w:pPr>
      <w:r>
        <w:t>3.24. Приказ руководителя антимонопольного органа о проведении проверки должен содержать следующие сведения:</w:t>
      </w:r>
    </w:p>
    <w:p w:rsidR="001513F8" w:rsidRDefault="001513F8">
      <w:pPr>
        <w:pStyle w:val="ConsPlusNormal"/>
        <w:ind w:firstLine="540"/>
        <w:jc w:val="both"/>
      </w:pPr>
      <w:r>
        <w:t>- наименование антимонопольного органа;</w:t>
      </w:r>
    </w:p>
    <w:p w:rsidR="001513F8" w:rsidRDefault="001513F8">
      <w:pPr>
        <w:pStyle w:val="ConsPlusNormal"/>
        <w:ind w:firstLine="540"/>
        <w:jc w:val="both"/>
      </w:pPr>
      <w:r>
        <w:t>- фамилии, имена, отчества, должности должностного лица или должностных лиц, уполномоченных на проведение проверки, и привлекаемых к проведению проверки специалистов и (или) экспертов, представителей экспертных организаций;</w:t>
      </w:r>
    </w:p>
    <w:p w:rsidR="001513F8" w:rsidRDefault="001513F8">
      <w:pPr>
        <w:pStyle w:val="ConsPlusNormal"/>
        <w:ind w:firstLine="540"/>
        <w:jc w:val="both"/>
      </w:pPr>
      <w:r>
        <w:t>- наименование лица, проверка которого проводится, адрес места нахождения или места жительства проверяемого лица;</w:t>
      </w:r>
    </w:p>
    <w:p w:rsidR="001513F8" w:rsidRDefault="001513F8">
      <w:pPr>
        <w:pStyle w:val="ConsPlusNormal"/>
        <w:ind w:firstLine="540"/>
        <w:jc w:val="both"/>
      </w:pPr>
      <w:r>
        <w:t>- информация о проведении (отсутствии проведения) проверки структурных подразделений (в том числе филиалов и представительств) проверяемого лица с указанием адресов проверяемых подразделений;</w:t>
      </w:r>
    </w:p>
    <w:p w:rsidR="001513F8" w:rsidRDefault="001513F8">
      <w:pPr>
        <w:pStyle w:val="ConsPlusNormal"/>
        <w:ind w:firstLine="540"/>
        <w:jc w:val="both"/>
      </w:pPr>
      <w:r>
        <w:t>- цели, задачи, предмет проверки и срок ее проведения;</w:t>
      </w:r>
    </w:p>
    <w:p w:rsidR="001513F8" w:rsidRDefault="001513F8">
      <w:pPr>
        <w:pStyle w:val="ConsPlusNormal"/>
        <w:ind w:firstLine="540"/>
        <w:jc w:val="both"/>
      </w:pPr>
      <w:r>
        <w:t>- вид проверки - плановая или внеплановая;</w:t>
      </w:r>
    </w:p>
    <w:p w:rsidR="001513F8" w:rsidRDefault="001513F8">
      <w:pPr>
        <w:pStyle w:val="ConsPlusNormal"/>
        <w:ind w:firstLine="540"/>
        <w:jc w:val="both"/>
      </w:pPr>
      <w:r>
        <w:t>- форма проверки - документарная и (или) выездная;</w:t>
      </w:r>
    </w:p>
    <w:p w:rsidR="001513F8" w:rsidRDefault="001513F8">
      <w:pPr>
        <w:pStyle w:val="ConsPlusNormal"/>
        <w:ind w:firstLine="540"/>
        <w:jc w:val="both"/>
      </w:pPr>
      <w:r>
        <w:lastRenderedPageBreak/>
        <w:t>- правовые основания проведения проверки;</w:t>
      </w:r>
    </w:p>
    <w:p w:rsidR="001513F8" w:rsidRDefault="001513F8">
      <w:pPr>
        <w:pStyle w:val="ConsPlusNormal"/>
        <w:ind w:firstLine="540"/>
        <w:jc w:val="both"/>
      </w:pPr>
      <w:r>
        <w:t>- сроки проведения и перечень мероприятий по контролю, необходимых для достижения целей и задач проведения проверки;</w:t>
      </w:r>
    </w:p>
    <w:p w:rsidR="001513F8" w:rsidRDefault="001513F8">
      <w:pPr>
        <w:pStyle w:val="ConsPlusNormal"/>
        <w:ind w:firstLine="540"/>
        <w:jc w:val="both"/>
      </w:pPr>
      <w:r>
        <w:t>- перечень административных регламентов проведения мероприятий по контролю;</w:t>
      </w:r>
    </w:p>
    <w:p w:rsidR="001513F8" w:rsidRDefault="001513F8">
      <w:pPr>
        <w:pStyle w:val="ConsPlusNormal"/>
        <w:ind w:firstLine="540"/>
        <w:jc w:val="both"/>
      </w:pPr>
      <w:r>
        <w:t>- даты начала и окончания проведения проверки;</w:t>
      </w:r>
    </w:p>
    <w:p w:rsidR="001513F8" w:rsidRDefault="001513F8">
      <w:pPr>
        <w:pStyle w:val="ConsPlusNormal"/>
        <w:ind w:firstLine="540"/>
        <w:jc w:val="both"/>
      </w:pPr>
      <w:r>
        <w:t>- перечень документов, представление которых проверяемым лицом необходимо для достижения целей и задач проведения проверки;</w:t>
      </w:r>
    </w:p>
    <w:p w:rsidR="001513F8" w:rsidRDefault="001513F8">
      <w:pPr>
        <w:pStyle w:val="ConsPlusNormal"/>
        <w:ind w:firstLine="540"/>
        <w:jc w:val="both"/>
      </w:pPr>
      <w:r>
        <w:t>- поручение инспекции - составить акт по результатам проведения проверки.</w:t>
      </w:r>
    </w:p>
    <w:p w:rsidR="001513F8" w:rsidRDefault="001513F8">
      <w:pPr>
        <w:pStyle w:val="ConsPlusNormal"/>
        <w:ind w:firstLine="540"/>
        <w:jc w:val="both"/>
      </w:pPr>
      <w:r>
        <w:t>3.25. Состав инспекции определяется приказом руководителя антимонопольного органа о проведении проверки.</w:t>
      </w:r>
    </w:p>
    <w:p w:rsidR="001513F8" w:rsidRDefault="001513F8">
      <w:pPr>
        <w:pStyle w:val="ConsPlusNormal"/>
        <w:ind w:firstLine="540"/>
        <w:jc w:val="both"/>
      </w:pPr>
      <w:r>
        <w:t>3.26. Выездная проверка проводится инспекцией, состав которой должен составлять не менее трех человек, в территориальном органе - не менее двух человек.</w:t>
      </w:r>
    </w:p>
    <w:p w:rsidR="001513F8" w:rsidRDefault="001513F8">
      <w:pPr>
        <w:pStyle w:val="ConsPlusNormal"/>
        <w:ind w:firstLine="540"/>
        <w:jc w:val="both"/>
      </w:pPr>
      <w:r>
        <w:t>Инспекцию возглавляет руководитель. Члены инспекции подчиняются руководителю инспекции.</w:t>
      </w:r>
    </w:p>
    <w:p w:rsidR="001513F8" w:rsidRDefault="001513F8">
      <w:pPr>
        <w:pStyle w:val="ConsPlusNormal"/>
        <w:ind w:firstLine="540"/>
        <w:jc w:val="both"/>
      </w:pPr>
      <w:r>
        <w:t>3.27. Документарная проверка может проводиться инспекцией или одним должностным лицом.</w:t>
      </w:r>
    </w:p>
    <w:p w:rsidR="001513F8" w:rsidRDefault="001513F8">
      <w:pPr>
        <w:pStyle w:val="ConsPlusNormal"/>
        <w:ind w:firstLine="540"/>
        <w:jc w:val="both"/>
      </w:pPr>
      <w:r>
        <w:t xml:space="preserve">3.28. При проведении структурными подразделениями внеплановых проверок соблюдения требований, предусмотренных </w:t>
      </w:r>
      <w:hyperlink r:id="rId31" w:history="1">
        <w:r>
          <w:rPr>
            <w:color w:val="0000FF"/>
          </w:rPr>
          <w:t>статьей 11</w:t>
        </w:r>
      </w:hyperlink>
      <w:r>
        <w:t xml:space="preserve"> Закона о защите конкуренции, в состав инспекции, проводящей проверку, включается государственный гражданский служащий (служащие) Управления по борьбе с картелями ФАС России. При проведении указанных проверок в сфере государственного оборонного заказа в состав инспекции, проводящей проверку, включается государственный гражданский служащий (служащие) Контрольно-инспекционного управления в сфере ГОЗ ФАС России.</w:t>
      </w:r>
    </w:p>
    <w:p w:rsidR="001513F8" w:rsidRDefault="001513F8">
      <w:pPr>
        <w:pStyle w:val="ConsPlusNormal"/>
        <w:jc w:val="both"/>
      </w:pPr>
      <w:r>
        <w:t xml:space="preserve">(в ред. </w:t>
      </w:r>
      <w:hyperlink r:id="rId32" w:history="1">
        <w:r>
          <w:rPr>
            <w:color w:val="0000FF"/>
          </w:rPr>
          <w:t>Приказа</w:t>
        </w:r>
      </w:hyperlink>
      <w:r>
        <w:t xml:space="preserve"> ФАС России от 17.11.2015 N 1104/15)</w:t>
      </w:r>
    </w:p>
    <w:p w:rsidR="001513F8" w:rsidRDefault="001513F8">
      <w:pPr>
        <w:pStyle w:val="ConsPlusNormal"/>
        <w:ind w:firstLine="540"/>
        <w:jc w:val="both"/>
      </w:pPr>
      <w:r>
        <w:t>При проведении внеплановой выездной проверки члена саморегулируемой организации антимонопольный орган уведомляет саморегулируемую организацию о проведении внеплановой выездной проверки в целях обеспечения возможности присутствия ее представителя при проведении проверки.</w:t>
      </w:r>
    </w:p>
    <w:p w:rsidR="001513F8" w:rsidRDefault="001513F8">
      <w:pPr>
        <w:pStyle w:val="ConsPlusNormal"/>
        <w:ind w:firstLine="540"/>
        <w:jc w:val="both"/>
      </w:pPr>
      <w:r>
        <w:t>Изменение состава инспекции в ходе проведения проверки оформляется приказом руководителя антимонопольного органа.</w:t>
      </w:r>
    </w:p>
    <w:p w:rsidR="001513F8" w:rsidRDefault="001513F8">
      <w:pPr>
        <w:pStyle w:val="ConsPlusNormal"/>
        <w:ind w:firstLine="540"/>
        <w:jc w:val="both"/>
      </w:pPr>
      <w:r>
        <w:t>3.29. Антимонопольный орган вправе обращаться в органы прокуратуры, правоохранительные и иные контролирующие органы с предложением о проведении совместной проверки с указанием обоснования такой необходимости. Представители вышеуказанных органов включаются в состав инспекции на основании официальных писем с указанием должностей сотрудников, рекомендуемых для включения в состав инспекции.</w:t>
      </w:r>
    </w:p>
    <w:p w:rsidR="001513F8" w:rsidRDefault="001513F8">
      <w:pPr>
        <w:pStyle w:val="ConsPlusNormal"/>
        <w:ind w:firstLine="540"/>
        <w:jc w:val="both"/>
      </w:pPr>
      <w:r>
        <w:t>3.30. Приказ руководителя антимонопольного органа о проведении плановой проверки готовится должностным лицом антимонопольного органа, ответственным за подготовку приказа о проведении проверки, не позднее чем за десять дней до наступления даты проведения плановой проверки, определяемой руководителем антимонопольного органа в пределах срока, предусмотренного сводным планом проверок.</w:t>
      </w:r>
    </w:p>
    <w:p w:rsidR="001513F8" w:rsidRDefault="001513F8">
      <w:pPr>
        <w:pStyle w:val="ConsPlusNormal"/>
        <w:ind w:firstLine="540"/>
        <w:jc w:val="both"/>
      </w:pPr>
      <w:r>
        <w:t>3.31. В случае проведения совместной проверки несколькими структурными подразделениями или структурным подразделением и территориальным органом издается единый приказ о проведении проверки.</w:t>
      </w:r>
    </w:p>
    <w:p w:rsidR="001513F8" w:rsidRDefault="001513F8">
      <w:pPr>
        <w:pStyle w:val="ConsPlusNormal"/>
        <w:ind w:firstLine="540"/>
        <w:jc w:val="both"/>
      </w:pPr>
      <w:r>
        <w:t>3.32. 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антимонопольного органа о проведении проверки заказным почтовым отправлением с уведомлением о вручении или иным доступным способом.</w:t>
      </w:r>
    </w:p>
    <w:p w:rsidR="001513F8" w:rsidRDefault="001513F8">
      <w:pPr>
        <w:pStyle w:val="ConsPlusNormal"/>
        <w:ind w:firstLine="540"/>
        <w:jc w:val="both"/>
      </w:pPr>
      <w:r>
        <w:t xml:space="preserve">3.33. Проверяемое лицо уведомляется о проведении в отношении него внеплановой проверки не менее чем за двадцать четыре часа до начала ее проведения любым доступным способом. О проведении внеплановой проверки на предмет соблюдения требований </w:t>
      </w:r>
      <w:hyperlink r:id="rId33" w:history="1">
        <w:r>
          <w:rPr>
            <w:color w:val="0000FF"/>
          </w:rPr>
          <w:t>статей 11</w:t>
        </w:r>
      </w:hyperlink>
      <w:r>
        <w:t xml:space="preserve"> и </w:t>
      </w:r>
      <w:hyperlink r:id="rId34" w:history="1">
        <w:r>
          <w:rPr>
            <w:color w:val="0000FF"/>
          </w:rPr>
          <w:t>16</w:t>
        </w:r>
      </w:hyperlink>
      <w:r>
        <w:t xml:space="preserve"> Закона о защите конкуренции проверяемое лицо не уведомляется.</w:t>
      </w:r>
    </w:p>
    <w:p w:rsidR="001513F8" w:rsidRDefault="001513F8">
      <w:pPr>
        <w:pStyle w:val="ConsPlusNormal"/>
        <w:ind w:firstLine="540"/>
        <w:jc w:val="both"/>
      </w:pPr>
    </w:p>
    <w:p w:rsidR="001513F8" w:rsidRDefault="001513F8">
      <w:pPr>
        <w:pStyle w:val="ConsPlusNormal"/>
        <w:jc w:val="center"/>
      </w:pPr>
      <w:r>
        <w:t>Проведение проверки</w:t>
      </w:r>
    </w:p>
    <w:p w:rsidR="001513F8" w:rsidRDefault="001513F8">
      <w:pPr>
        <w:pStyle w:val="ConsPlusNormal"/>
        <w:ind w:firstLine="540"/>
        <w:jc w:val="both"/>
      </w:pPr>
    </w:p>
    <w:p w:rsidR="001513F8" w:rsidRDefault="001513F8">
      <w:pPr>
        <w:pStyle w:val="ConsPlusNormal"/>
        <w:ind w:firstLine="540"/>
        <w:jc w:val="both"/>
      </w:pPr>
      <w:r>
        <w:lastRenderedPageBreak/>
        <w:t>3.34. Дата начала проверки определяется приказом руководителя антимонопольного органа о ее проведении.</w:t>
      </w:r>
    </w:p>
    <w:p w:rsidR="001513F8" w:rsidRDefault="001513F8">
      <w:pPr>
        <w:pStyle w:val="ConsPlusNormal"/>
        <w:ind w:firstLine="540"/>
        <w:jc w:val="both"/>
      </w:pPr>
      <w:r>
        <w:t>3.35. При проведении проверок должностные лица антимонопольного органа вправе:</w:t>
      </w:r>
    </w:p>
    <w:p w:rsidR="001513F8" w:rsidRDefault="001513F8">
      <w:pPr>
        <w:pStyle w:val="ConsPlusNormal"/>
        <w:ind w:firstLine="540"/>
        <w:jc w:val="both"/>
      </w:pPr>
      <w:r>
        <w:t>- иметь беспрепятственный доступ на территорию и (или) в помещение, здание проверяемого лица (за исключением жилища проверяемого лица) при предъявлении ими служебных удостоверений и приказа антимонопольного органа о проведении проверки;</w:t>
      </w:r>
    </w:p>
    <w:p w:rsidR="001513F8" w:rsidRDefault="001513F8">
      <w:pPr>
        <w:pStyle w:val="ConsPlusNormal"/>
        <w:ind w:firstLine="540"/>
        <w:jc w:val="both"/>
      </w:pPr>
      <w:r>
        <w:t xml:space="preserve">- истребовать документы, объяснения в письменной или устной форме, информацию, в том числе составляющую коммерческую, служебную, иную охраняемую </w:t>
      </w:r>
      <w:hyperlink w:anchor="P78" w:history="1">
        <w:r>
          <w:rPr>
            <w:color w:val="0000FF"/>
          </w:rPr>
          <w:t>законом</w:t>
        </w:r>
      </w:hyperlink>
      <w:r>
        <w:t xml:space="preserve"> тайну, а также информацию, составляющую государственную тайну при наличии у соответствующего члена инспекции оформленного надлежащим образом допуска к сведениям соответствующей степени секретности, включая служебную переписку в электронном виде, необходимых антимонопольному органу в соответствии с возложенными на него полномочиями;</w:t>
      </w:r>
    </w:p>
    <w:p w:rsidR="001513F8" w:rsidRDefault="001513F8">
      <w:pPr>
        <w:pStyle w:val="ConsPlusNormal"/>
        <w:ind w:firstLine="540"/>
        <w:jc w:val="both"/>
      </w:pPr>
      <w:r>
        <w:t>- беспрепятственно осуществлять осмотр территорий, зданий и помещений, занимаемых проверяемым лицом (за исключением жилища проверяемого лица), предметов, документов и информации (сведений), содержащихся на любых ее носителях (в необходимых случаях при осуществлении осмотра производятся фото- и киносъемка, видеозапись, снимаются копии с документов);</w:t>
      </w:r>
    </w:p>
    <w:p w:rsidR="001513F8" w:rsidRDefault="001513F8">
      <w:pPr>
        <w:pStyle w:val="ConsPlusNormal"/>
        <w:ind w:firstLine="540"/>
        <w:jc w:val="both"/>
      </w:pPr>
      <w:r>
        <w:t>- осуществлять иные действия, предусмотренные настоящим Регламентом.</w:t>
      </w:r>
    </w:p>
    <w:p w:rsidR="001513F8" w:rsidRDefault="001513F8">
      <w:pPr>
        <w:pStyle w:val="ConsPlusNormal"/>
        <w:ind w:firstLine="540"/>
        <w:jc w:val="both"/>
      </w:pPr>
      <w:r>
        <w:t>3.36. При проведении проверок должностные лица антимонопольного органа обязаны:</w:t>
      </w:r>
    </w:p>
    <w:p w:rsidR="001513F8" w:rsidRDefault="001513F8">
      <w:pPr>
        <w:pStyle w:val="ConsPlusNormal"/>
        <w:ind w:firstLine="540"/>
        <w:jc w:val="both"/>
      </w:pPr>
      <w:r>
        <w:t>- проводить проверки в соответствии с законодательством Российской Федерации, настоящим Регламентом;</w:t>
      </w:r>
    </w:p>
    <w:p w:rsidR="001513F8" w:rsidRDefault="001513F8">
      <w:pPr>
        <w:pStyle w:val="ConsPlusNormal"/>
        <w:ind w:firstLine="540"/>
        <w:jc w:val="both"/>
      </w:pPr>
      <w:r>
        <w:t xml:space="preserve">- обеспечивать соответствующий режим хранения и защиты полученной информации, составляющей коммерческую, служебную, иную охраняемую </w:t>
      </w:r>
      <w:hyperlink w:anchor="P78" w:history="1">
        <w:r>
          <w:rPr>
            <w:color w:val="0000FF"/>
          </w:rPr>
          <w:t>законодательством</w:t>
        </w:r>
      </w:hyperlink>
      <w:r>
        <w:t xml:space="preserve"> Российской Федерации тайну.</w:t>
      </w:r>
    </w:p>
    <w:p w:rsidR="001513F8" w:rsidRDefault="001513F8">
      <w:pPr>
        <w:pStyle w:val="ConsPlusNormal"/>
        <w:ind w:firstLine="540"/>
        <w:jc w:val="both"/>
      </w:pPr>
      <w:r>
        <w:t xml:space="preserve">3.37. При проведении проверок должностные лица антимонопольного органа несут ответственность, предусмотренную </w:t>
      </w:r>
      <w:hyperlink r:id="rId35" w:history="1">
        <w:r>
          <w:rPr>
            <w:color w:val="0000FF"/>
          </w:rPr>
          <w:t>законодательством</w:t>
        </w:r>
      </w:hyperlink>
      <w:r>
        <w:t xml:space="preserve"> Российской Федерации.</w:t>
      </w:r>
    </w:p>
    <w:p w:rsidR="001513F8" w:rsidRDefault="001513F8">
      <w:pPr>
        <w:pStyle w:val="ConsPlusNormal"/>
        <w:ind w:firstLine="540"/>
        <w:jc w:val="both"/>
      </w:pPr>
      <w:r>
        <w:t>3.38. Документарная проверка проводится по месту нахождения антимонопольного органа.</w:t>
      </w:r>
    </w:p>
    <w:p w:rsidR="001513F8" w:rsidRDefault="001513F8">
      <w:pPr>
        <w:pStyle w:val="ConsPlusNormal"/>
        <w:ind w:firstLine="540"/>
        <w:jc w:val="both"/>
      </w:pPr>
      <w:r>
        <w:t>3.39. В процессе проведения документарной проверки должностными лицами антимонопольного органа в первую очередь рассматриваются документы проверяемого лица, имеющиеся в распоряжении антимонопольного органа, акты предыдущих проверок, материалы рассмотрения в отношении проверяемого лица дел о нарушениях антимонопольного законодательства и об административных правонарушениях, иные документы о результатах осуществленных в отношении проверяемого лица действий по государственному контролю, предусмотренных антимонопольным законодательством Российской Федерации.</w:t>
      </w:r>
    </w:p>
    <w:p w:rsidR="001513F8" w:rsidRDefault="001513F8">
      <w:pPr>
        <w:pStyle w:val="ConsPlusNormal"/>
        <w:ind w:firstLine="540"/>
        <w:jc w:val="both"/>
      </w:pPr>
      <w:r>
        <w:t>3.40. Выездная проверка проводится по месту нахождения проверяемого лица, месту осуществления деятельности проверяемого лица - физического лица, в том числе индивидуального предпринимателя и (или) по месту фактического осуществления их деятельности.</w:t>
      </w:r>
    </w:p>
    <w:p w:rsidR="001513F8" w:rsidRDefault="001513F8">
      <w:pPr>
        <w:pStyle w:val="ConsPlusNormal"/>
        <w:ind w:firstLine="540"/>
        <w:jc w:val="both"/>
      </w:pPr>
      <w:r>
        <w:t>3.41. Выездная проверка проводится в случае, если при документарной проверке антимонопольному органу не представляется возможным:</w:t>
      </w:r>
    </w:p>
    <w:p w:rsidR="001513F8" w:rsidRDefault="001513F8">
      <w:pPr>
        <w:pStyle w:val="ConsPlusNormal"/>
        <w:ind w:firstLine="540"/>
        <w:jc w:val="both"/>
      </w:pPr>
      <w:r>
        <w:t>- удостовериться в полноте и достоверности сведений, содержащихся в имеющихся в распоряжении антимонопольного органа документах проверяемого лица;</w:t>
      </w:r>
    </w:p>
    <w:p w:rsidR="001513F8" w:rsidRDefault="001513F8">
      <w:pPr>
        <w:pStyle w:val="ConsPlusNormal"/>
        <w:ind w:firstLine="540"/>
        <w:jc w:val="both"/>
      </w:pPr>
      <w:r>
        <w:t>- оценить соответствие деятельности проверяемого лица требованиям антимонопольного законодательства без проведения соответствующего мероприятия по контролю.</w:t>
      </w:r>
    </w:p>
    <w:p w:rsidR="001513F8" w:rsidRDefault="001513F8">
      <w:pPr>
        <w:pStyle w:val="ConsPlusNormal"/>
        <w:ind w:firstLine="540"/>
        <w:jc w:val="both"/>
      </w:pPr>
      <w:r>
        <w:t>3.42. Доступ должностных лиц антимонопольного органа, проводящих выездную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1513F8" w:rsidRDefault="001513F8">
      <w:pPr>
        <w:pStyle w:val="ConsPlusNormal"/>
        <w:ind w:firstLine="540"/>
        <w:jc w:val="both"/>
      </w:pPr>
      <w:r>
        <w:t>3.43. Должностные лица антимонопольного органа, проводящие выездную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1513F8" w:rsidRDefault="001513F8">
      <w:pPr>
        <w:pStyle w:val="ConsPlusNormal"/>
        <w:ind w:firstLine="540"/>
        <w:jc w:val="both"/>
      </w:pPr>
      <w:r>
        <w:t xml:space="preserve">3.44. В осуществлении осмотра вправе участвовать проверяемое лицо, его представитель, а </w:t>
      </w:r>
      <w:r>
        <w:lastRenderedPageBreak/>
        <w:t>также иные привлекаемые антимонопольным органом к участию в проверке лица. Осмотр осуществляется в присутствии не менее чем двух понятых.</w:t>
      </w:r>
    </w:p>
    <w:p w:rsidR="001513F8" w:rsidRDefault="001513F8">
      <w:pPr>
        <w:pStyle w:val="ConsPlusNormal"/>
        <w:ind w:firstLine="540"/>
        <w:jc w:val="both"/>
      </w:pPr>
      <w:r>
        <w:t>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 аккредитованные в порядке, установленном Правительством Российской Федерации.</w:t>
      </w:r>
    </w:p>
    <w:p w:rsidR="001513F8" w:rsidRDefault="001513F8">
      <w:pPr>
        <w:pStyle w:val="ConsPlusNormal"/>
        <w:ind w:firstLine="540"/>
        <w:jc w:val="both"/>
      </w:pPr>
      <w:r>
        <w:t>В необходимых случаях при осуществлении осмотра производятся фото- и киносъемка, видеозапись, снимаются копии с документов.</w:t>
      </w:r>
    </w:p>
    <w:p w:rsidR="001513F8" w:rsidRDefault="001513F8">
      <w:pPr>
        <w:pStyle w:val="ConsPlusNormal"/>
        <w:ind w:firstLine="540"/>
        <w:jc w:val="both"/>
      </w:pPr>
      <w:r>
        <w:t xml:space="preserve">При осуществлении осмотра по результатам исследования документов (информации), содержащихся на электронном носителе информации, должностными лицами антимонопольного органа составляется отчет согласно </w:t>
      </w:r>
      <w:hyperlink w:anchor="P1142" w:history="1">
        <w:r>
          <w:rPr>
            <w:color w:val="0000FF"/>
          </w:rPr>
          <w:t>Приложению N 4</w:t>
        </w:r>
      </w:hyperlink>
      <w:r>
        <w:t xml:space="preserve"> к настоящему Регламенту.</w:t>
      </w:r>
    </w:p>
    <w:p w:rsidR="001513F8" w:rsidRDefault="001513F8">
      <w:pPr>
        <w:pStyle w:val="ConsPlusNormal"/>
        <w:ind w:firstLine="540"/>
        <w:jc w:val="both"/>
      </w:pPr>
      <w:r>
        <w:t xml:space="preserve">По результатам осуществления осмотра составляется протокол согласно </w:t>
      </w:r>
      <w:hyperlink w:anchor="P1250" w:history="1">
        <w:r>
          <w:rPr>
            <w:color w:val="0000FF"/>
          </w:rPr>
          <w:t>Приложению N 5</w:t>
        </w:r>
      </w:hyperlink>
      <w:r>
        <w:t xml:space="preserve"> к настоящему Регламенту.</w:t>
      </w:r>
    </w:p>
    <w:p w:rsidR="001513F8" w:rsidRDefault="001513F8">
      <w:pPr>
        <w:pStyle w:val="ConsPlusNormal"/>
        <w:ind w:firstLine="540"/>
        <w:jc w:val="both"/>
      </w:pPr>
      <w:r>
        <w:t>3.45. При воспрепятствовании доступу должностных лиц антимонопольного органа, проводящих проверку, на территорию или в помещение проверяемого лица руководитель инспекции предупреждает лиц, препятствующих проведению проверки, о совершении ими административного правонарушения.</w:t>
      </w:r>
    </w:p>
    <w:p w:rsidR="001513F8" w:rsidRDefault="001513F8">
      <w:pPr>
        <w:pStyle w:val="ConsPlusNormal"/>
        <w:ind w:firstLine="540"/>
        <w:jc w:val="both"/>
      </w:pPr>
      <w:r>
        <w:t xml:space="preserve">Должностными лицами антимонопольного органа по факту воспрепятствования доступу на территорию или в помещение проверяемого лица составляется акт согласно </w:t>
      </w:r>
      <w:hyperlink w:anchor="P1503" w:history="1">
        <w:r>
          <w:rPr>
            <w:color w:val="0000FF"/>
          </w:rPr>
          <w:t>Приложению N 7</w:t>
        </w:r>
      </w:hyperlink>
      <w:r>
        <w:t xml:space="preserve"> к настоящему Регламенту. Акт подписывается должностными лицами антимонопольного органа и руководителем или иным должностным лицом, уполномоченным представителем проверяемого лица. В случае отказа руководителя, иного должностного лица, уполномоченного представителя проверяемого лица подписать указанный акт в нем делается соответствующая запись.</w:t>
      </w:r>
    </w:p>
    <w:p w:rsidR="001513F8" w:rsidRDefault="001513F8">
      <w:pPr>
        <w:pStyle w:val="ConsPlusNormal"/>
        <w:ind w:firstLine="540"/>
        <w:jc w:val="both"/>
      </w:pPr>
      <w:r>
        <w:t xml:space="preserve">3.46. В случае если лица продолжают препятствовать доступу на территорию или в помещение проверяемого лица, руководитель инспекции составляет протокол об административном правонарушении, ответственность за которое предусмотрена </w:t>
      </w:r>
      <w:hyperlink r:id="rId36" w:history="1">
        <w:r>
          <w:rPr>
            <w:color w:val="0000FF"/>
          </w:rPr>
          <w:t>статьей 19.4</w:t>
        </w:r>
      </w:hyperlink>
      <w:r>
        <w:t xml:space="preserve"> Кодекса Российской Федерации об административных правонарушениях, и сообщает в органы внутренних дел о факте правонарушения и необходимости его пресечения.</w:t>
      </w:r>
    </w:p>
    <w:p w:rsidR="001513F8" w:rsidRDefault="001513F8">
      <w:pPr>
        <w:pStyle w:val="ConsPlusNormal"/>
        <w:ind w:firstLine="540"/>
        <w:jc w:val="both"/>
      </w:pPr>
      <w:r>
        <w:t>3.47. Ознакомление и работа с документами проверяемого лица, содержащими сведения, составляющие государственную тайну, осуществляется членами инспекции, имеющими допуск к указанной информации, при предъявлении ими документов, подтверждающих наличие допуска к сведениям соответствующей степени секретности.</w:t>
      </w:r>
    </w:p>
    <w:p w:rsidR="001513F8" w:rsidRDefault="001513F8">
      <w:pPr>
        <w:pStyle w:val="ConsPlusNormal"/>
        <w:ind w:firstLine="540"/>
        <w:jc w:val="both"/>
      </w:pPr>
      <w:r>
        <w:t>3.48. Руководитель инспекции совместно с руководителем, иным должностным лицом проверяемого лица или уполномоченным представителем определяет лиц из числа работников проверяемого лица, с которыми будет производиться взаимодействие в ходе проведения проверки (предоставление инспекции документов, информации, решение иных вопросов, возникающих в ходе работы инспекции).</w:t>
      </w:r>
    </w:p>
    <w:p w:rsidR="001513F8" w:rsidRDefault="001513F8">
      <w:pPr>
        <w:pStyle w:val="ConsPlusNormal"/>
        <w:ind w:firstLine="540"/>
        <w:jc w:val="both"/>
      </w:pPr>
      <w:r>
        <w:t>3.49. Руководитель инспекции решает организационно-технические вопросы проведения проверки, устанавливает время ежедневного пребывания в помещениях проверяемого лица в течение срока проверки с учетом режима работы проверяемого лица.</w:t>
      </w:r>
    </w:p>
    <w:p w:rsidR="001513F8" w:rsidRDefault="001513F8">
      <w:pPr>
        <w:pStyle w:val="ConsPlusNormal"/>
        <w:ind w:firstLine="540"/>
        <w:jc w:val="both"/>
      </w:pPr>
      <w:r>
        <w:t>3.50. Проверка проверяемого лица на предмет соблюдения требований антимонопольного законодательства Российской Федерации осуществляется членами инспекции путем:</w:t>
      </w:r>
    </w:p>
    <w:p w:rsidR="001513F8" w:rsidRDefault="001513F8">
      <w:pPr>
        <w:pStyle w:val="ConsPlusNormal"/>
        <w:ind w:firstLine="540"/>
        <w:jc w:val="both"/>
      </w:pPr>
      <w:r>
        <w:t>- анализа правовых актов проверяемого лица;</w:t>
      </w:r>
    </w:p>
    <w:p w:rsidR="001513F8" w:rsidRDefault="001513F8">
      <w:pPr>
        <w:pStyle w:val="ConsPlusNormal"/>
        <w:ind w:firstLine="540"/>
        <w:jc w:val="both"/>
      </w:pPr>
      <w:r>
        <w:t>- анализа соглашений и договоров, заключенных проверяемым лицом;</w:t>
      </w:r>
    </w:p>
    <w:p w:rsidR="001513F8" w:rsidRDefault="001513F8">
      <w:pPr>
        <w:pStyle w:val="ConsPlusNormal"/>
        <w:ind w:firstLine="540"/>
        <w:jc w:val="both"/>
      </w:pPr>
      <w:r>
        <w:t>- анализа финансовых, бухгалтерских, отчетных, контрольных, плановых, аналитических документов проверяемого лица;</w:t>
      </w:r>
    </w:p>
    <w:p w:rsidR="001513F8" w:rsidRDefault="001513F8">
      <w:pPr>
        <w:pStyle w:val="ConsPlusNormal"/>
        <w:ind w:firstLine="540"/>
        <w:jc w:val="both"/>
      </w:pPr>
      <w:r>
        <w:t>- анализа служебных документов на электронных носителях информации;</w:t>
      </w:r>
    </w:p>
    <w:p w:rsidR="001513F8" w:rsidRDefault="001513F8">
      <w:pPr>
        <w:pStyle w:val="ConsPlusNormal"/>
        <w:ind w:firstLine="540"/>
        <w:jc w:val="both"/>
      </w:pPr>
      <w:r>
        <w:t>- анализа иных документов, необходимых для установления признаков нарушения антимонопольного законодательства Российской Федерации;</w:t>
      </w:r>
    </w:p>
    <w:p w:rsidR="001513F8" w:rsidRDefault="001513F8">
      <w:pPr>
        <w:pStyle w:val="ConsPlusNormal"/>
        <w:ind w:firstLine="540"/>
        <w:jc w:val="both"/>
      </w:pPr>
      <w:r>
        <w:t>- осмотра производственных мощностей;</w:t>
      </w:r>
    </w:p>
    <w:p w:rsidR="001513F8" w:rsidRDefault="001513F8">
      <w:pPr>
        <w:pStyle w:val="ConsPlusNormal"/>
        <w:ind w:firstLine="540"/>
        <w:jc w:val="both"/>
      </w:pPr>
      <w:r>
        <w:t>- осмотра и анализа процессов производства продукции;</w:t>
      </w:r>
    </w:p>
    <w:p w:rsidR="001513F8" w:rsidRDefault="001513F8">
      <w:pPr>
        <w:pStyle w:val="ConsPlusNormal"/>
        <w:ind w:firstLine="540"/>
        <w:jc w:val="both"/>
      </w:pPr>
      <w:r>
        <w:t>- осмотра производственно-технических и иных объектов проверяемого лица.</w:t>
      </w:r>
    </w:p>
    <w:p w:rsidR="001513F8" w:rsidRDefault="001513F8">
      <w:pPr>
        <w:pStyle w:val="ConsPlusNormal"/>
        <w:ind w:firstLine="540"/>
        <w:jc w:val="both"/>
      </w:pPr>
      <w:r>
        <w:t xml:space="preserve">3.51. Информация, необходимая для составления акта проверки, может быть также </w:t>
      </w:r>
      <w:r>
        <w:lastRenderedPageBreak/>
        <w:t>получена из письменных и устных объяснений должностных лиц проверяемого лица, а также путем фотографирования, ведения видеозаписи и в иных формах, не запрещенных законодательством Российской Федерации.</w:t>
      </w:r>
    </w:p>
    <w:p w:rsidR="001513F8" w:rsidRDefault="001513F8">
      <w:pPr>
        <w:pStyle w:val="ConsPlusNormal"/>
        <w:ind w:firstLine="540"/>
        <w:jc w:val="both"/>
      </w:pPr>
      <w:r>
        <w:t>3.52. 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 (</w:t>
      </w:r>
      <w:hyperlink w:anchor="P1503" w:history="1">
        <w:r>
          <w:rPr>
            <w:color w:val="0000FF"/>
          </w:rPr>
          <w:t>Приложение N 7</w:t>
        </w:r>
      </w:hyperlink>
      <w:r>
        <w:t xml:space="preserve"> к настоящему Регламенту).</w:t>
      </w:r>
    </w:p>
    <w:p w:rsidR="001513F8" w:rsidRDefault="001513F8">
      <w:pPr>
        <w:pStyle w:val="ConsPlusNormal"/>
        <w:ind w:firstLine="540"/>
        <w:jc w:val="both"/>
      </w:pPr>
      <w:r>
        <w:t>При проведении документарной проверки истребование документов и информации у проверяемого лица допускается в случае, если достоверность сведений, содержащихся в документах, имеющихся в распоряжении антимонопольного органа, вызывает обоснованные сомнения либо эти сведения не позволяют оценить исполнение проверяемым лицом требований, установленных антимонопольным законодательством.</w:t>
      </w:r>
    </w:p>
    <w:p w:rsidR="001513F8" w:rsidRDefault="001513F8">
      <w:pPr>
        <w:pStyle w:val="ConsPlusNormal"/>
        <w:ind w:firstLine="540"/>
        <w:jc w:val="both"/>
      </w:pPr>
      <w:r>
        <w:t>3.53.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w:t>
      </w:r>
    </w:p>
    <w:p w:rsidR="001513F8" w:rsidRDefault="001513F8">
      <w:pPr>
        <w:pStyle w:val="ConsPlusNormal"/>
        <w:ind w:firstLine="540"/>
        <w:jc w:val="both"/>
      </w:pPr>
      <w:r>
        <w:t>К запросу прилагается заверенная печатью копия приказа руководителя антимонопольного органа о проведении документарной проверки.</w:t>
      </w:r>
    </w:p>
    <w:p w:rsidR="001513F8" w:rsidRDefault="001513F8">
      <w:pPr>
        <w:pStyle w:val="ConsPlusNormal"/>
        <w:ind w:firstLine="540"/>
        <w:jc w:val="both"/>
      </w:pPr>
      <w:r>
        <w:t>3.54.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w:t>
      </w:r>
    </w:p>
    <w:p w:rsidR="001513F8" w:rsidRDefault="001513F8">
      <w:pPr>
        <w:pStyle w:val="ConsPlusNormal"/>
        <w:ind w:firstLine="540"/>
        <w:jc w:val="both"/>
      </w:pPr>
      <w:r>
        <w:t>3.55. Истребуемые документы и информация предоставляются в виде копий, заверенные печатью юридического лица или подписью физического лица, в срок, не превышающий трех рабочих дней с момента получения указанного требования.</w:t>
      </w:r>
    </w:p>
    <w:p w:rsidR="001513F8" w:rsidRDefault="001513F8">
      <w:pPr>
        <w:pStyle w:val="ConsPlusNormal"/>
        <w:ind w:firstLine="540"/>
        <w:jc w:val="both"/>
      </w:pPr>
      <w:r>
        <w:t>При проведении документарной проверки проверяемое лицо также вправе представить указанные в запросе документы в форме электронных документов.</w:t>
      </w:r>
    </w:p>
    <w:p w:rsidR="001513F8" w:rsidRDefault="001513F8">
      <w:pPr>
        <w:pStyle w:val="ConsPlusNormal"/>
        <w:ind w:firstLine="540"/>
        <w:jc w:val="both"/>
      </w:pPr>
      <w:r>
        <w:t>В случае необходимости должностные лица антимонопольного органа, проводящие проверку, вправе ознакомиться с подлинниками документов, представляемых проверяемым лицом.</w:t>
      </w:r>
    </w:p>
    <w:p w:rsidR="001513F8" w:rsidRDefault="001513F8">
      <w:pPr>
        <w:pStyle w:val="ConsPlusNormal"/>
        <w:ind w:firstLine="540"/>
        <w:jc w:val="both"/>
      </w:pPr>
      <w:r>
        <w:t>3.56. Представляемые копии документов должны быть прошиты, пронумерованы (если документы состоят более чем из одного листа), скреплены печатью и подписью руководителя проверяемого лица или уполномоченного им представителя.</w:t>
      </w:r>
    </w:p>
    <w:p w:rsidR="001513F8" w:rsidRDefault="001513F8">
      <w:pPr>
        <w:pStyle w:val="ConsPlusNormal"/>
        <w:ind w:firstLine="540"/>
        <w:jc w:val="both"/>
      </w:pPr>
      <w:r>
        <w:t>Не допускается требовать нотариального удостоверения копий документов, представляемых в антимонопольный орган, если иное не предусмотрено законодательством Российской Федерации.</w:t>
      </w:r>
    </w:p>
    <w:p w:rsidR="001513F8" w:rsidRDefault="001513F8">
      <w:pPr>
        <w:pStyle w:val="ConsPlusNormal"/>
        <w:ind w:firstLine="540"/>
        <w:jc w:val="both"/>
      </w:pPr>
      <w:r>
        <w:t>3.57. По требованию проверяемого лица передача запрашиваемых документов может осуществляться на основании акта приема-передачи документов.</w:t>
      </w:r>
    </w:p>
    <w:p w:rsidR="001513F8" w:rsidRDefault="001513F8">
      <w:pPr>
        <w:pStyle w:val="ConsPlusNormal"/>
        <w:ind w:firstLine="540"/>
        <w:jc w:val="both"/>
      </w:pPr>
      <w:r>
        <w:t>3.58. В случае, если проверяемое лицо не имеет возможности предоставить истребуемые документы (их копии) и информацию в течение трех рабочих дней, руководитель проверяемого лица или уполномоченный им представитель в течение дня, следующего за днем получения требования о представлении документов и информации, уведомляет в письменной форме руководителя инспекции (или должностного лица, проводящего проверку, в случае проведения документарной проверки одним должностным лицом)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w:t>
      </w:r>
    </w:p>
    <w:p w:rsidR="001513F8" w:rsidRDefault="001513F8">
      <w:pPr>
        <w:pStyle w:val="ConsPlusNormal"/>
        <w:ind w:firstLine="540"/>
        <w:jc w:val="both"/>
      </w:pPr>
      <w:r>
        <w:t>3.59. В течение двух рабочих дней со дня получения такого уведомления руководитель инспекции (или должностное лицо, проводящее проверку, в случае проведения документарной проверки одним должностным лицом)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w:t>
      </w:r>
    </w:p>
    <w:p w:rsidR="001513F8" w:rsidRDefault="001513F8">
      <w:pPr>
        <w:pStyle w:val="ConsPlusNormal"/>
        <w:ind w:firstLine="540"/>
        <w:jc w:val="both"/>
      </w:pPr>
      <w:r>
        <w:t>Копия принятого решения, удостоверенная в установленном порядке, направляется проверяемому лицу любым доступным способом.</w:t>
      </w:r>
    </w:p>
    <w:p w:rsidR="001513F8" w:rsidRDefault="001513F8">
      <w:pPr>
        <w:pStyle w:val="ConsPlusNormal"/>
        <w:ind w:firstLine="540"/>
        <w:jc w:val="both"/>
      </w:pPr>
      <w:r>
        <w:t>3.60. Если требование о предоставлении документов и информации не исполнено в установленный срок, то руководителем инспекции (или должностным лицом, проводящим проверку, в случае проведения документарной проверки одним должностным лицом) решается вопрос о возбуждении в отношении виновного лица дела об административном правонарушении.</w:t>
      </w:r>
    </w:p>
    <w:p w:rsidR="001513F8" w:rsidRDefault="001513F8">
      <w:pPr>
        <w:pStyle w:val="ConsPlusNormal"/>
        <w:ind w:firstLine="540"/>
        <w:jc w:val="both"/>
      </w:pPr>
      <w:bookmarkStart w:id="5" w:name="P322"/>
      <w:bookmarkEnd w:id="5"/>
      <w:r>
        <w:lastRenderedPageBreak/>
        <w:t>3.61.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антимонопольного органа документах и (или) полученным в ходе осуществления действий по государственного контролю,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1513F8" w:rsidRDefault="001513F8">
      <w:pPr>
        <w:pStyle w:val="ConsPlusNormal"/>
        <w:ind w:firstLine="540"/>
        <w:jc w:val="both"/>
      </w:pPr>
      <w:r>
        <w:t xml:space="preserve">3.62. Проверяемое лицо, представляющие в антимонопольный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322" w:history="1">
        <w:r>
          <w:rPr>
            <w:color w:val="0000FF"/>
          </w:rPr>
          <w:t>пункте 3.61</w:t>
        </w:r>
      </w:hyperlink>
      <w:r>
        <w:t xml:space="preserve"> настоящего Регламента сведений, вправе представить дополнительно в антимонопольный орган документы, подтверждающие достоверность ранее представленных документов.</w:t>
      </w:r>
    </w:p>
    <w:p w:rsidR="001513F8" w:rsidRDefault="001513F8">
      <w:pPr>
        <w:pStyle w:val="ConsPlusNormal"/>
        <w:ind w:firstLine="540"/>
        <w:jc w:val="both"/>
      </w:pPr>
      <w:r>
        <w:t>Инспекция, которая проводит документарную проверку (или должностное лицо, проводящее проверку, в случае проведения документарной проверки одним должностным лицом), обязана рассмотреть представленные руководителем или иным должностным лицом проверяемого лица, уполномоченным представителем проверяемого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антимонопольный орган установит признаки нарушения требований, установленных антимонопольным законодательством, должностные лица антимонопольного органа вправе провести выездную проверку.</w:t>
      </w:r>
    </w:p>
    <w:p w:rsidR="001513F8" w:rsidRDefault="001513F8">
      <w:pPr>
        <w:pStyle w:val="ConsPlusNormal"/>
        <w:ind w:firstLine="540"/>
        <w:jc w:val="both"/>
      </w:pPr>
      <w:r>
        <w:t>3.63. При проведении документарной проверки антимонопольный орган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антимонопольным органом от иных органов государственного контроля (надзора), органов муниципального контроля.</w:t>
      </w:r>
    </w:p>
    <w:p w:rsidR="001513F8" w:rsidRDefault="001513F8">
      <w:pPr>
        <w:pStyle w:val="ConsPlusNormal"/>
        <w:ind w:firstLine="540"/>
        <w:jc w:val="both"/>
      </w:pPr>
      <w:r>
        <w:t>3.64. Руководитель и члены инспекции при проведении проверки вправе получать необходимые письменные объяснения от должностных лиц проверяемого лица, справки и сведения по вопросам, возникающим в ходе проверки, в том числе по факту отсутствия документов, необходимых для проведения проверки. В случае отказа от представления указанных объяснений в акте проверки делается соответствующая запись.</w:t>
      </w:r>
    </w:p>
    <w:p w:rsidR="001513F8" w:rsidRDefault="001513F8">
      <w:pPr>
        <w:pStyle w:val="ConsPlusNormal"/>
        <w:ind w:firstLine="540"/>
        <w:jc w:val="both"/>
      </w:pPr>
      <w:r>
        <w:t xml:space="preserve">3.65. В случаях, предусмотренных </w:t>
      </w:r>
      <w:hyperlink r:id="rId37" w:history="1">
        <w:r>
          <w:rPr>
            <w:color w:val="0000FF"/>
          </w:rPr>
          <w:t>Законом</w:t>
        </w:r>
      </w:hyperlink>
      <w:r>
        <w:t xml:space="preserve"> о защите конкуренции,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1513F8" w:rsidRDefault="001513F8">
      <w:pPr>
        <w:pStyle w:val="ConsPlusNormal"/>
        <w:ind w:firstLine="540"/>
        <w:jc w:val="both"/>
      </w:pPr>
      <w:r>
        <w:t>В протоколе указываются:</w:t>
      </w:r>
    </w:p>
    <w:p w:rsidR="001513F8" w:rsidRDefault="001513F8">
      <w:pPr>
        <w:pStyle w:val="ConsPlusNormal"/>
        <w:ind w:firstLine="540"/>
        <w:jc w:val="both"/>
      </w:pPr>
      <w:r>
        <w:t>- содержание действий;</w:t>
      </w:r>
    </w:p>
    <w:p w:rsidR="001513F8" w:rsidRDefault="001513F8">
      <w:pPr>
        <w:pStyle w:val="ConsPlusNormal"/>
        <w:ind w:firstLine="540"/>
        <w:jc w:val="both"/>
      </w:pPr>
      <w:r>
        <w:t>- место и дата проведения действий;</w:t>
      </w:r>
    </w:p>
    <w:p w:rsidR="001513F8" w:rsidRDefault="001513F8">
      <w:pPr>
        <w:pStyle w:val="ConsPlusNormal"/>
        <w:ind w:firstLine="540"/>
        <w:jc w:val="both"/>
      </w:pPr>
      <w:r>
        <w:t>- время начала и окончания проведения действий;</w:t>
      </w:r>
    </w:p>
    <w:p w:rsidR="001513F8" w:rsidRDefault="001513F8">
      <w:pPr>
        <w:pStyle w:val="ConsPlusNormal"/>
        <w:ind w:firstLine="540"/>
        <w:jc w:val="both"/>
      </w:pPr>
      <w:r>
        <w:t>- должность, фамилия, имя, отчество лица, составившего протокол;</w:t>
      </w:r>
    </w:p>
    <w:p w:rsidR="001513F8" w:rsidRDefault="001513F8">
      <w:pPr>
        <w:pStyle w:val="ConsPlusNormal"/>
        <w:ind w:firstLine="540"/>
        <w:jc w:val="both"/>
      </w:pPr>
      <w:r>
        <w:t>-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1513F8" w:rsidRDefault="001513F8">
      <w:pPr>
        <w:pStyle w:val="ConsPlusNormal"/>
        <w:ind w:firstLine="540"/>
        <w:jc w:val="both"/>
      </w:pPr>
      <w:r>
        <w:t>- содержание действий, последовательность их проведения;</w:t>
      </w:r>
    </w:p>
    <w:p w:rsidR="001513F8" w:rsidRDefault="001513F8">
      <w:pPr>
        <w:pStyle w:val="ConsPlusNormal"/>
        <w:ind w:firstLine="540"/>
        <w:jc w:val="both"/>
      </w:pPr>
      <w:r>
        <w:t>- выявленные при проведении действий существенные факты и обстоятельства.</w:t>
      </w:r>
    </w:p>
    <w:p w:rsidR="001513F8" w:rsidRDefault="001513F8">
      <w:pPr>
        <w:pStyle w:val="ConsPlusNormal"/>
        <w:ind w:firstLine="540"/>
        <w:jc w:val="both"/>
      </w:pPr>
      <w:r>
        <w:t>К протоколу прилагаются фотографические снимки и негативы, киноленты, видеозаписи и другие материалы, выполненные при проведении действия.</w:t>
      </w:r>
    </w:p>
    <w:p w:rsidR="001513F8" w:rsidRDefault="001513F8">
      <w:pPr>
        <w:pStyle w:val="ConsPlusNormal"/>
        <w:ind w:firstLine="540"/>
        <w:jc w:val="both"/>
      </w:pPr>
      <w:r>
        <w:t>3.66.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1513F8" w:rsidRDefault="001513F8">
      <w:pPr>
        <w:pStyle w:val="ConsPlusNormal"/>
        <w:ind w:firstLine="540"/>
        <w:jc w:val="both"/>
      </w:pPr>
      <w:r>
        <w:t>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1513F8" w:rsidRDefault="001513F8">
      <w:pPr>
        <w:pStyle w:val="ConsPlusNormal"/>
        <w:ind w:firstLine="540"/>
        <w:jc w:val="both"/>
      </w:pPr>
      <w:r>
        <w:t>3.67. Срок проведения проверки составляет не более чем один месяц с даты начала ее проведения, указанной в приказе руководителя антимонопольного органа.</w:t>
      </w:r>
    </w:p>
    <w:p w:rsidR="001513F8" w:rsidRDefault="001513F8">
      <w:pPr>
        <w:pStyle w:val="ConsPlusNormal"/>
        <w:ind w:firstLine="540"/>
        <w:jc w:val="both"/>
      </w:pPr>
      <w:bookmarkStart w:id="6" w:name="P340"/>
      <w:bookmarkEnd w:id="6"/>
      <w:r>
        <w:lastRenderedPageBreak/>
        <w:t>3.68. В случае невозможности завершения проверки в срок, установленный приказом руководителя антимонопольного органа о ее проведении, руководитель инспекции (или должностное лицо, проводящее проверку, в случае проведения документарной проверки одним должностным лицом) подготавливает на имя руководителя антимонопольного органа служебную записку с предложением о продлении срока проведения проверки.</w:t>
      </w:r>
    </w:p>
    <w:p w:rsidR="001513F8" w:rsidRDefault="001513F8">
      <w:pPr>
        <w:pStyle w:val="ConsPlusNormal"/>
        <w:ind w:firstLine="540"/>
        <w:jc w:val="both"/>
      </w:pPr>
      <w:r>
        <w:t>К основаниям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проведения которых невозможно оценить соответствие деятельности проверяемого лица требованиям антимонопольного законодательства Российской Федерации.</w:t>
      </w:r>
    </w:p>
    <w:p w:rsidR="001513F8" w:rsidRDefault="001513F8">
      <w:pPr>
        <w:pStyle w:val="ConsPlusNormal"/>
        <w:ind w:firstLine="540"/>
        <w:jc w:val="both"/>
      </w:pPr>
      <w:r>
        <w:t xml:space="preserve">3.69. По результатам согласования служебной записки, указанной в </w:t>
      </w:r>
      <w:hyperlink w:anchor="P340" w:history="1">
        <w:r>
          <w:rPr>
            <w:color w:val="0000FF"/>
          </w:rPr>
          <w:t>пункте 3.68</w:t>
        </w:r>
      </w:hyperlink>
      <w:r>
        <w:t xml:space="preserve"> настоящего Регламента, срок проведения проверки, установленный приказом руководителя антимонопольного органа о ее проведении, на основании приказа руководителя антимонопольного органа может быть продлен не более чем на два месяца.</w:t>
      </w:r>
    </w:p>
    <w:p w:rsidR="001513F8" w:rsidRDefault="001513F8">
      <w:pPr>
        <w:pStyle w:val="ConsPlusNormal"/>
        <w:ind w:firstLine="540"/>
        <w:jc w:val="both"/>
      </w:pPr>
      <w:r>
        <w:t>Общий срок проведения проверки составляет не более трех месяцев.</w:t>
      </w:r>
    </w:p>
    <w:p w:rsidR="001513F8" w:rsidRDefault="001513F8">
      <w:pPr>
        <w:pStyle w:val="ConsPlusNormal"/>
        <w:ind w:firstLine="540"/>
        <w:jc w:val="both"/>
      </w:pPr>
      <w:r>
        <w:t>3.70. Приказ руководителя антимонопольного органа о продлении срока проведения проверки не позднее следующего рабочего дня со дня его издания, но не позднее чем за один день до даты окончания проверки, доводится до сведения проверяемого лица в любой доступной форме, а копия такого приказа прилагается к материалам проверки.</w:t>
      </w:r>
    </w:p>
    <w:p w:rsidR="001513F8" w:rsidRDefault="001513F8">
      <w:pPr>
        <w:pStyle w:val="ConsPlusNormal"/>
        <w:ind w:firstLine="540"/>
        <w:jc w:val="both"/>
      </w:pPr>
      <w:r>
        <w:t>3.71. В случае отказа руководителя антимонопольного органа в продлении срока проведения проверки проверка подлежит прекращению по истечении последнего дня срока проведения проверки, установленного приказом о ее проведении.</w:t>
      </w:r>
    </w:p>
    <w:p w:rsidR="001513F8" w:rsidRDefault="001513F8">
      <w:pPr>
        <w:pStyle w:val="ConsPlusNormal"/>
        <w:ind w:firstLine="540"/>
        <w:jc w:val="both"/>
      </w:pPr>
    </w:p>
    <w:p w:rsidR="001513F8" w:rsidRDefault="001513F8">
      <w:pPr>
        <w:pStyle w:val="ConsPlusNormal"/>
        <w:jc w:val="center"/>
      </w:pPr>
      <w:r>
        <w:t>Оформление результатов проверки</w:t>
      </w:r>
    </w:p>
    <w:p w:rsidR="001513F8" w:rsidRDefault="001513F8">
      <w:pPr>
        <w:pStyle w:val="ConsPlusNormal"/>
        <w:ind w:firstLine="540"/>
        <w:jc w:val="both"/>
      </w:pPr>
    </w:p>
    <w:p w:rsidR="001513F8" w:rsidRDefault="001513F8">
      <w:pPr>
        <w:pStyle w:val="ConsPlusNormal"/>
        <w:ind w:firstLine="540"/>
        <w:jc w:val="both"/>
      </w:pPr>
      <w:r>
        <w:t>3.72. Основанием для оформления результатов проверки является завершение проверки и анализа всех полученных материалов, документов, информации и объяснений.</w:t>
      </w:r>
    </w:p>
    <w:p w:rsidR="001513F8" w:rsidRDefault="001513F8">
      <w:pPr>
        <w:pStyle w:val="ConsPlusNormal"/>
        <w:ind w:firstLine="540"/>
        <w:jc w:val="both"/>
      </w:pPr>
      <w:r>
        <w:t>3.73. Результаты проверки оформляются актом проверки (</w:t>
      </w:r>
      <w:hyperlink w:anchor="P1547" w:history="1">
        <w:r>
          <w:rPr>
            <w:color w:val="0000FF"/>
          </w:rPr>
          <w:t>Приложение N 8</w:t>
        </w:r>
      </w:hyperlink>
      <w:r>
        <w:t xml:space="preserve"> к настоящему Регламенту), который составляется в двух экземплярах на русском языке и подписывается всеми членами инспекции или должностным лицом, уполномоченным на проведение проверки, в случае проведения документарной проверки одним должностным лицом. Страницы акта проверки должны быть пронумерованы. В акте проверки не допускаются помарки и иные исправления.</w:t>
      </w:r>
    </w:p>
    <w:p w:rsidR="001513F8" w:rsidRDefault="001513F8">
      <w:pPr>
        <w:pStyle w:val="ConsPlusNormal"/>
        <w:ind w:firstLine="540"/>
        <w:jc w:val="both"/>
      </w:pPr>
      <w:r>
        <w:t>3.74. В акте проверки указываются:</w:t>
      </w:r>
    </w:p>
    <w:p w:rsidR="001513F8" w:rsidRDefault="001513F8">
      <w:pPr>
        <w:pStyle w:val="ConsPlusNormal"/>
        <w:ind w:firstLine="540"/>
        <w:jc w:val="both"/>
      </w:pPr>
      <w:r>
        <w:t>- дата, время и место составления акта проверки;</w:t>
      </w:r>
    </w:p>
    <w:p w:rsidR="001513F8" w:rsidRDefault="001513F8">
      <w:pPr>
        <w:pStyle w:val="ConsPlusNormal"/>
        <w:ind w:firstLine="540"/>
        <w:jc w:val="both"/>
      </w:pPr>
      <w:r>
        <w:t>- наименование антимонопольного органа;</w:t>
      </w:r>
    </w:p>
    <w:p w:rsidR="001513F8" w:rsidRDefault="001513F8">
      <w:pPr>
        <w:pStyle w:val="ConsPlusNormal"/>
        <w:ind w:firstLine="540"/>
        <w:jc w:val="both"/>
      </w:pPr>
      <w:r>
        <w:t>- дата и номер приказа руководителя антимонопольного органа о проведении проверки;</w:t>
      </w:r>
    </w:p>
    <w:p w:rsidR="001513F8" w:rsidRDefault="001513F8">
      <w:pPr>
        <w:pStyle w:val="ConsPlusNormal"/>
        <w:ind w:firstLine="540"/>
        <w:jc w:val="both"/>
      </w:pPr>
      <w:r>
        <w:t>- фамилии, имена, отчества и должности должностного лица или должностных лиц, проводивших проверку;</w:t>
      </w:r>
    </w:p>
    <w:p w:rsidR="001513F8" w:rsidRDefault="001513F8">
      <w:pPr>
        <w:pStyle w:val="ConsPlusNormal"/>
        <w:ind w:firstLine="540"/>
        <w:jc w:val="both"/>
      </w:pPr>
      <w: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513F8" w:rsidRDefault="001513F8">
      <w:pPr>
        <w:pStyle w:val="ConsPlusNormal"/>
        <w:ind w:firstLine="540"/>
        <w:jc w:val="both"/>
      </w:pPr>
      <w:r>
        <w:t>- дата, время, продолжительность и место проведения проверки;</w:t>
      </w:r>
    </w:p>
    <w:p w:rsidR="001513F8" w:rsidRDefault="001513F8">
      <w:pPr>
        <w:pStyle w:val="ConsPlusNormal"/>
        <w:ind w:firstLine="540"/>
        <w:jc w:val="both"/>
      </w:pPr>
      <w:r>
        <w:t>- сведения о результатах проверки, в том числе о выявленных признаках нарушения антимонопольного законодательства;</w:t>
      </w:r>
    </w:p>
    <w:p w:rsidR="001513F8" w:rsidRDefault="001513F8">
      <w:pPr>
        <w:pStyle w:val="ConsPlusNormal"/>
        <w:ind w:firstLine="540"/>
        <w:jc w:val="both"/>
      </w:pPr>
      <w: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513F8" w:rsidRDefault="001513F8">
      <w:pPr>
        <w:pStyle w:val="ConsPlusNormal"/>
        <w:ind w:firstLine="540"/>
        <w:jc w:val="both"/>
      </w:pPr>
      <w:r>
        <w:lastRenderedPageBreak/>
        <w:t>- подписи должностного лица или должностных лиц, проводивших проверку.</w:t>
      </w:r>
    </w:p>
    <w:p w:rsidR="001513F8" w:rsidRDefault="001513F8">
      <w:pPr>
        <w:pStyle w:val="ConsPlusNormal"/>
        <w:ind w:firstLine="540"/>
        <w:jc w:val="both"/>
      </w:pPr>
      <w:r>
        <w:t>3.75. При составлении акта проверки должна быть обеспечена объективность, обоснованность и четкость изложения результатов проверки.</w:t>
      </w:r>
    </w:p>
    <w:p w:rsidR="001513F8" w:rsidRDefault="001513F8">
      <w:pPr>
        <w:pStyle w:val="ConsPlusNormal"/>
        <w:ind w:firstLine="540"/>
        <w:jc w:val="both"/>
      </w:pPr>
      <w:r>
        <w:t>3.76. В описании каждого признака нарушения антимонопольного законодательства Российской Федерации, выявленного в ходе проверки, должны быть указаны:</w:t>
      </w:r>
    </w:p>
    <w:p w:rsidR="001513F8" w:rsidRDefault="001513F8">
      <w:pPr>
        <w:pStyle w:val="ConsPlusNormal"/>
        <w:ind w:firstLine="540"/>
        <w:jc w:val="both"/>
      </w:pPr>
      <w:r>
        <w:t>- положения нормативных правовых актов, признаки нарушения которых выявлены;</w:t>
      </w:r>
    </w:p>
    <w:p w:rsidR="001513F8" w:rsidRDefault="001513F8">
      <w:pPr>
        <w:pStyle w:val="ConsPlusNormal"/>
        <w:ind w:firstLine="540"/>
        <w:jc w:val="both"/>
      </w:pPr>
      <w:r>
        <w:t>- существо нарушения;</w:t>
      </w:r>
    </w:p>
    <w:p w:rsidR="001513F8" w:rsidRDefault="001513F8">
      <w:pPr>
        <w:pStyle w:val="ConsPlusNormal"/>
        <w:ind w:firstLine="540"/>
        <w:jc w:val="both"/>
      </w:pPr>
      <w:r>
        <w:t>- факты, указывающие на наличие признака нарушения антимонопольного законодательства Российской Федерации.</w:t>
      </w:r>
    </w:p>
    <w:p w:rsidR="001513F8" w:rsidRDefault="001513F8">
      <w:pPr>
        <w:pStyle w:val="ConsPlusNormal"/>
        <w:ind w:firstLine="540"/>
        <w:jc w:val="both"/>
      </w:pPr>
      <w:r>
        <w:t>3.77. В акте проверки могут быть также отражены сведения о наличии в действиях проверяемого лица признаков нарушения законодательства Российской Федерации, рассмотрение которых не входит в компетенцию антимонопольного органа.</w:t>
      </w:r>
    </w:p>
    <w:p w:rsidR="001513F8" w:rsidRDefault="001513F8">
      <w:pPr>
        <w:pStyle w:val="ConsPlusNormal"/>
        <w:ind w:firstLine="540"/>
        <w:jc w:val="both"/>
      </w:pPr>
      <w:r>
        <w:t>3.78. К акту проверки прилагаются протоколы проведения действий по осуществлению антимонопольного контроля, объяснения должностных лиц проверяемого лица, другие материалы.</w:t>
      </w:r>
    </w:p>
    <w:p w:rsidR="001513F8" w:rsidRDefault="001513F8">
      <w:pPr>
        <w:pStyle w:val="ConsPlusNormal"/>
        <w:ind w:firstLine="540"/>
        <w:jc w:val="both"/>
      </w:pPr>
      <w:r>
        <w:t>3.79. В случае несогласия члена инспекции с содержанием акта проверки он обязан подписать акт проверки и вправе изложить особое мнение в свободной письменной форме, направив его руководителю инспекции.</w:t>
      </w:r>
    </w:p>
    <w:p w:rsidR="001513F8" w:rsidRDefault="001513F8">
      <w:pPr>
        <w:pStyle w:val="ConsPlusNormal"/>
        <w:ind w:firstLine="540"/>
        <w:jc w:val="both"/>
      </w:pPr>
      <w:r>
        <w:t>3.80. В случае отсутствия возможности подписания акта проверки отдельными членами инспекции в акте проверки делается отметка о причине отсутствия соответствующей подписи.</w:t>
      </w:r>
    </w:p>
    <w:p w:rsidR="001513F8" w:rsidRDefault="001513F8">
      <w:pPr>
        <w:pStyle w:val="ConsPlusNormal"/>
        <w:ind w:firstLine="540"/>
        <w:jc w:val="both"/>
      </w:pPr>
      <w:r>
        <w:t>Акт проверки регистрируется в журнале регистрации актов проверок структурным подразделением, ответственным за подготовку сводного плана проверок (в территориальном органе - лицом, ответственным за организацию делопроизводства).</w:t>
      </w:r>
    </w:p>
    <w:p w:rsidR="001513F8" w:rsidRDefault="001513F8">
      <w:pPr>
        <w:pStyle w:val="ConsPlusNormal"/>
        <w:ind w:firstLine="540"/>
        <w:jc w:val="both"/>
      </w:pPr>
      <w:r>
        <w:t>3.81. Руководитель инспекции при проведении выездной проверки не позднее последнего дня срока проведения проверки, указанного в приказе руководителя антимонопольного органа о проведении проверки, вручает акт проверки руководителю, иному должностному лицу или уполномоченному представителю проверяемого лица для подписания, один экземпляр которого с копиями приложений (за исключением документов, полученных от проверяемого лица) остается у проверяемого лица.</w:t>
      </w:r>
    </w:p>
    <w:p w:rsidR="001513F8" w:rsidRDefault="001513F8">
      <w:pPr>
        <w:pStyle w:val="ConsPlusNormal"/>
        <w:ind w:firstLine="540"/>
        <w:jc w:val="both"/>
      </w:pPr>
      <w:r>
        <w:t>3.82. О получении акта проверки руководитель, иное должностное лицо или уполномоченный представитель проверяемого лица делает запись в акте проверки, который приобщается к материалам проверки. Такая запись должна содержать дату и время получения акта проверки, подпись лица, которое получило акт проверки, и расшифровку этой подписи с указанием фамилии, инициалов и должности.</w:t>
      </w:r>
    </w:p>
    <w:p w:rsidR="001513F8" w:rsidRDefault="001513F8">
      <w:pPr>
        <w:pStyle w:val="ConsPlusNormal"/>
        <w:ind w:firstLine="540"/>
        <w:jc w:val="both"/>
      </w:pPr>
      <w:r>
        <w:t>3.83. При невозможности вручения акта проверки или отказе руководителя, иного должностного лица, уполномоченного представителя проверяемого лица от подписания и получения акта проверки руководитель инспекции делает в акте проверки соответствующую отметку, заверяемую его подписью, и не позднее следующего рабочего дня направляет один экземпляр акта проверки проверяемому лицу заказным почтовым отправлением с уведомлением о вручении.</w:t>
      </w:r>
    </w:p>
    <w:p w:rsidR="001513F8" w:rsidRDefault="001513F8">
      <w:pPr>
        <w:pStyle w:val="ConsPlusNormal"/>
        <w:ind w:firstLine="540"/>
        <w:jc w:val="both"/>
      </w:pPr>
      <w:r>
        <w:t>Уведомление о вручении заказного почтового отправления приобщается к материалам проверки.</w:t>
      </w:r>
    </w:p>
    <w:p w:rsidR="001513F8" w:rsidRDefault="001513F8">
      <w:pPr>
        <w:pStyle w:val="ConsPlusNormal"/>
        <w:ind w:firstLine="540"/>
        <w:jc w:val="both"/>
      </w:pPr>
      <w:r>
        <w:t>3.84. При проведении документарной проверки руководитель инспекции или должностное лицо, уполномоченное на проведение проверки, в случае проведения документарной проверки одним должностным лицом, не позднее последнего дня срока проведения проверки, указанного в приказе руководителя антимонопольного органа о проведении проверки, направляет один экземпляр акта проверки с сопроводительным письмом, подписанным руководителем (заместителем руководителя) антимонопольного органа, проверяемому лицу заказным почтовым отправлением с уведомлением о вручении.</w:t>
      </w:r>
    </w:p>
    <w:p w:rsidR="001513F8" w:rsidRDefault="001513F8">
      <w:pPr>
        <w:pStyle w:val="ConsPlusNormal"/>
        <w:ind w:firstLine="540"/>
        <w:jc w:val="both"/>
      </w:pPr>
      <w:r>
        <w:t>Уведомление о вручении заказного почтового отправления приобщается к материалам проверки.</w:t>
      </w:r>
    </w:p>
    <w:p w:rsidR="001513F8" w:rsidRDefault="001513F8">
      <w:pPr>
        <w:pStyle w:val="ConsPlusNormal"/>
        <w:ind w:firstLine="540"/>
        <w:jc w:val="both"/>
      </w:pPr>
      <w:r>
        <w:t>3.85. Акт проверки считается полученным проверяемым лицом:</w:t>
      </w:r>
    </w:p>
    <w:p w:rsidR="001513F8" w:rsidRDefault="001513F8">
      <w:pPr>
        <w:pStyle w:val="ConsPlusNormal"/>
        <w:ind w:firstLine="540"/>
        <w:jc w:val="both"/>
      </w:pPr>
      <w:r>
        <w:t>- с момента его вручения руководителю, иному должностному лицу или уполномоченному представителю проверяемого лица под роспись;</w:t>
      </w:r>
    </w:p>
    <w:p w:rsidR="001513F8" w:rsidRDefault="001513F8">
      <w:pPr>
        <w:pStyle w:val="ConsPlusNormal"/>
        <w:ind w:firstLine="540"/>
        <w:jc w:val="both"/>
      </w:pPr>
      <w:r>
        <w:lastRenderedPageBreak/>
        <w:t>- в день его получения проверяемым лицом, если копия акта проверки направлена заказным почтовым отправлением с уведомлением о вручении;</w:t>
      </w:r>
    </w:p>
    <w:p w:rsidR="001513F8" w:rsidRDefault="001513F8">
      <w:pPr>
        <w:pStyle w:val="ConsPlusNormal"/>
        <w:ind w:firstLine="540"/>
        <w:jc w:val="both"/>
      </w:pPr>
      <w:r>
        <w:t>- с даты, указанной в уведомлении о вручении, в котором установлен отказ проверяемого лица в получении акта проверки или отсутствие возможности его вручения.</w:t>
      </w:r>
    </w:p>
    <w:p w:rsidR="001513F8" w:rsidRDefault="001513F8">
      <w:pPr>
        <w:pStyle w:val="ConsPlusNormal"/>
        <w:ind w:firstLine="540"/>
        <w:jc w:val="both"/>
      </w:pPr>
      <w:r>
        <w:t>3.86. Должностными лицами антимонопольного органа по результатам проведения выездной проверки в журнале учета проверок, находящегося у хозяйствующего субъекта, производится запись о проведенной проверке, содержащая сведения о наименовании антимонопольного органа,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антимонопольного законодательства Российской Федерации, а также указываются фамилии, имена, отчества и должности должностных лиц, проводящих проверку, и их подписи.</w:t>
      </w:r>
    </w:p>
    <w:p w:rsidR="001513F8" w:rsidRDefault="001513F8">
      <w:pPr>
        <w:pStyle w:val="ConsPlusNormal"/>
        <w:ind w:firstLine="540"/>
        <w:jc w:val="both"/>
      </w:pPr>
      <w:r>
        <w:t>При отсутствии журнала учета проверок в акте проверки делается соответствующая запись.</w:t>
      </w:r>
    </w:p>
    <w:p w:rsidR="001513F8" w:rsidRDefault="001513F8">
      <w:pPr>
        <w:pStyle w:val="ConsPlusNormal"/>
        <w:ind w:firstLine="540"/>
        <w:jc w:val="both"/>
      </w:pPr>
      <w:r>
        <w:t>3.87. Руководитель, иное должностное лицо, уполномоченный представитель проверяемого лица в течение пятнадцати дней с даты получения акта проверки вправе представить в антимонопольный орган (руководителю инспекции) свои письменные возражения на акт проверки, которые приобщаются к акту проверки не позднее следующего рабочего дня после их поступления.</w:t>
      </w:r>
    </w:p>
    <w:p w:rsidR="001513F8" w:rsidRDefault="001513F8">
      <w:pPr>
        <w:pStyle w:val="ConsPlusNormal"/>
        <w:ind w:firstLine="540"/>
        <w:jc w:val="both"/>
      </w:pPr>
      <w:r>
        <w:t>3.88. Акт проверки, вместе с прилагаемыми к нему материалами, не позднее трех рабочих дней после окончания проведения проверки представляется служебной запиской заместителю руководителя антимонопольного органа, непосредственно координирующему и контролирующему деятельность структурного подразделения (в территориальном органе - отдела), проводившего проверку.</w:t>
      </w:r>
    </w:p>
    <w:p w:rsidR="001513F8" w:rsidRDefault="001513F8">
      <w:pPr>
        <w:pStyle w:val="ConsPlusNormal"/>
        <w:ind w:firstLine="540"/>
        <w:jc w:val="both"/>
      </w:pPr>
      <w:r>
        <w:t xml:space="preserve">По истечении пятнадцати дней с даты получения акта проверки проверяемым лицом заместитель руководителя антимонопольного органа с учетом рассмотрения возражений на акт проверки (в случае их поступления) принимает решение (решения), предусмотренное </w:t>
      </w:r>
      <w:hyperlink w:anchor="P390" w:history="1">
        <w:r>
          <w:rPr>
            <w:color w:val="0000FF"/>
          </w:rPr>
          <w:t>пунктом 3.90</w:t>
        </w:r>
      </w:hyperlink>
      <w:r>
        <w:t xml:space="preserve"> настоящего Регламента. В случае отсутствия указанного заместителя руководителя акт проверки представляется иному должностному лицу в соответствии с установленным порядком распределения обязанностей. В случае отсутствия возможности рассмотрения акта проверки заместителем руководителя антимонопольного органа акт проверки рассматривается руководителем антимонопольного органа.</w:t>
      </w:r>
    </w:p>
    <w:p w:rsidR="001513F8" w:rsidRDefault="001513F8">
      <w:pPr>
        <w:pStyle w:val="ConsPlusNormal"/>
        <w:ind w:firstLine="540"/>
        <w:jc w:val="both"/>
      </w:pPr>
      <w:r>
        <w:t>3.89. Результаты проверки,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1513F8" w:rsidRDefault="001513F8">
      <w:pPr>
        <w:pStyle w:val="ConsPlusNormal"/>
        <w:ind w:firstLine="540"/>
        <w:jc w:val="both"/>
      </w:pPr>
    </w:p>
    <w:p w:rsidR="001513F8" w:rsidRDefault="001513F8">
      <w:pPr>
        <w:pStyle w:val="ConsPlusNormal"/>
        <w:jc w:val="center"/>
      </w:pPr>
      <w:r>
        <w:t>Принятие мер реагирования по результатам проверки</w:t>
      </w:r>
    </w:p>
    <w:p w:rsidR="001513F8" w:rsidRDefault="001513F8">
      <w:pPr>
        <w:pStyle w:val="ConsPlusNormal"/>
        <w:ind w:firstLine="540"/>
        <w:jc w:val="both"/>
      </w:pPr>
    </w:p>
    <w:p w:rsidR="001513F8" w:rsidRDefault="001513F8">
      <w:pPr>
        <w:pStyle w:val="ConsPlusNormal"/>
        <w:ind w:firstLine="540"/>
        <w:jc w:val="both"/>
      </w:pPr>
      <w:bookmarkStart w:id="7" w:name="P390"/>
      <w:bookmarkEnd w:id="7"/>
      <w:r>
        <w:t>3.90. Заместитель руководителя антимонопольного органа по результатам рассмотрения акта проверки, возражений проверяемого лица (в случае их представления), иных материалов проверки принимает следующее решение (решения):</w:t>
      </w:r>
    </w:p>
    <w:p w:rsidR="001513F8" w:rsidRDefault="001513F8">
      <w:pPr>
        <w:pStyle w:val="ConsPlusNormal"/>
        <w:ind w:firstLine="540"/>
        <w:jc w:val="both"/>
      </w:pPr>
      <w:r>
        <w:t>- о составлении докладной записки в целях проведения правовой экспертизы и решения вопроса о возбуждении дела о нарушении антимонопольного законодательства Российской Федерации;</w:t>
      </w:r>
    </w:p>
    <w:p w:rsidR="001513F8" w:rsidRDefault="001513F8">
      <w:pPr>
        <w:pStyle w:val="ConsPlusNormal"/>
        <w:ind w:firstLine="540"/>
        <w:jc w:val="both"/>
      </w:pPr>
      <w:r>
        <w:t>- о приобщении акта и материалов проверки к материалам рассматриваемого антимонопольным органом дела о нарушении антимонопольного законодательства в случае, если проверка проводилась в рамках рассмотрения дела о нарушении антимонопольного законодательства;</w:t>
      </w:r>
    </w:p>
    <w:p w:rsidR="001513F8" w:rsidRDefault="001513F8">
      <w:pPr>
        <w:pStyle w:val="ConsPlusNormal"/>
        <w:ind w:firstLine="540"/>
        <w:jc w:val="both"/>
      </w:pPr>
      <w:r>
        <w:t>- о передаче материалов проверки в соответствующий орган государственной власти по подведомственности в случае, если в ходе проверки были выявлены признаки нарушения законодательства Российской Федерации, контроль исполнения которого не входит в компетенцию антимонопольного органа;</w:t>
      </w:r>
    </w:p>
    <w:p w:rsidR="001513F8" w:rsidRDefault="001513F8">
      <w:pPr>
        <w:pStyle w:val="ConsPlusNormal"/>
        <w:ind w:firstLine="540"/>
        <w:jc w:val="both"/>
      </w:pPr>
      <w:r>
        <w:t>- о передаче материалов проверки в структурное подразделение (отдел территориального органа), проводившее проверку, в случае отсутствия оснований для принятия мер реагирования или для приобщения к материалам дела, если проверка проводилась в рамках рассмотрения дела о нарушении антимонопольного законодательства.</w:t>
      </w:r>
    </w:p>
    <w:p w:rsidR="001513F8" w:rsidRDefault="001513F8">
      <w:pPr>
        <w:pStyle w:val="ConsPlusNormal"/>
        <w:ind w:firstLine="540"/>
        <w:jc w:val="both"/>
      </w:pPr>
      <w:r>
        <w:lastRenderedPageBreak/>
        <w:t>3.91. Оформление решения заместителя руководителя антимонопольного органа осуществляется путем проставления им соответствующей резолюции на служебной записке, направляемой вместе с актом проверки.</w:t>
      </w:r>
    </w:p>
    <w:p w:rsidR="001513F8" w:rsidRDefault="001513F8">
      <w:pPr>
        <w:pStyle w:val="ConsPlusNormal"/>
        <w:ind w:firstLine="540"/>
        <w:jc w:val="both"/>
      </w:pPr>
      <w:r>
        <w:t>Копия указанной служебной записки с резолюцией заместителя руководителя антимонопольного органа не позднее следующего рабочего дня направляется структурным подразделением, осуществлявшим проведение проверки, в структурное подразделение, ответственное за подготовку сводного плана проверок (в территориальном органе отделом - лицу, ответственному за делопроизводство).</w:t>
      </w:r>
    </w:p>
    <w:p w:rsidR="001513F8" w:rsidRDefault="001513F8">
      <w:pPr>
        <w:pStyle w:val="ConsPlusNormal"/>
        <w:ind w:firstLine="540"/>
        <w:jc w:val="both"/>
      </w:pPr>
    </w:p>
    <w:p w:rsidR="001513F8" w:rsidRDefault="001513F8">
      <w:pPr>
        <w:pStyle w:val="ConsPlusNormal"/>
        <w:jc w:val="center"/>
      </w:pPr>
      <w:r>
        <w:t>IV. Порядок и формы контроля за исполнением</w:t>
      </w:r>
    </w:p>
    <w:p w:rsidR="001513F8" w:rsidRDefault="001513F8">
      <w:pPr>
        <w:pStyle w:val="ConsPlusNormal"/>
        <w:jc w:val="center"/>
      </w:pPr>
      <w:r>
        <w:t>государственной функции</w:t>
      </w:r>
    </w:p>
    <w:p w:rsidR="001513F8" w:rsidRDefault="001513F8">
      <w:pPr>
        <w:pStyle w:val="ConsPlusNormal"/>
        <w:jc w:val="center"/>
      </w:pPr>
    </w:p>
    <w:p w:rsidR="001513F8" w:rsidRDefault="001513F8">
      <w:pPr>
        <w:pStyle w:val="ConsPlusNormal"/>
        <w:jc w:val="center"/>
      </w:pPr>
      <w:r>
        <w:t>Порядок осуществления текущего контроля</w:t>
      </w:r>
    </w:p>
    <w:p w:rsidR="001513F8" w:rsidRDefault="001513F8">
      <w:pPr>
        <w:pStyle w:val="ConsPlusNormal"/>
        <w:jc w:val="center"/>
      </w:pPr>
      <w:r>
        <w:t>за соблюдением и исполнением ответственными должностными</w:t>
      </w:r>
    </w:p>
    <w:p w:rsidR="001513F8" w:rsidRDefault="001513F8">
      <w:pPr>
        <w:pStyle w:val="ConsPlusNormal"/>
        <w:jc w:val="center"/>
      </w:pPr>
      <w:r>
        <w:t>лицами антимонопольного органа положений Регламента и иных</w:t>
      </w:r>
    </w:p>
    <w:p w:rsidR="001513F8" w:rsidRDefault="001513F8">
      <w:pPr>
        <w:pStyle w:val="ConsPlusNormal"/>
        <w:jc w:val="center"/>
      </w:pPr>
      <w:r>
        <w:t>нормативных правовых актов, устанавливающих требования</w:t>
      </w:r>
    </w:p>
    <w:p w:rsidR="001513F8" w:rsidRDefault="001513F8">
      <w:pPr>
        <w:pStyle w:val="ConsPlusNormal"/>
        <w:jc w:val="center"/>
      </w:pPr>
      <w:r>
        <w:t>к исполнению государственной функции,</w:t>
      </w:r>
    </w:p>
    <w:p w:rsidR="001513F8" w:rsidRDefault="001513F8">
      <w:pPr>
        <w:pStyle w:val="ConsPlusNormal"/>
        <w:jc w:val="center"/>
      </w:pPr>
      <w:r>
        <w:t>а также за принятием ими решений</w:t>
      </w:r>
    </w:p>
    <w:p w:rsidR="001513F8" w:rsidRDefault="001513F8">
      <w:pPr>
        <w:pStyle w:val="ConsPlusNormal"/>
        <w:ind w:firstLine="540"/>
        <w:jc w:val="both"/>
      </w:pPr>
    </w:p>
    <w:p w:rsidR="001513F8" w:rsidRDefault="001513F8">
      <w:pPr>
        <w:pStyle w:val="ConsPlusNormal"/>
        <w:ind w:firstLine="540"/>
        <w:jc w:val="both"/>
      </w:pPr>
      <w:r>
        <w:t>4.1. ФАС России организует и осуществляет контроль соблюдения и исполнения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1513F8" w:rsidRDefault="001513F8">
      <w:pPr>
        <w:pStyle w:val="ConsPlusNormal"/>
        <w:ind w:firstLine="540"/>
        <w:jc w:val="both"/>
      </w:pPr>
      <w:r>
        <w:t>4.2. Текущий контроль соблюдения и исполнения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
    <w:p w:rsidR="001513F8" w:rsidRDefault="001513F8">
      <w:pPr>
        <w:pStyle w:val="ConsPlusNormal"/>
        <w:ind w:firstLine="540"/>
        <w:jc w:val="both"/>
      </w:pPr>
      <w:bookmarkStart w:id="8" w:name="P410"/>
      <w:bookmarkEnd w:id="8"/>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1513F8" w:rsidRDefault="001513F8">
      <w:pPr>
        <w:pStyle w:val="ConsPlusNormal"/>
        <w:ind w:firstLine="540"/>
        <w:jc w:val="both"/>
      </w:pPr>
      <w:r>
        <w:t xml:space="preserve">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w:t>
      </w:r>
      <w:hyperlink w:anchor="P410" w:history="1">
        <w:r>
          <w:rPr>
            <w:color w:val="0000FF"/>
          </w:rPr>
          <w:t>пункте 4.3</w:t>
        </w:r>
      </w:hyperlink>
      <w:r>
        <w:t xml:space="preserve">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1513F8" w:rsidRDefault="001513F8">
      <w:pPr>
        <w:pStyle w:val="ConsPlusNormal"/>
        <w:ind w:firstLine="540"/>
        <w:jc w:val="both"/>
      </w:pPr>
    </w:p>
    <w:p w:rsidR="001513F8" w:rsidRDefault="001513F8">
      <w:pPr>
        <w:pStyle w:val="ConsPlusNormal"/>
        <w:jc w:val="center"/>
      </w:pPr>
      <w:r>
        <w:t>Порядок и периодичность осуществления плановых</w:t>
      </w:r>
    </w:p>
    <w:p w:rsidR="001513F8" w:rsidRDefault="001513F8">
      <w:pPr>
        <w:pStyle w:val="ConsPlusNormal"/>
        <w:jc w:val="center"/>
      </w:pPr>
      <w:r>
        <w:t>и внеплановых проверок полноты и качества исполнения</w:t>
      </w:r>
    </w:p>
    <w:p w:rsidR="001513F8" w:rsidRDefault="001513F8">
      <w:pPr>
        <w:pStyle w:val="ConsPlusNormal"/>
        <w:jc w:val="center"/>
      </w:pPr>
      <w:r>
        <w:t>государственной функции, в том числе порядок и формы</w:t>
      </w:r>
    </w:p>
    <w:p w:rsidR="001513F8" w:rsidRDefault="001513F8">
      <w:pPr>
        <w:pStyle w:val="ConsPlusNormal"/>
        <w:jc w:val="center"/>
      </w:pPr>
      <w:r>
        <w:t>контроля за полнотой и качеством исполнения</w:t>
      </w:r>
    </w:p>
    <w:p w:rsidR="001513F8" w:rsidRDefault="001513F8">
      <w:pPr>
        <w:pStyle w:val="ConsPlusNormal"/>
        <w:jc w:val="center"/>
      </w:pPr>
      <w:r>
        <w:t>государственной функции</w:t>
      </w:r>
    </w:p>
    <w:p w:rsidR="001513F8" w:rsidRDefault="001513F8">
      <w:pPr>
        <w:pStyle w:val="ConsPlusNormal"/>
        <w:ind w:firstLine="540"/>
        <w:jc w:val="both"/>
      </w:pPr>
    </w:p>
    <w:p w:rsidR="001513F8" w:rsidRDefault="001513F8">
      <w:pPr>
        <w:pStyle w:val="ConsPlusNormal"/>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1513F8" w:rsidRDefault="001513F8">
      <w:pPr>
        <w:pStyle w:val="ConsPlusNormal"/>
        <w:ind w:firstLine="540"/>
        <w:jc w:val="both"/>
      </w:pPr>
      <w:r>
        <w:t xml:space="preserve">4.6. Целью проведения плановых и внеплановых проверок является соблюдение и исполнение должностными лицами антимонопольного органа государственной функции, в том </w:t>
      </w:r>
      <w:r>
        <w:lastRenderedPageBreak/>
        <w:t>числе своевременности и полноты рассмотрения заявлений, материалов заявителей, обоснованности и законности принятия по ним решений.</w:t>
      </w:r>
    </w:p>
    <w:p w:rsidR="001513F8" w:rsidRDefault="001513F8">
      <w:pPr>
        <w:pStyle w:val="ConsPlusNormal"/>
        <w:ind w:firstLine="540"/>
        <w:jc w:val="both"/>
      </w:pPr>
      <w:r>
        <w:t>4.7. Внеплановые проверки полноты и качества исполнения государственной функции проводятся:</w:t>
      </w:r>
    </w:p>
    <w:p w:rsidR="001513F8" w:rsidRDefault="001513F8">
      <w:pPr>
        <w:pStyle w:val="ConsPlusNormal"/>
        <w:ind w:firstLine="540"/>
        <w:jc w:val="both"/>
      </w:pPr>
      <w: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1513F8" w:rsidRDefault="001513F8">
      <w:pPr>
        <w:pStyle w:val="ConsPlusNormal"/>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1513F8" w:rsidRDefault="001513F8">
      <w:pPr>
        <w:pStyle w:val="ConsPlusNormal"/>
        <w:ind w:firstLine="540"/>
        <w:jc w:val="both"/>
      </w:pPr>
      <w:r>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1513F8" w:rsidRDefault="001513F8">
      <w:pPr>
        <w:pStyle w:val="ConsPlusNormal"/>
        <w:ind w:firstLine="540"/>
        <w:jc w:val="both"/>
      </w:pPr>
      <w:r>
        <w:t xml:space="preserve">Порядок подготовки и проведения проверок деятельности территориальных органов ФАС России утвержден </w:t>
      </w:r>
      <w:hyperlink r:id="rId38" w:history="1">
        <w:r>
          <w:rPr>
            <w:color w:val="0000FF"/>
          </w:rPr>
          <w:t>приказом</w:t>
        </w:r>
      </w:hyperlink>
      <w:r>
        <w:t xml:space="preserve">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1513F8" w:rsidRDefault="001513F8">
      <w:pPr>
        <w:pStyle w:val="ConsPlusNormal"/>
        <w:ind w:firstLine="540"/>
        <w:jc w:val="both"/>
      </w:pPr>
    </w:p>
    <w:p w:rsidR="001513F8" w:rsidRDefault="001513F8">
      <w:pPr>
        <w:pStyle w:val="ConsPlusNormal"/>
        <w:jc w:val="center"/>
      </w:pPr>
      <w:r>
        <w:t>Ответственность должностных лиц антимонопольного</w:t>
      </w:r>
    </w:p>
    <w:p w:rsidR="001513F8" w:rsidRDefault="001513F8">
      <w:pPr>
        <w:pStyle w:val="ConsPlusNormal"/>
        <w:jc w:val="center"/>
      </w:pPr>
      <w:r>
        <w:t>органа за решения и действия (бездействие), принимаемые</w:t>
      </w:r>
    </w:p>
    <w:p w:rsidR="001513F8" w:rsidRDefault="001513F8">
      <w:pPr>
        <w:pStyle w:val="ConsPlusNormal"/>
        <w:jc w:val="center"/>
      </w:pPr>
      <w:r>
        <w:t>(осуществляемые) ими в ходе исполнения</w:t>
      </w:r>
    </w:p>
    <w:p w:rsidR="001513F8" w:rsidRDefault="001513F8">
      <w:pPr>
        <w:pStyle w:val="ConsPlusNormal"/>
        <w:jc w:val="center"/>
      </w:pPr>
      <w:r>
        <w:t>государственной функции</w:t>
      </w:r>
    </w:p>
    <w:p w:rsidR="001513F8" w:rsidRDefault="001513F8">
      <w:pPr>
        <w:pStyle w:val="ConsPlusNormal"/>
        <w:ind w:firstLine="540"/>
        <w:jc w:val="both"/>
      </w:pPr>
    </w:p>
    <w:p w:rsidR="001513F8" w:rsidRDefault="001513F8">
      <w:pPr>
        <w:pStyle w:val="ConsPlusNormal"/>
        <w:ind w:firstLine="540"/>
        <w:jc w:val="both"/>
      </w:pPr>
      <w:bookmarkStart w:id="9" w:name="P432"/>
      <w:bookmarkEnd w:id="9"/>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1513F8" w:rsidRDefault="001513F8">
      <w:pPr>
        <w:pStyle w:val="ConsPlusNormal"/>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1513F8" w:rsidRDefault="001513F8">
      <w:pPr>
        <w:pStyle w:val="ConsPlusNormal"/>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1513F8" w:rsidRDefault="001513F8">
      <w:pPr>
        <w:pStyle w:val="ConsPlusNormal"/>
        <w:ind w:firstLine="540"/>
        <w:jc w:val="both"/>
      </w:pPr>
      <w:r>
        <w:t xml:space="preserve">4.10. Пределы дисциплинарной ответственности лиц, указанных в </w:t>
      </w:r>
      <w:hyperlink w:anchor="P432" w:history="1">
        <w:r>
          <w:rPr>
            <w:color w:val="0000FF"/>
          </w:rPr>
          <w:t>пункте 4.9</w:t>
        </w:r>
      </w:hyperlink>
      <w:r>
        <w:t xml:space="preserve"> настоящего Регламента, определяются в соответствии с их должностными регламентами.</w:t>
      </w:r>
    </w:p>
    <w:p w:rsidR="001513F8" w:rsidRDefault="001513F8">
      <w:pPr>
        <w:pStyle w:val="ConsPlusNormal"/>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гражданско-правовую, административную или уголовную ответственность по основаниям и в порядке, установленным законодательством Российской Федерации.</w:t>
      </w:r>
    </w:p>
    <w:p w:rsidR="001513F8" w:rsidRDefault="001513F8">
      <w:pPr>
        <w:pStyle w:val="ConsPlusNormal"/>
        <w:ind w:firstLine="540"/>
        <w:jc w:val="both"/>
      </w:pPr>
    </w:p>
    <w:p w:rsidR="001513F8" w:rsidRDefault="001513F8">
      <w:pPr>
        <w:pStyle w:val="ConsPlusNormal"/>
        <w:jc w:val="center"/>
      </w:pPr>
      <w:r>
        <w:t>Требования к порядку и формам контроля</w:t>
      </w:r>
    </w:p>
    <w:p w:rsidR="001513F8" w:rsidRDefault="001513F8">
      <w:pPr>
        <w:pStyle w:val="ConsPlusNormal"/>
        <w:jc w:val="center"/>
      </w:pPr>
      <w:r>
        <w:t>за исполнением государственной функции, в том числе</w:t>
      </w:r>
    </w:p>
    <w:p w:rsidR="001513F8" w:rsidRDefault="001513F8">
      <w:pPr>
        <w:pStyle w:val="ConsPlusNormal"/>
        <w:jc w:val="center"/>
      </w:pPr>
      <w:r>
        <w:t>со стороны граждан, их объединений и организаций</w:t>
      </w:r>
    </w:p>
    <w:p w:rsidR="001513F8" w:rsidRDefault="001513F8">
      <w:pPr>
        <w:pStyle w:val="ConsPlusNormal"/>
        <w:ind w:firstLine="540"/>
        <w:jc w:val="both"/>
      </w:pPr>
    </w:p>
    <w:p w:rsidR="001513F8" w:rsidRDefault="001513F8">
      <w:pPr>
        <w:pStyle w:val="ConsPlusNormal"/>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1513F8" w:rsidRDefault="001513F8">
      <w:pPr>
        <w:pStyle w:val="ConsPlusNormal"/>
        <w:ind w:firstLine="540"/>
        <w:jc w:val="both"/>
      </w:pPr>
      <w: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1513F8" w:rsidRDefault="001513F8">
      <w:pPr>
        <w:pStyle w:val="ConsPlusNormal"/>
        <w:ind w:firstLine="540"/>
        <w:jc w:val="both"/>
      </w:pPr>
    </w:p>
    <w:p w:rsidR="001513F8" w:rsidRDefault="001513F8">
      <w:pPr>
        <w:pStyle w:val="ConsPlusNormal"/>
        <w:jc w:val="center"/>
      </w:pPr>
      <w:r>
        <w:t>V. Досудебный (внесудебный) порядок обжалования</w:t>
      </w:r>
    </w:p>
    <w:p w:rsidR="001513F8" w:rsidRDefault="001513F8">
      <w:pPr>
        <w:pStyle w:val="ConsPlusNormal"/>
        <w:jc w:val="center"/>
      </w:pPr>
      <w:r>
        <w:t>решений и действий (бездействия) антимонопольного органа,</w:t>
      </w:r>
    </w:p>
    <w:p w:rsidR="001513F8" w:rsidRDefault="001513F8">
      <w:pPr>
        <w:pStyle w:val="ConsPlusNormal"/>
        <w:jc w:val="center"/>
      </w:pPr>
      <w:r>
        <w:lastRenderedPageBreak/>
        <w:t>а также должностных лиц ФАС России</w:t>
      </w:r>
    </w:p>
    <w:p w:rsidR="001513F8" w:rsidRDefault="001513F8">
      <w:pPr>
        <w:pStyle w:val="ConsPlusNormal"/>
        <w:jc w:val="center"/>
      </w:pPr>
    </w:p>
    <w:p w:rsidR="001513F8" w:rsidRDefault="001513F8">
      <w:pPr>
        <w:pStyle w:val="ConsPlusNormal"/>
        <w:jc w:val="center"/>
      </w:pPr>
      <w:r>
        <w:t>Информация для заинтересованных лиц об их праве</w:t>
      </w:r>
    </w:p>
    <w:p w:rsidR="001513F8" w:rsidRDefault="001513F8">
      <w:pPr>
        <w:pStyle w:val="ConsPlusNormal"/>
        <w:jc w:val="center"/>
      </w:pPr>
      <w:r>
        <w:t>на досудебное (внесудебное) обжалование действий</w:t>
      </w:r>
    </w:p>
    <w:p w:rsidR="001513F8" w:rsidRDefault="001513F8">
      <w:pPr>
        <w:pStyle w:val="ConsPlusNormal"/>
        <w:jc w:val="center"/>
      </w:pPr>
      <w:r>
        <w:t>(бездействия) и решений, принятых (осуществляемых)</w:t>
      </w:r>
    </w:p>
    <w:p w:rsidR="001513F8" w:rsidRDefault="001513F8">
      <w:pPr>
        <w:pStyle w:val="ConsPlusNormal"/>
        <w:jc w:val="center"/>
      </w:pPr>
      <w:r>
        <w:t>в ходе исполнения государственной функции</w:t>
      </w:r>
    </w:p>
    <w:p w:rsidR="001513F8" w:rsidRDefault="001513F8">
      <w:pPr>
        <w:pStyle w:val="ConsPlusNormal"/>
        <w:ind w:firstLine="540"/>
        <w:jc w:val="both"/>
      </w:pPr>
    </w:p>
    <w:p w:rsidR="001513F8" w:rsidRDefault="001513F8">
      <w:pPr>
        <w:pStyle w:val="ConsPlusNormal"/>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1513F8" w:rsidRDefault="001513F8">
      <w:pPr>
        <w:pStyle w:val="ConsPlusNormal"/>
        <w:ind w:firstLine="540"/>
        <w:jc w:val="both"/>
      </w:pPr>
    </w:p>
    <w:p w:rsidR="001513F8" w:rsidRDefault="001513F8">
      <w:pPr>
        <w:pStyle w:val="ConsPlusNormal"/>
        <w:jc w:val="center"/>
      </w:pPr>
      <w:r>
        <w:t>Предмет досудебного (внесудебного) обжалования</w:t>
      </w:r>
    </w:p>
    <w:p w:rsidR="001513F8" w:rsidRDefault="001513F8">
      <w:pPr>
        <w:pStyle w:val="ConsPlusNormal"/>
        <w:ind w:firstLine="540"/>
        <w:jc w:val="both"/>
      </w:pPr>
    </w:p>
    <w:p w:rsidR="001513F8" w:rsidRDefault="001513F8">
      <w:pPr>
        <w:pStyle w:val="ConsPlusNormal"/>
        <w:ind w:firstLine="540"/>
        <w:jc w:val="both"/>
      </w:pPr>
      <w:r>
        <w:t>5.2. Предметом досудебного (внесудебного) обжалования являются решения и действия (бездействие) антимонопольного органа, его должностных лиц.</w:t>
      </w:r>
    </w:p>
    <w:p w:rsidR="001513F8" w:rsidRDefault="001513F8">
      <w:pPr>
        <w:pStyle w:val="ConsPlusNormal"/>
        <w:ind w:firstLine="540"/>
        <w:jc w:val="both"/>
      </w:pPr>
    </w:p>
    <w:p w:rsidR="001513F8" w:rsidRDefault="001513F8">
      <w:pPr>
        <w:pStyle w:val="ConsPlusNormal"/>
        <w:jc w:val="center"/>
      </w:pPr>
      <w:r>
        <w:t>Исчерпывающий перечень оснований</w:t>
      </w:r>
    </w:p>
    <w:p w:rsidR="001513F8" w:rsidRDefault="001513F8">
      <w:pPr>
        <w:pStyle w:val="ConsPlusNormal"/>
        <w:jc w:val="center"/>
      </w:pPr>
      <w:r>
        <w:t>для приостановления рассмотрения жалобы и случаев,</w:t>
      </w:r>
    </w:p>
    <w:p w:rsidR="001513F8" w:rsidRDefault="001513F8">
      <w:pPr>
        <w:pStyle w:val="ConsPlusNormal"/>
        <w:jc w:val="center"/>
      </w:pPr>
      <w:r>
        <w:t>в которых ответ на жалобу не дается</w:t>
      </w:r>
    </w:p>
    <w:p w:rsidR="001513F8" w:rsidRDefault="001513F8">
      <w:pPr>
        <w:pStyle w:val="ConsPlusNormal"/>
        <w:ind w:firstLine="540"/>
        <w:jc w:val="both"/>
      </w:pPr>
    </w:p>
    <w:p w:rsidR="001513F8" w:rsidRDefault="001513F8">
      <w:pPr>
        <w:pStyle w:val="ConsPlusNormal"/>
        <w:ind w:firstLine="540"/>
        <w:jc w:val="both"/>
      </w:pPr>
      <w:r>
        <w:t>5.3. Оснований для приостановления рассмотрения жалобы законодательством Российской Федерации не предусмотрено.</w:t>
      </w:r>
    </w:p>
    <w:p w:rsidR="001513F8" w:rsidRDefault="001513F8">
      <w:pPr>
        <w:pStyle w:val="ConsPlusNormal"/>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1513F8" w:rsidRDefault="001513F8">
      <w:pPr>
        <w:pStyle w:val="ConsPlusNormal"/>
        <w:ind w:firstLine="540"/>
        <w:jc w:val="both"/>
      </w:pPr>
      <w: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1513F8" w:rsidRDefault="001513F8">
      <w:pPr>
        <w:pStyle w:val="ConsPlusNormal"/>
        <w:ind w:firstLine="540"/>
        <w:jc w:val="both"/>
      </w:pPr>
      <w:r>
        <w:t>5.6. Антимонопольный орган при получении письменной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513F8" w:rsidRDefault="001513F8">
      <w:pPr>
        <w:pStyle w:val="ConsPlusNormal"/>
        <w:ind w:firstLine="540"/>
        <w:jc w:val="both"/>
      </w:pPr>
      <w:bookmarkStart w:id="10" w:name="P468"/>
      <w:bookmarkEnd w:id="10"/>
      <w:r>
        <w:t>5.7.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513F8" w:rsidRDefault="001513F8">
      <w:pPr>
        <w:pStyle w:val="ConsPlusNormal"/>
        <w:ind w:firstLine="540"/>
        <w:jc w:val="both"/>
      </w:pPr>
      <w:bookmarkStart w:id="11" w:name="P469"/>
      <w:bookmarkEnd w:id="11"/>
      <w:r>
        <w:t>5.8.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1513F8" w:rsidRDefault="001513F8">
      <w:pPr>
        <w:pStyle w:val="ConsPlusNormal"/>
        <w:ind w:firstLine="540"/>
        <w:jc w:val="both"/>
      </w:pPr>
      <w: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1513F8" w:rsidRDefault="001513F8">
      <w:pPr>
        <w:pStyle w:val="ConsPlusNormal"/>
        <w:ind w:firstLine="540"/>
        <w:jc w:val="both"/>
      </w:pPr>
      <w:r>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513F8" w:rsidRDefault="001513F8">
      <w:pPr>
        <w:pStyle w:val="ConsPlusNormal"/>
        <w:ind w:firstLine="540"/>
        <w:jc w:val="both"/>
      </w:pPr>
    </w:p>
    <w:p w:rsidR="001513F8" w:rsidRDefault="001513F8">
      <w:pPr>
        <w:pStyle w:val="ConsPlusNormal"/>
        <w:jc w:val="center"/>
      </w:pPr>
      <w:r>
        <w:t>Основания для начала процедуры досудебного</w:t>
      </w:r>
    </w:p>
    <w:p w:rsidR="001513F8" w:rsidRDefault="001513F8">
      <w:pPr>
        <w:pStyle w:val="ConsPlusNormal"/>
        <w:jc w:val="center"/>
      </w:pPr>
      <w:r>
        <w:lastRenderedPageBreak/>
        <w:t>(внесудебного) обжалования</w:t>
      </w:r>
    </w:p>
    <w:p w:rsidR="001513F8" w:rsidRDefault="001513F8">
      <w:pPr>
        <w:pStyle w:val="ConsPlusNormal"/>
        <w:ind w:firstLine="540"/>
        <w:jc w:val="both"/>
      </w:pPr>
    </w:p>
    <w:p w:rsidR="001513F8" w:rsidRDefault="001513F8">
      <w:pPr>
        <w:pStyle w:val="ConsPlusNormal"/>
        <w:ind w:firstLine="540"/>
        <w:jc w:val="both"/>
      </w:pPr>
      <w:bookmarkStart w:id="12" w:name="P476"/>
      <w:bookmarkEnd w:id="12"/>
      <w:r>
        <w:t>5.11. Основанием для начала процедуры досудебного (внесудебного) обжалования является обращение (жалоба), направленная в антимонопольный орган.</w:t>
      </w:r>
    </w:p>
    <w:p w:rsidR="001513F8" w:rsidRDefault="001513F8">
      <w:pPr>
        <w:pStyle w:val="ConsPlusNormal"/>
        <w:ind w:firstLine="540"/>
        <w:jc w:val="both"/>
      </w:pPr>
      <w:r>
        <w:t>5.12. Заявители имеют право направить жалобу в письменной форме или в форме электронного документа.</w:t>
      </w:r>
    </w:p>
    <w:p w:rsidR="001513F8" w:rsidRDefault="001513F8">
      <w:pPr>
        <w:pStyle w:val="ConsPlusNormal"/>
        <w:ind w:firstLine="540"/>
        <w:jc w:val="both"/>
      </w:pPr>
      <w: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1513F8" w:rsidRDefault="001513F8">
      <w:pPr>
        <w:pStyle w:val="ConsPlusNormal"/>
        <w:ind w:firstLine="540"/>
        <w:jc w:val="both"/>
      </w:pPr>
      <w:bookmarkStart w:id="13" w:name="P479"/>
      <w:bookmarkEnd w:id="13"/>
      <w:r>
        <w:t>5.13. 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1513F8" w:rsidRDefault="001513F8">
      <w:pPr>
        <w:pStyle w:val="ConsPlusNormal"/>
        <w:ind w:firstLine="540"/>
        <w:jc w:val="both"/>
      </w:pPr>
      <w:r>
        <w:t>5.14. 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1513F8" w:rsidRDefault="001513F8">
      <w:pPr>
        <w:pStyle w:val="ConsPlusNormal"/>
        <w:ind w:firstLine="540"/>
        <w:jc w:val="both"/>
      </w:pPr>
      <w:r>
        <w:t>5.15. При рассмотрении жалобы руководитель антимонопольного органа рассматривает:</w:t>
      </w:r>
    </w:p>
    <w:p w:rsidR="001513F8" w:rsidRDefault="001513F8">
      <w:pPr>
        <w:pStyle w:val="ConsPlusNormal"/>
        <w:ind w:firstLine="540"/>
        <w:jc w:val="both"/>
      </w:pPr>
      <w:r>
        <w:t>- документы, представленные заявителем;</w:t>
      </w:r>
    </w:p>
    <w:p w:rsidR="001513F8" w:rsidRDefault="001513F8">
      <w:pPr>
        <w:pStyle w:val="ConsPlusNormal"/>
        <w:ind w:firstLine="540"/>
        <w:jc w:val="both"/>
      </w:pPr>
      <w:r>
        <w:t>- материалы объяснения, представленные должностным лицом;</w:t>
      </w:r>
    </w:p>
    <w:p w:rsidR="001513F8" w:rsidRDefault="001513F8">
      <w:pPr>
        <w:pStyle w:val="ConsPlusNormal"/>
        <w:ind w:firstLine="540"/>
        <w:jc w:val="both"/>
      </w:pPr>
      <w:r>
        <w:t>- результаты исследований, проверок.</w:t>
      </w:r>
    </w:p>
    <w:p w:rsidR="001513F8" w:rsidRDefault="001513F8">
      <w:pPr>
        <w:pStyle w:val="ConsPlusNormal"/>
        <w:ind w:firstLine="540"/>
        <w:jc w:val="both"/>
      </w:pPr>
    </w:p>
    <w:p w:rsidR="001513F8" w:rsidRDefault="001513F8">
      <w:pPr>
        <w:pStyle w:val="ConsPlusNormal"/>
        <w:jc w:val="center"/>
      </w:pPr>
      <w:r>
        <w:t>Права заинтересованных лиц на получение</w:t>
      </w:r>
    </w:p>
    <w:p w:rsidR="001513F8" w:rsidRDefault="001513F8">
      <w:pPr>
        <w:pStyle w:val="ConsPlusNormal"/>
        <w:jc w:val="center"/>
      </w:pPr>
      <w:r>
        <w:t>информации и документов, необходимых для обоснования</w:t>
      </w:r>
    </w:p>
    <w:p w:rsidR="001513F8" w:rsidRDefault="001513F8">
      <w:pPr>
        <w:pStyle w:val="ConsPlusNormal"/>
        <w:jc w:val="center"/>
      </w:pPr>
      <w:r>
        <w:t>и рассмотрения жалобы</w:t>
      </w:r>
    </w:p>
    <w:p w:rsidR="001513F8" w:rsidRDefault="001513F8">
      <w:pPr>
        <w:pStyle w:val="ConsPlusNormal"/>
        <w:ind w:firstLine="540"/>
        <w:jc w:val="both"/>
      </w:pPr>
    </w:p>
    <w:p w:rsidR="001513F8" w:rsidRDefault="001513F8">
      <w:pPr>
        <w:pStyle w:val="ConsPlusNormal"/>
        <w:ind w:firstLine="540"/>
        <w:jc w:val="both"/>
      </w:pPr>
      <w:r>
        <w:t>5.16. Получать информацию по следующим вопросам:</w:t>
      </w:r>
    </w:p>
    <w:p w:rsidR="001513F8" w:rsidRDefault="001513F8">
      <w:pPr>
        <w:pStyle w:val="ConsPlusNormal"/>
        <w:ind w:firstLine="540"/>
        <w:jc w:val="both"/>
      </w:pPr>
      <w:r>
        <w:t>- о входящем номере, под которым зарегистрирована в системе делопроизводства жалоба;</w:t>
      </w:r>
    </w:p>
    <w:p w:rsidR="001513F8" w:rsidRDefault="001513F8">
      <w:pPr>
        <w:pStyle w:val="ConsPlusNormal"/>
        <w:ind w:firstLine="540"/>
        <w:jc w:val="both"/>
      </w:pPr>
      <w:r>
        <w:t>- о нормативных правовых актах, на основании которых ФАС России исполняет государственную функцию;</w:t>
      </w:r>
    </w:p>
    <w:p w:rsidR="001513F8" w:rsidRDefault="001513F8">
      <w:pPr>
        <w:pStyle w:val="ConsPlusNormal"/>
        <w:ind w:firstLine="540"/>
        <w:jc w:val="both"/>
      </w:pPr>
      <w:r>
        <w:t>- о требованиях к заверению документов и сведений;</w:t>
      </w:r>
    </w:p>
    <w:p w:rsidR="001513F8" w:rsidRDefault="001513F8">
      <w:pPr>
        <w:pStyle w:val="ConsPlusNormal"/>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1513F8" w:rsidRDefault="001513F8">
      <w:pPr>
        <w:pStyle w:val="ConsPlusNormal"/>
        <w:ind w:firstLine="540"/>
        <w:jc w:val="both"/>
      </w:pPr>
      <w:r>
        <w:t>5.17. Отозвать жалобу до момента вынесения решения по данной жалобе.</w:t>
      </w:r>
    </w:p>
    <w:p w:rsidR="001513F8" w:rsidRDefault="001513F8">
      <w:pPr>
        <w:pStyle w:val="ConsPlusNormal"/>
        <w:ind w:firstLine="540"/>
        <w:jc w:val="both"/>
      </w:pPr>
    </w:p>
    <w:p w:rsidR="001513F8" w:rsidRDefault="001513F8">
      <w:pPr>
        <w:pStyle w:val="ConsPlusNormal"/>
        <w:jc w:val="center"/>
      </w:pPr>
      <w:r>
        <w:t>Органы государственной власти и должностные лица,</w:t>
      </w:r>
    </w:p>
    <w:p w:rsidR="001513F8" w:rsidRDefault="001513F8">
      <w:pPr>
        <w:pStyle w:val="ConsPlusNormal"/>
        <w:jc w:val="center"/>
      </w:pPr>
      <w:r>
        <w:t>которым может быть направлена жалоба заявителя в досудебном</w:t>
      </w:r>
    </w:p>
    <w:p w:rsidR="001513F8" w:rsidRDefault="001513F8">
      <w:pPr>
        <w:pStyle w:val="ConsPlusNormal"/>
        <w:jc w:val="center"/>
      </w:pPr>
      <w:r>
        <w:t>(внесудебном) порядке</w:t>
      </w:r>
    </w:p>
    <w:p w:rsidR="001513F8" w:rsidRDefault="001513F8">
      <w:pPr>
        <w:pStyle w:val="ConsPlusNormal"/>
        <w:ind w:firstLine="540"/>
        <w:jc w:val="both"/>
      </w:pPr>
    </w:p>
    <w:p w:rsidR="001513F8" w:rsidRDefault="001513F8">
      <w:pPr>
        <w:pStyle w:val="ConsPlusNormal"/>
        <w:ind w:firstLine="540"/>
        <w:jc w:val="both"/>
      </w:pPr>
      <w:bookmarkStart w:id="14" w:name="P501"/>
      <w:bookmarkEnd w:id="14"/>
      <w:r>
        <w:t>5.18. На нарушения настоящего Регламента антимонопольным органом, должностными лицами ФАС России может быть подана жалоба в ФАС России.</w:t>
      </w:r>
    </w:p>
    <w:p w:rsidR="001513F8" w:rsidRDefault="001513F8">
      <w:pPr>
        <w:pStyle w:val="ConsPlusNormal"/>
        <w:ind w:firstLine="540"/>
        <w:jc w:val="both"/>
      </w:pPr>
      <w:bookmarkStart w:id="15" w:name="P502"/>
      <w:bookmarkEnd w:id="15"/>
      <w:r>
        <w:t>5.19. На нарушения настоящего Регламента должностными лицами территориального органа ФАС России может быть подана жалоба в соответствующий территориальный орган.</w:t>
      </w:r>
    </w:p>
    <w:p w:rsidR="001513F8" w:rsidRDefault="001513F8">
      <w:pPr>
        <w:pStyle w:val="ConsPlusNormal"/>
        <w:ind w:firstLine="540"/>
        <w:jc w:val="both"/>
      </w:pPr>
      <w:r>
        <w:t xml:space="preserve">5.20. Жалоба, поданная с нарушением </w:t>
      </w:r>
      <w:hyperlink w:anchor="P501" w:history="1">
        <w:r>
          <w:rPr>
            <w:color w:val="0000FF"/>
          </w:rPr>
          <w:t>пунктов 5.18</w:t>
        </w:r>
      </w:hyperlink>
      <w:r>
        <w:t xml:space="preserve"> и </w:t>
      </w:r>
      <w:hyperlink w:anchor="P502" w:history="1">
        <w:r>
          <w:rPr>
            <w:color w:val="0000FF"/>
          </w:rPr>
          <w:t>5.19</w:t>
        </w:r>
      </w:hyperlink>
      <w:r>
        <w:t xml:space="preserve"> настоящего Регламента, с подтверждающими документами направляется получившим ее антимонопольным органом в </w:t>
      </w:r>
      <w:r>
        <w:lastRenderedPageBreak/>
        <w:t>течение семи рабочих дней со дня ее регистрации в соответствующий антимонопольный орган с уведомлением заявителя о переадресации жалобы.</w:t>
      </w:r>
    </w:p>
    <w:p w:rsidR="001513F8" w:rsidRDefault="001513F8">
      <w:pPr>
        <w:pStyle w:val="ConsPlusNormal"/>
        <w:ind w:firstLine="540"/>
        <w:jc w:val="both"/>
      </w:pPr>
    </w:p>
    <w:p w:rsidR="001513F8" w:rsidRDefault="001513F8">
      <w:pPr>
        <w:pStyle w:val="ConsPlusNormal"/>
        <w:jc w:val="center"/>
      </w:pPr>
      <w:r>
        <w:t>Срок рассмотрения жалобы</w:t>
      </w:r>
    </w:p>
    <w:p w:rsidR="001513F8" w:rsidRDefault="001513F8">
      <w:pPr>
        <w:pStyle w:val="ConsPlusNormal"/>
        <w:ind w:firstLine="540"/>
        <w:jc w:val="both"/>
      </w:pPr>
    </w:p>
    <w:p w:rsidR="001513F8" w:rsidRDefault="001513F8">
      <w:pPr>
        <w:pStyle w:val="ConsPlusNormal"/>
        <w:ind w:firstLine="540"/>
        <w:jc w:val="both"/>
      </w:pPr>
      <w:r>
        <w:t>5.21. Поступившая жалоба рассматривается антимонопольным органом в течение тридцати дней со дня регистрации.</w:t>
      </w:r>
    </w:p>
    <w:p w:rsidR="001513F8" w:rsidRDefault="001513F8">
      <w:pPr>
        <w:pStyle w:val="ConsPlusNormal"/>
        <w:ind w:firstLine="540"/>
        <w:jc w:val="both"/>
      </w:pPr>
      <w:r>
        <w:t>5.22.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1513F8" w:rsidRDefault="001513F8">
      <w:pPr>
        <w:pStyle w:val="ConsPlusNormal"/>
        <w:ind w:firstLine="540"/>
        <w:jc w:val="both"/>
      </w:pPr>
      <w:r>
        <w:t>5.23. Решение о продлении срока рассмотрения жалобы сообщается заявителю в письменном виде с указанием причин продления.</w:t>
      </w:r>
    </w:p>
    <w:p w:rsidR="001513F8" w:rsidRDefault="001513F8">
      <w:pPr>
        <w:pStyle w:val="ConsPlusNormal"/>
        <w:ind w:firstLine="540"/>
        <w:jc w:val="both"/>
      </w:pPr>
    </w:p>
    <w:p w:rsidR="001513F8" w:rsidRDefault="001513F8">
      <w:pPr>
        <w:pStyle w:val="ConsPlusNormal"/>
        <w:jc w:val="center"/>
      </w:pPr>
      <w:r>
        <w:t>Результат досудебного (внесудебного) обжалования</w:t>
      </w:r>
    </w:p>
    <w:p w:rsidR="001513F8" w:rsidRDefault="001513F8">
      <w:pPr>
        <w:pStyle w:val="ConsPlusNormal"/>
        <w:ind w:firstLine="540"/>
        <w:jc w:val="both"/>
      </w:pPr>
    </w:p>
    <w:p w:rsidR="001513F8" w:rsidRDefault="001513F8">
      <w:pPr>
        <w:pStyle w:val="ConsPlusNormal"/>
        <w:ind w:firstLine="540"/>
        <w:jc w:val="both"/>
      </w:pPr>
      <w:r>
        <w:t>5.24.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1513F8" w:rsidRDefault="001513F8">
      <w:pPr>
        <w:pStyle w:val="ConsPlusNormal"/>
        <w:ind w:firstLine="540"/>
        <w:jc w:val="both"/>
      </w:pPr>
      <w: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1513F8" w:rsidRDefault="001513F8">
      <w:pPr>
        <w:pStyle w:val="ConsPlusNormal"/>
        <w:ind w:firstLine="540"/>
        <w:jc w:val="both"/>
      </w:pPr>
      <w:bookmarkStart w:id="16" w:name="P515"/>
      <w:bookmarkEnd w:id="16"/>
      <w:r>
        <w:t>5.25.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1513F8" w:rsidRDefault="001513F8">
      <w:pPr>
        <w:pStyle w:val="ConsPlusNormal"/>
        <w:ind w:firstLine="540"/>
        <w:jc w:val="both"/>
      </w:pPr>
      <w:r>
        <w:t>- признать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1513F8" w:rsidRDefault="001513F8">
      <w:pPr>
        <w:pStyle w:val="ConsPlusNormal"/>
        <w:ind w:firstLine="540"/>
        <w:jc w:val="both"/>
      </w:pPr>
      <w:r>
        <w:t>- признать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1513F8" w:rsidRDefault="001513F8">
      <w:pPr>
        <w:pStyle w:val="ConsPlusNormal"/>
        <w:ind w:firstLine="540"/>
        <w:jc w:val="both"/>
      </w:pPr>
      <w:bookmarkStart w:id="17" w:name="P518"/>
      <w:bookmarkEnd w:id="17"/>
      <w:r>
        <w:t>5.26. Решение руководителя антимонопольного органа оформляется в письменной форме.</w:t>
      </w:r>
    </w:p>
    <w:p w:rsidR="001513F8" w:rsidRDefault="001513F8">
      <w:pPr>
        <w:pStyle w:val="ConsPlusNormal"/>
        <w:ind w:firstLine="540"/>
        <w:jc w:val="both"/>
      </w:pPr>
      <w:r>
        <w:t>5.27. Копия решения направляется заявителю в течение трех рабочих дней с даты изготовления в полном объеме.</w:t>
      </w:r>
    </w:p>
    <w:p w:rsidR="001513F8" w:rsidRDefault="001513F8">
      <w:pPr>
        <w:pStyle w:val="ConsPlusNormal"/>
        <w:ind w:firstLine="540"/>
        <w:jc w:val="both"/>
      </w:pPr>
      <w:r>
        <w:t xml:space="preserve">5.28. Служебная записка, указанная в </w:t>
      </w:r>
      <w:hyperlink w:anchor="P515" w:history="1">
        <w:r>
          <w:rPr>
            <w:color w:val="0000FF"/>
          </w:rPr>
          <w:t>пункте 5.25</w:t>
        </w:r>
      </w:hyperlink>
      <w:r>
        <w:t xml:space="preserve">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1513F8" w:rsidRDefault="001513F8">
      <w:pPr>
        <w:pStyle w:val="ConsPlusNormal"/>
        <w:ind w:firstLine="540"/>
        <w:jc w:val="both"/>
      </w:pPr>
      <w:r>
        <w:t xml:space="preserve">Служебная записка, указанная в </w:t>
      </w:r>
      <w:hyperlink w:anchor="P518" w:history="1">
        <w:r>
          <w:rPr>
            <w:color w:val="0000FF"/>
          </w:rPr>
          <w:t>пункте 5.26</w:t>
        </w:r>
      </w:hyperlink>
      <w:r>
        <w:t>,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1513F8" w:rsidRDefault="001513F8">
      <w:pPr>
        <w:pStyle w:val="ConsPlusNormal"/>
        <w:ind w:firstLine="540"/>
        <w:jc w:val="both"/>
      </w:pPr>
      <w:r>
        <w:t>5.29.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1513F8" w:rsidRDefault="001513F8">
      <w:pPr>
        <w:sectPr w:rsidR="001513F8" w:rsidSect="006F15B2">
          <w:pgSz w:w="11906" w:h="16838"/>
          <w:pgMar w:top="1134" w:right="850" w:bottom="1134" w:left="1701" w:header="708" w:footer="708" w:gutter="0"/>
          <w:cols w:space="708"/>
          <w:docGrid w:linePitch="360"/>
        </w:sectPr>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jc w:val="right"/>
      </w:pPr>
      <w:r>
        <w:t>Приложение N 1</w:t>
      </w:r>
    </w:p>
    <w:p w:rsidR="001513F8" w:rsidRDefault="001513F8">
      <w:pPr>
        <w:pStyle w:val="ConsPlusNormal"/>
        <w:jc w:val="right"/>
      </w:pPr>
      <w:r>
        <w:t>к Регламенту</w:t>
      </w:r>
    </w:p>
    <w:p w:rsidR="001513F8" w:rsidRDefault="001513F8">
      <w:pPr>
        <w:pStyle w:val="ConsPlusNormal"/>
        <w:jc w:val="center"/>
      </w:pPr>
      <w:r>
        <w:t>Список изменяющих документов</w:t>
      </w:r>
    </w:p>
    <w:p w:rsidR="001513F8" w:rsidRDefault="001513F8">
      <w:pPr>
        <w:pStyle w:val="ConsPlusNormal"/>
        <w:jc w:val="center"/>
      </w:pPr>
      <w:r>
        <w:t xml:space="preserve">(в ред. </w:t>
      </w:r>
      <w:hyperlink r:id="rId39" w:history="1">
        <w:r>
          <w:rPr>
            <w:color w:val="0000FF"/>
          </w:rPr>
          <w:t>Приказа</w:t>
        </w:r>
      </w:hyperlink>
      <w:r>
        <w:t xml:space="preserve"> ФАС России от 21.03.2013 N 175/13)</w:t>
      </w:r>
    </w:p>
    <w:p w:rsidR="001513F8" w:rsidRDefault="001513F8">
      <w:pPr>
        <w:pStyle w:val="ConsPlusNormal"/>
        <w:jc w:val="center"/>
      </w:pPr>
    </w:p>
    <w:p w:rsidR="001513F8" w:rsidRDefault="001513F8">
      <w:pPr>
        <w:pStyle w:val="ConsPlusNormal"/>
        <w:jc w:val="center"/>
      </w:pPr>
      <w:bookmarkStart w:id="18" w:name="P533"/>
      <w:bookmarkEnd w:id="18"/>
      <w:r>
        <w:t>Федеральная антимонопольная служба</w:t>
      </w:r>
    </w:p>
    <w:p w:rsidR="001513F8" w:rsidRDefault="001513F8">
      <w:pPr>
        <w:pStyle w:val="ConsPlusNormal"/>
        <w:jc w:val="center"/>
      </w:pPr>
    </w:p>
    <w:p w:rsidR="001513F8" w:rsidRDefault="001513F8">
      <w:pPr>
        <w:pStyle w:val="ConsPlusNormal"/>
        <w:jc w:val="center"/>
      </w:pPr>
      <w:bookmarkStart w:id="19" w:name="P535"/>
      <w:bookmarkEnd w:id="19"/>
      <w:r>
        <w:t>Садовая-Кудринская, 11, Москва, Д-242, ГСП-5, 123995</w:t>
      </w:r>
    </w:p>
    <w:p w:rsidR="001513F8" w:rsidRPr="001513F8" w:rsidRDefault="001513F8">
      <w:pPr>
        <w:pStyle w:val="ConsPlusNormal"/>
        <w:jc w:val="center"/>
        <w:rPr>
          <w:lang w:val="en-US"/>
        </w:rPr>
      </w:pPr>
      <w:r w:rsidRPr="001513F8">
        <w:rPr>
          <w:lang w:val="en-US"/>
        </w:rPr>
        <w:t>E-mail: delo@fas.gov.ru</w:t>
      </w:r>
    </w:p>
    <w:p w:rsidR="001513F8" w:rsidRDefault="001513F8">
      <w:pPr>
        <w:pStyle w:val="ConsPlusNormal"/>
        <w:jc w:val="center"/>
      </w:pPr>
      <w:r>
        <w:t>Телефон для справок:</w:t>
      </w:r>
    </w:p>
    <w:p w:rsidR="001513F8" w:rsidRDefault="001513F8">
      <w:pPr>
        <w:pStyle w:val="ConsPlusNormal"/>
        <w:jc w:val="center"/>
      </w:pPr>
      <w:r>
        <w:t>(499) 795-76-53 (общественная приемная),</w:t>
      </w:r>
    </w:p>
    <w:p w:rsidR="001513F8" w:rsidRDefault="001513F8">
      <w:pPr>
        <w:pStyle w:val="ConsPlusNormal"/>
        <w:jc w:val="center"/>
      </w:pPr>
      <w:r>
        <w:t>факс - (499) 254-83-00</w:t>
      </w:r>
    </w:p>
    <w:p w:rsidR="001513F8" w:rsidRDefault="001513F8">
      <w:pPr>
        <w:pStyle w:val="ConsPlusNormal"/>
        <w:jc w:val="center"/>
      </w:pPr>
      <w:r>
        <w:t>Группа входящей корреспонденции - (499) 795-71-31</w:t>
      </w:r>
    </w:p>
    <w:p w:rsidR="001513F8" w:rsidRDefault="001513F8">
      <w:pPr>
        <w:pStyle w:val="ConsPlusNormal"/>
        <w:jc w:val="center"/>
      </w:pPr>
      <w:r>
        <w:t>Группа исходящей корреспонденции - (499) 795-76-52</w:t>
      </w:r>
    </w:p>
    <w:p w:rsidR="001513F8" w:rsidRDefault="001513F8">
      <w:pPr>
        <w:pStyle w:val="ConsPlusNormal"/>
        <w:jc w:val="center"/>
      </w:pPr>
    </w:p>
    <w:p w:rsidR="001513F8" w:rsidRDefault="001513F8">
      <w:pPr>
        <w:pStyle w:val="ConsPlusNormal"/>
        <w:jc w:val="center"/>
      </w:pPr>
      <w:bookmarkStart w:id="20" w:name="P543"/>
      <w:bookmarkEnd w:id="20"/>
      <w:r>
        <w:t>СПИСОК</w:t>
      </w:r>
    </w:p>
    <w:p w:rsidR="001513F8" w:rsidRDefault="001513F8">
      <w:pPr>
        <w:pStyle w:val="ConsPlusNormal"/>
        <w:jc w:val="center"/>
      </w:pPr>
      <w:r>
        <w:t>АДРЕСОВ И ТЕЛЕФОНОВ ТЕРРИТОРИАЛЬНЫХ ОРГАНОВ ФАС РОССИИ</w:t>
      </w:r>
    </w:p>
    <w:p w:rsidR="001513F8" w:rsidRDefault="001513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805"/>
        <w:gridCol w:w="2805"/>
        <w:gridCol w:w="3135"/>
        <w:gridCol w:w="3795"/>
      </w:tblGrid>
      <w:tr w:rsidR="001513F8">
        <w:tc>
          <w:tcPr>
            <w:tcW w:w="737" w:type="dxa"/>
          </w:tcPr>
          <w:p w:rsidR="001513F8" w:rsidRDefault="001513F8">
            <w:pPr>
              <w:pStyle w:val="ConsPlusNormal"/>
              <w:jc w:val="center"/>
            </w:pPr>
            <w:r>
              <w:t>N п/п</w:t>
            </w:r>
          </w:p>
        </w:tc>
        <w:tc>
          <w:tcPr>
            <w:tcW w:w="2805" w:type="dxa"/>
          </w:tcPr>
          <w:p w:rsidR="001513F8" w:rsidRDefault="001513F8">
            <w:pPr>
              <w:pStyle w:val="ConsPlusNormal"/>
              <w:jc w:val="center"/>
            </w:pPr>
            <w:r>
              <w:t>Полное наименование территориального органа</w:t>
            </w:r>
          </w:p>
        </w:tc>
        <w:tc>
          <w:tcPr>
            <w:tcW w:w="2805" w:type="dxa"/>
          </w:tcPr>
          <w:p w:rsidR="001513F8" w:rsidRDefault="001513F8">
            <w:pPr>
              <w:pStyle w:val="ConsPlusNormal"/>
              <w:jc w:val="center"/>
            </w:pPr>
            <w:r>
              <w:t>Наименование субъекта РФ, на территории которого осуществляет свою деятельность территориальный орган</w:t>
            </w:r>
          </w:p>
        </w:tc>
        <w:tc>
          <w:tcPr>
            <w:tcW w:w="3135" w:type="dxa"/>
          </w:tcPr>
          <w:p w:rsidR="001513F8" w:rsidRDefault="001513F8">
            <w:pPr>
              <w:pStyle w:val="ConsPlusNormal"/>
              <w:jc w:val="center"/>
            </w:pPr>
            <w:r>
              <w:t>Телефоны</w:t>
            </w:r>
          </w:p>
        </w:tc>
        <w:tc>
          <w:tcPr>
            <w:tcW w:w="3795" w:type="dxa"/>
          </w:tcPr>
          <w:p w:rsidR="001513F8" w:rsidRDefault="001513F8">
            <w:pPr>
              <w:pStyle w:val="ConsPlusNormal"/>
              <w:jc w:val="center"/>
            </w:pPr>
            <w:r>
              <w:t>Местонахождение (юридический адрес), электронная почта</w:t>
            </w:r>
          </w:p>
        </w:tc>
      </w:tr>
      <w:tr w:rsidR="001513F8">
        <w:tc>
          <w:tcPr>
            <w:tcW w:w="737" w:type="dxa"/>
          </w:tcPr>
          <w:p w:rsidR="001513F8" w:rsidRDefault="001513F8">
            <w:pPr>
              <w:pStyle w:val="ConsPlusNormal"/>
              <w:jc w:val="center"/>
            </w:pPr>
            <w:r>
              <w:t>1.</w:t>
            </w:r>
          </w:p>
        </w:tc>
        <w:tc>
          <w:tcPr>
            <w:tcW w:w="2805" w:type="dxa"/>
          </w:tcPr>
          <w:p w:rsidR="001513F8" w:rsidRDefault="001513F8">
            <w:pPr>
              <w:pStyle w:val="ConsPlusNormal"/>
            </w:pPr>
            <w:r>
              <w:t>Управление Федеральной антимонопольной службы по Республике Адыгея</w:t>
            </w:r>
          </w:p>
        </w:tc>
        <w:tc>
          <w:tcPr>
            <w:tcW w:w="2805" w:type="dxa"/>
          </w:tcPr>
          <w:p w:rsidR="001513F8" w:rsidRDefault="001513F8">
            <w:pPr>
              <w:pStyle w:val="ConsPlusNormal"/>
            </w:pPr>
            <w:r>
              <w:t>Республика Адыгея</w:t>
            </w:r>
          </w:p>
        </w:tc>
        <w:tc>
          <w:tcPr>
            <w:tcW w:w="3135" w:type="dxa"/>
          </w:tcPr>
          <w:p w:rsidR="001513F8" w:rsidRDefault="001513F8">
            <w:pPr>
              <w:pStyle w:val="ConsPlusNormal"/>
            </w:pPr>
            <w:r>
              <w:t>(8772) 57-05-22 ф. 57-05-22</w:t>
            </w:r>
          </w:p>
        </w:tc>
        <w:tc>
          <w:tcPr>
            <w:tcW w:w="3795" w:type="dxa"/>
          </w:tcPr>
          <w:p w:rsidR="001513F8" w:rsidRDefault="001513F8">
            <w:pPr>
              <w:pStyle w:val="ConsPlusNormal"/>
            </w:pPr>
            <w:r>
              <w:t>ул. Ленина, д. 40, г. Майкоп, Республика Адыгея, 385000 to01@fas.gov.ru</w:t>
            </w:r>
          </w:p>
        </w:tc>
      </w:tr>
      <w:tr w:rsidR="001513F8">
        <w:tc>
          <w:tcPr>
            <w:tcW w:w="737" w:type="dxa"/>
          </w:tcPr>
          <w:p w:rsidR="001513F8" w:rsidRDefault="001513F8">
            <w:pPr>
              <w:pStyle w:val="ConsPlusNormal"/>
              <w:jc w:val="center"/>
            </w:pPr>
            <w:r>
              <w:t>2.</w:t>
            </w:r>
          </w:p>
        </w:tc>
        <w:tc>
          <w:tcPr>
            <w:tcW w:w="2805" w:type="dxa"/>
          </w:tcPr>
          <w:p w:rsidR="001513F8" w:rsidRDefault="001513F8">
            <w:pPr>
              <w:pStyle w:val="ConsPlusNormal"/>
            </w:pPr>
            <w:r>
              <w:t xml:space="preserve">Управление Федеральной </w:t>
            </w:r>
            <w:r>
              <w:lastRenderedPageBreak/>
              <w:t>антимонопольной службы по Алтайскому краю</w:t>
            </w:r>
          </w:p>
        </w:tc>
        <w:tc>
          <w:tcPr>
            <w:tcW w:w="2805" w:type="dxa"/>
          </w:tcPr>
          <w:p w:rsidR="001513F8" w:rsidRDefault="001513F8">
            <w:pPr>
              <w:pStyle w:val="ConsPlusNormal"/>
            </w:pPr>
            <w:r>
              <w:lastRenderedPageBreak/>
              <w:t>Алтайский край</w:t>
            </w:r>
          </w:p>
        </w:tc>
        <w:tc>
          <w:tcPr>
            <w:tcW w:w="3135" w:type="dxa"/>
          </w:tcPr>
          <w:p w:rsidR="001513F8" w:rsidRDefault="001513F8">
            <w:pPr>
              <w:pStyle w:val="ConsPlusNormal"/>
            </w:pPr>
            <w:r>
              <w:t>(3852) 24-54-56 ф. 24-68-81</w:t>
            </w:r>
          </w:p>
        </w:tc>
        <w:tc>
          <w:tcPr>
            <w:tcW w:w="3795" w:type="dxa"/>
          </w:tcPr>
          <w:p w:rsidR="001513F8" w:rsidRDefault="001513F8">
            <w:pPr>
              <w:pStyle w:val="ConsPlusNormal"/>
            </w:pPr>
            <w:r>
              <w:t xml:space="preserve">пр-т Калинина, д. 8, г. Барнаул, </w:t>
            </w:r>
            <w:r>
              <w:lastRenderedPageBreak/>
              <w:t>Алтайский край, 656002 to22@fas.gov.ru</w:t>
            </w:r>
          </w:p>
        </w:tc>
      </w:tr>
      <w:tr w:rsidR="001513F8">
        <w:tc>
          <w:tcPr>
            <w:tcW w:w="737" w:type="dxa"/>
          </w:tcPr>
          <w:p w:rsidR="001513F8" w:rsidRDefault="001513F8">
            <w:pPr>
              <w:pStyle w:val="ConsPlusNormal"/>
              <w:jc w:val="center"/>
            </w:pPr>
            <w:r>
              <w:lastRenderedPageBreak/>
              <w:t>3.</w:t>
            </w:r>
          </w:p>
        </w:tc>
        <w:tc>
          <w:tcPr>
            <w:tcW w:w="2805" w:type="dxa"/>
          </w:tcPr>
          <w:p w:rsidR="001513F8" w:rsidRDefault="001513F8">
            <w:pPr>
              <w:pStyle w:val="ConsPlusNormal"/>
            </w:pPr>
            <w:r>
              <w:t>Управление Федеральной антимонопольной службы по Республике Алтай</w:t>
            </w:r>
          </w:p>
        </w:tc>
        <w:tc>
          <w:tcPr>
            <w:tcW w:w="2805" w:type="dxa"/>
          </w:tcPr>
          <w:p w:rsidR="001513F8" w:rsidRDefault="001513F8">
            <w:pPr>
              <w:pStyle w:val="ConsPlusNormal"/>
            </w:pPr>
            <w:r>
              <w:t>Республика Алтай</w:t>
            </w:r>
          </w:p>
        </w:tc>
        <w:tc>
          <w:tcPr>
            <w:tcW w:w="3135" w:type="dxa"/>
          </w:tcPr>
          <w:p w:rsidR="001513F8" w:rsidRDefault="001513F8">
            <w:pPr>
              <w:pStyle w:val="ConsPlusNormal"/>
            </w:pPr>
            <w:r>
              <w:t>(388-22) 2-70-47 ф. 4-71-39</w:t>
            </w:r>
          </w:p>
        </w:tc>
        <w:tc>
          <w:tcPr>
            <w:tcW w:w="3795" w:type="dxa"/>
          </w:tcPr>
          <w:p w:rsidR="001513F8" w:rsidRDefault="001513F8">
            <w:pPr>
              <w:pStyle w:val="ConsPlusNormal"/>
            </w:pPr>
            <w:r>
              <w:t>ул. Улагашева, д. 13, г. Горно-Алтайск, Республика Алтай, 649000 to02@fas.gov.ru</w:t>
            </w:r>
          </w:p>
        </w:tc>
      </w:tr>
      <w:tr w:rsidR="001513F8">
        <w:tc>
          <w:tcPr>
            <w:tcW w:w="737" w:type="dxa"/>
          </w:tcPr>
          <w:p w:rsidR="001513F8" w:rsidRDefault="001513F8">
            <w:pPr>
              <w:pStyle w:val="ConsPlusNormal"/>
              <w:jc w:val="center"/>
            </w:pPr>
            <w:r>
              <w:t>4.</w:t>
            </w:r>
          </w:p>
        </w:tc>
        <w:tc>
          <w:tcPr>
            <w:tcW w:w="2805" w:type="dxa"/>
          </w:tcPr>
          <w:p w:rsidR="001513F8" w:rsidRDefault="001513F8">
            <w:pPr>
              <w:pStyle w:val="ConsPlusNormal"/>
            </w:pPr>
            <w:r>
              <w:t>Управление Федеральной антимонопольной службы по Амурской области</w:t>
            </w:r>
          </w:p>
        </w:tc>
        <w:tc>
          <w:tcPr>
            <w:tcW w:w="2805" w:type="dxa"/>
          </w:tcPr>
          <w:p w:rsidR="001513F8" w:rsidRDefault="001513F8">
            <w:pPr>
              <w:pStyle w:val="ConsPlusNormal"/>
            </w:pPr>
            <w:r>
              <w:t>Амурская область</w:t>
            </w:r>
          </w:p>
        </w:tc>
        <w:tc>
          <w:tcPr>
            <w:tcW w:w="3135" w:type="dxa"/>
          </w:tcPr>
          <w:p w:rsidR="001513F8" w:rsidRDefault="001513F8">
            <w:pPr>
              <w:pStyle w:val="ConsPlusNormal"/>
            </w:pPr>
            <w:r>
              <w:t>(4162) 52-00-35 т./ф. 52-00-35</w:t>
            </w:r>
          </w:p>
        </w:tc>
        <w:tc>
          <w:tcPr>
            <w:tcW w:w="3795" w:type="dxa"/>
          </w:tcPr>
          <w:p w:rsidR="001513F8" w:rsidRDefault="001513F8">
            <w:pPr>
              <w:pStyle w:val="ConsPlusNormal"/>
            </w:pPr>
            <w:r>
              <w:t>ул. Амурская, д. 150, г. Благовещенск, Амурская обл., 675000 to28@fas.gov.ru</w:t>
            </w:r>
          </w:p>
        </w:tc>
      </w:tr>
      <w:tr w:rsidR="001513F8">
        <w:tc>
          <w:tcPr>
            <w:tcW w:w="737" w:type="dxa"/>
          </w:tcPr>
          <w:p w:rsidR="001513F8" w:rsidRDefault="001513F8">
            <w:pPr>
              <w:pStyle w:val="ConsPlusNormal"/>
              <w:jc w:val="center"/>
            </w:pPr>
            <w:r>
              <w:t>5.</w:t>
            </w:r>
          </w:p>
        </w:tc>
        <w:tc>
          <w:tcPr>
            <w:tcW w:w="2805" w:type="dxa"/>
          </w:tcPr>
          <w:p w:rsidR="001513F8" w:rsidRDefault="001513F8">
            <w:pPr>
              <w:pStyle w:val="ConsPlusNormal"/>
            </w:pPr>
            <w:r>
              <w:t>Управление Федеральной антимонопольной службы по Архангельской области</w:t>
            </w:r>
          </w:p>
        </w:tc>
        <w:tc>
          <w:tcPr>
            <w:tcW w:w="2805" w:type="dxa"/>
          </w:tcPr>
          <w:p w:rsidR="001513F8" w:rsidRDefault="001513F8">
            <w:pPr>
              <w:pStyle w:val="ConsPlusNormal"/>
            </w:pPr>
            <w:r>
              <w:t>Архангельская область</w:t>
            </w:r>
          </w:p>
        </w:tc>
        <w:tc>
          <w:tcPr>
            <w:tcW w:w="3135" w:type="dxa"/>
          </w:tcPr>
          <w:p w:rsidR="001513F8" w:rsidRDefault="001513F8">
            <w:pPr>
              <w:pStyle w:val="ConsPlusNormal"/>
            </w:pPr>
            <w:r>
              <w:t>(8182) 20-73-21 ф. 21-54-45</w:t>
            </w:r>
          </w:p>
        </w:tc>
        <w:tc>
          <w:tcPr>
            <w:tcW w:w="3795" w:type="dxa"/>
          </w:tcPr>
          <w:p w:rsidR="001513F8" w:rsidRDefault="001513F8">
            <w:pPr>
              <w:pStyle w:val="ConsPlusNormal"/>
            </w:pPr>
            <w:r>
              <w:t>ул. К. Либкнехта, д. 2, г. Архангельск, Архангельская обл., 163000 to29@fas.gov.ru</w:t>
            </w:r>
          </w:p>
        </w:tc>
      </w:tr>
      <w:tr w:rsidR="001513F8">
        <w:tc>
          <w:tcPr>
            <w:tcW w:w="737" w:type="dxa"/>
          </w:tcPr>
          <w:p w:rsidR="001513F8" w:rsidRDefault="001513F8">
            <w:pPr>
              <w:pStyle w:val="ConsPlusNormal"/>
              <w:jc w:val="center"/>
            </w:pPr>
            <w:r>
              <w:t>6.</w:t>
            </w:r>
          </w:p>
        </w:tc>
        <w:tc>
          <w:tcPr>
            <w:tcW w:w="2805" w:type="dxa"/>
          </w:tcPr>
          <w:p w:rsidR="001513F8" w:rsidRDefault="001513F8">
            <w:pPr>
              <w:pStyle w:val="ConsPlusNormal"/>
            </w:pPr>
            <w:r>
              <w:t>Управление Федеральной антимонопольной службы по Астраханской области</w:t>
            </w:r>
          </w:p>
        </w:tc>
        <w:tc>
          <w:tcPr>
            <w:tcW w:w="2805" w:type="dxa"/>
          </w:tcPr>
          <w:p w:rsidR="001513F8" w:rsidRDefault="001513F8">
            <w:pPr>
              <w:pStyle w:val="ConsPlusNormal"/>
            </w:pPr>
            <w:r>
              <w:t>Астраханская область</w:t>
            </w:r>
          </w:p>
        </w:tc>
        <w:tc>
          <w:tcPr>
            <w:tcW w:w="3135" w:type="dxa"/>
          </w:tcPr>
          <w:p w:rsidR="001513F8" w:rsidRDefault="001513F8">
            <w:pPr>
              <w:pStyle w:val="ConsPlusNormal"/>
            </w:pPr>
            <w:r>
              <w:t>(8512) 39-05-80 ф. 39-05-80</w:t>
            </w:r>
          </w:p>
        </w:tc>
        <w:tc>
          <w:tcPr>
            <w:tcW w:w="3795" w:type="dxa"/>
          </w:tcPr>
          <w:p w:rsidR="001513F8" w:rsidRDefault="001513F8">
            <w:pPr>
              <w:pStyle w:val="ConsPlusNormal"/>
            </w:pPr>
            <w:r>
              <w:t>ул. Шаумяна, д. 47, г. Астрахань, Астраханская обл., 414000 to30@fas.gov.ru</w:t>
            </w:r>
          </w:p>
        </w:tc>
      </w:tr>
      <w:tr w:rsidR="001513F8">
        <w:tc>
          <w:tcPr>
            <w:tcW w:w="737" w:type="dxa"/>
          </w:tcPr>
          <w:p w:rsidR="001513F8" w:rsidRDefault="001513F8">
            <w:pPr>
              <w:pStyle w:val="ConsPlusNormal"/>
              <w:jc w:val="center"/>
            </w:pPr>
            <w:r>
              <w:t>7.</w:t>
            </w:r>
          </w:p>
        </w:tc>
        <w:tc>
          <w:tcPr>
            <w:tcW w:w="2805" w:type="dxa"/>
          </w:tcPr>
          <w:p w:rsidR="001513F8" w:rsidRDefault="001513F8">
            <w:pPr>
              <w:pStyle w:val="ConsPlusNormal"/>
            </w:pPr>
            <w:r>
              <w:t>Управление Федеральной антимонопольной службы по Республике Башкортостан</w:t>
            </w:r>
          </w:p>
        </w:tc>
        <w:tc>
          <w:tcPr>
            <w:tcW w:w="2805" w:type="dxa"/>
          </w:tcPr>
          <w:p w:rsidR="001513F8" w:rsidRDefault="001513F8">
            <w:pPr>
              <w:pStyle w:val="ConsPlusNormal"/>
            </w:pPr>
            <w:r>
              <w:t>Республика Башкортостан</w:t>
            </w:r>
          </w:p>
        </w:tc>
        <w:tc>
          <w:tcPr>
            <w:tcW w:w="3135" w:type="dxa"/>
          </w:tcPr>
          <w:p w:rsidR="001513F8" w:rsidRDefault="001513F8">
            <w:pPr>
              <w:pStyle w:val="ConsPlusNormal"/>
            </w:pPr>
            <w:r>
              <w:t>(347) 273-34-05 ф. 272-58-82</w:t>
            </w:r>
          </w:p>
        </w:tc>
        <w:tc>
          <w:tcPr>
            <w:tcW w:w="3795" w:type="dxa"/>
          </w:tcPr>
          <w:p w:rsidR="001513F8" w:rsidRDefault="001513F8">
            <w:pPr>
              <w:pStyle w:val="ConsPlusNormal"/>
            </w:pPr>
            <w:r>
              <w:t>ул. Пушкина, д. 95, г. Уфа, Республика Башкортостан, 450008 to03@fas.gov.ru</w:t>
            </w:r>
          </w:p>
        </w:tc>
      </w:tr>
      <w:tr w:rsidR="001513F8">
        <w:tc>
          <w:tcPr>
            <w:tcW w:w="737" w:type="dxa"/>
          </w:tcPr>
          <w:p w:rsidR="001513F8" w:rsidRDefault="001513F8">
            <w:pPr>
              <w:pStyle w:val="ConsPlusNormal"/>
              <w:jc w:val="center"/>
            </w:pPr>
            <w:r>
              <w:t>8.</w:t>
            </w:r>
          </w:p>
        </w:tc>
        <w:tc>
          <w:tcPr>
            <w:tcW w:w="2805" w:type="dxa"/>
          </w:tcPr>
          <w:p w:rsidR="001513F8" w:rsidRDefault="001513F8">
            <w:pPr>
              <w:pStyle w:val="ConsPlusNormal"/>
            </w:pPr>
            <w:r>
              <w:t>Управление Федеральной антимонопольной службы по Белгородской области</w:t>
            </w:r>
          </w:p>
        </w:tc>
        <w:tc>
          <w:tcPr>
            <w:tcW w:w="2805" w:type="dxa"/>
          </w:tcPr>
          <w:p w:rsidR="001513F8" w:rsidRDefault="001513F8">
            <w:pPr>
              <w:pStyle w:val="ConsPlusNormal"/>
            </w:pPr>
            <w:r>
              <w:t>Белгородская область</w:t>
            </w:r>
          </w:p>
        </w:tc>
        <w:tc>
          <w:tcPr>
            <w:tcW w:w="3135" w:type="dxa"/>
          </w:tcPr>
          <w:p w:rsidR="001513F8" w:rsidRDefault="001513F8">
            <w:pPr>
              <w:pStyle w:val="ConsPlusNormal"/>
            </w:pPr>
            <w:r>
              <w:t>т./ф. (4722) 32-16-92</w:t>
            </w:r>
          </w:p>
        </w:tc>
        <w:tc>
          <w:tcPr>
            <w:tcW w:w="3795" w:type="dxa"/>
          </w:tcPr>
          <w:p w:rsidR="001513F8" w:rsidRDefault="001513F8">
            <w:pPr>
              <w:pStyle w:val="ConsPlusNormal"/>
            </w:pPr>
            <w:r>
              <w:t>ул. Преображенская, д. 82, г. Белгород, Белгородская обл., 308000 to31@fas.gov.ru</w:t>
            </w:r>
          </w:p>
        </w:tc>
      </w:tr>
      <w:tr w:rsidR="001513F8">
        <w:tc>
          <w:tcPr>
            <w:tcW w:w="737" w:type="dxa"/>
          </w:tcPr>
          <w:p w:rsidR="001513F8" w:rsidRDefault="001513F8">
            <w:pPr>
              <w:pStyle w:val="ConsPlusNormal"/>
              <w:jc w:val="center"/>
            </w:pPr>
            <w:r>
              <w:t>9.</w:t>
            </w:r>
          </w:p>
        </w:tc>
        <w:tc>
          <w:tcPr>
            <w:tcW w:w="2805" w:type="dxa"/>
          </w:tcPr>
          <w:p w:rsidR="001513F8" w:rsidRDefault="001513F8">
            <w:pPr>
              <w:pStyle w:val="ConsPlusNormal"/>
            </w:pPr>
            <w:r>
              <w:t>Управление Федеральной антимонопольной службы по Брянской области</w:t>
            </w:r>
          </w:p>
        </w:tc>
        <w:tc>
          <w:tcPr>
            <w:tcW w:w="2805" w:type="dxa"/>
          </w:tcPr>
          <w:p w:rsidR="001513F8" w:rsidRDefault="001513F8">
            <w:pPr>
              <w:pStyle w:val="ConsPlusNormal"/>
            </w:pPr>
            <w:r>
              <w:t>Брянская область</w:t>
            </w:r>
          </w:p>
        </w:tc>
        <w:tc>
          <w:tcPr>
            <w:tcW w:w="3135" w:type="dxa"/>
          </w:tcPr>
          <w:p w:rsidR="001513F8" w:rsidRDefault="001513F8">
            <w:pPr>
              <w:pStyle w:val="ConsPlusNormal"/>
            </w:pPr>
            <w:r>
              <w:t>(4832) 64-33-93 ф. 64-33-93</w:t>
            </w:r>
          </w:p>
        </w:tc>
        <w:tc>
          <w:tcPr>
            <w:tcW w:w="3795" w:type="dxa"/>
          </w:tcPr>
          <w:p w:rsidR="001513F8" w:rsidRDefault="001513F8">
            <w:pPr>
              <w:pStyle w:val="ConsPlusNormal"/>
            </w:pPr>
            <w:r>
              <w:t>ул. Дуки, д. 80, г. Брянск, Брянская обл., 241050 to32@fas.gov.ru</w:t>
            </w:r>
          </w:p>
        </w:tc>
      </w:tr>
      <w:tr w:rsidR="001513F8">
        <w:tc>
          <w:tcPr>
            <w:tcW w:w="737" w:type="dxa"/>
          </w:tcPr>
          <w:p w:rsidR="001513F8" w:rsidRDefault="001513F8">
            <w:pPr>
              <w:pStyle w:val="ConsPlusNormal"/>
              <w:jc w:val="center"/>
            </w:pPr>
            <w:r>
              <w:t>10.</w:t>
            </w:r>
          </w:p>
        </w:tc>
        <w:tc>
          <w:tcPr>
            <w:tcW w:w="2805" w:type="dxa"/>
          </w:tcPr>
          <w:p w:rsidR="001513F8" w:rsidRDefault="001513F8">
            <w:pPr>
              <w:pStyle w:val="ConsPlusNormal"/>
            </w:pPr>
            <w:r>
              <w:t>Управление Федеральной антимонопольной службы по Республике Бурятия</w:t>
            </w:r>
          </w:p>
        </w:tc>
        <w:tc>
          <w:tcPr>
            <w:tcW w:w="2805" w:type="dxa"/>
          </w:tcPr>
          <w:p w:rsidR="001513F8" w:rsidRDefault="001513F8">
            <w:pPr>
              <w:pStyle w:val="ConsPlusNormal"/>
            </w:pPr>
            <w:r>
              <w:t>Республика Бурятия</w:t>
            </w:r>
          </w:p>
        </w:tc>
        <w:tc>
          <w:tcPr>
            <w:tcW w:w="3135" w:type="dxa"/>
          </w:tcPr>
          <w:p w:rsidR="001513F8" w:rsidRDefault="001513F8">
            <w:pPr>
              <w:pStyle w:val="ConsPlusNormal"/>
            </w:pPr>
            <w:r>
              <w:t>(3012) 21-33-72 т./ф. 21-33-72</w:t>
            </w:r>
          </w:p>
        </w:tc>
        <w:tc>
          <w:tcPr>
            <w:tcW w:w="3795" w:type="dxa"/>
          </w:tcPr>
          <w:p w:rsidR="001513F8" w:rsidRDefault="001513F8">
            <w:pPr>
              <w:pStyle w:val="ConsPlusNormal"/>
            </w:pPr>
            <w:r>
              <w:t>ул. Ленина, д. 55, г. Улан-Удэ, Республика Бурятия, 670000 to04@fas.gov.ru</w:t>
            </w:r>
          </w:p>
        </w:tc>
      </w:tr>
      <w:tr w:rsidR="001513F8">
        <w:tc>
          <w:tcPr>
            <w:tcW w:w="737" w:type="dxa"/>
          </w:tcPr>
          <w:p w:rsidR="001513F8" w:rsidRDefault="001513F8">
            <w:pPr>
              <w:pStyle w:val="ConsPlusNormal"/>
              <w:jc w:val="center"/>
            </w:pPr>
            <w:r>
              <w:lastRenderedPageBreak/>
              <w:t>11.</w:t>
            </w:r>
          </w:p>
        </w:tc>
        <w:tc>
          <w:tcPr>
            <w:tcW w:w="2805" w:type="dxa"/>
          </w:tcPr>
          <w:p w:rsidR="001513F8" w:rsidRDefault="001513F8">
            <w:pPr>
              <w:pStyle w:val="ConsPlusNormal"/>
            </w:pPr>
            <w:r>
              <w:t>Управление Федеральной антимонопольной службы по Владимирской области</w:t>
            </w:r>
          </w:p>
        </w:tc>
        <w:tc>
          <w:tcPr>
            <w:tcW w:w="2805" w:type="dxa"/>
          </w:tcPr>
          <w:p w:rsidR="001513F8" w:rsidRDefault="001513F8">
            <w:pPr>
              <w:pStyle w:val="ConsPlusNormal"/>
            </w:pPr>
            <w:r>
              <w:t>Владимирская область</w:t>
            </w:r>
          </w:p>
        </w:tc>
        <w:tc>
          <w:tcPr>
            <w:tcW w:w="3135" w:type="dxa"/>
          </w:tcPr>
          <w:p w:rsidR="001513F8" w:rsidRDefault="001513F8">
            <w:pPr>
              <w:pStyle w:val="ConsPlusNormal"/>
            </w:pPr>
            <w:r>
              <w:t>(4922) 53-14-53 т./ф. 23-14-53</w:t>
            </w:r>
          </w:p>
        </w:tc>
        <w:tc>
          <w:tcPr>
            <w:tcW w:w="3795" w:type="dxa"/>
          </w:tcPr>
          <w:p w:rsidR="001513F8" w:rsidRDefault="001513F8">
            <w:pPr>
              <w:pStyle w:val="ConsPlusNormal"/>
            </w:pPr>
            <w:r>
              <w:t>ул. Большая Московская, д. 1, г. Владимир, Владимирская обл., 600000 to33@fas.gov.ru</w:t>
            </w:r>
          </w:p>
        </w:tc>
      </w:tr>
      <w:tr w:rsidR="001513F8">
        <w:tc>
          <w:tcPr>
            <w:tcW w:w="737" w:type="dxa"/>
          </w:tcPr>
          <w:p w:rsidR="001513F8" w:rsidRDefault="001513F8">
            <w:pPr>
              <w:pStyle w:val="ConsPlusNormal"/>
              <w:jc w:val="center"/>
            </w:pPr>
            <w:r>
              <w:t>12.</w:t>
            </w:r>
          </w:p>
        </w:tc>
        <w:tc>
          <w:tcPr>
            <w:tcW w:w="2805" w:type="dxa"/>
          </w:tcPr>
          <w:p w:rsidR="001513F8" w:rsidRDefault="001513F8">
            <w:pPr>
              <w:pStyle w:val="ConsPlusNormal"/>
            </w:pPr>
            <w:r>
              <w:t>Управление Федеральной антимонопольной службы по Волгоградской области</w:t>
            </w:r>
          </w:p>
        </w:tc>
        <w:tc>
          <w:tcPr>
            <w:tcW w:w="2805" w:type="dxa"/>
          </w:tcPr>
          <w:p w:rsidR="001513F8" w:rsidRDefault="001513F8">
            <w:pPr>
              <w:pStyle w:val="ConsPlusNormal"/>
            </w:pPr>
            <w:r>
              <w:t>Волгоградская область</w:t>
            </w:r>
          </w:p>
        </w:tc>
        <w:tc>
          <w:tcPr>
            <w:tcW w:w="3135" w:type="dxa"/>
          </w:tcPr>
          <w:p w:rsidR="001513F8" w:rsidRDefault="001513F8">
            <w:pPr>
              <w:pStyle w:val="ConsPlusNormal"/>
            </w:pPr>
            <w:r>
              <w:t>(8442) 24-22-65 ф. 23-88-69</w:t>
            </w:r>
          </w:p>
        </w:tc>
        <w:tc>
          <w:tcPr>
            <w:tcW w:w="3795" w:type="dxa"/>
          </w:tcPr>
          <w:p w:rsidR="001513F8" w:rsidRDefault="001513F8">
            <w:pPr>
              <w:pStyle w:val="ConsPlusNormal"/>
            </w:pPr>
            <w:r>
              <w:t>ул. 7-я Гвардейская, д. 12, г. Волгоград, Волгоградская обл., 400005 to34@fas.gov.ru</w:t>
            </w:r>
          </w:p>
        </w:tc>
      </w:tr>
      <w:tr w:rsidR="001513F8">
        <w:tc>
          <w:tcPr>
            <w:tcW w:w="737" w:type="dxa"/>
          </w:tcPr>
          <w:p w:rsidR="001513F8" w:rsidRDefault="001513F8">
            <w:pPr>
              <w:pStyle w:val="ConsPlusNormal"/>
              <w:jc w:val="center"/>
            </w:pPr>
            <w:r>
              <w:t>13.</w:t>
            </w:r>
          </w:p>
        </w:tc>
        <w:tc>
          <w:tcPr>
            <w:tcW w:w="2805" w:type="dxa"/>
          </w:tcPr>
          <w:p w:rsidR="001513F8" w:rsidRDefault="001513F8">
            <w:pPr>
              <w:pStyle w:val="ConsPlusNormal"/>
            </w:pPr>
            <w:r>
              <w:t>Управление Федеральной антимонопольной службы по Вологодской области</w:t>
            </w:r>
          </w:p>
        </w:tc>
        <w:tc>
          <w:tcPr>
            <w:tcW w:w="2805" w:type="dxa"/>
          </w:tcPr>
          <w:p w:rsidR="001513F8" w:rsidRDefault="001513F8">
            <w:pPr>
              <w:pStyle w:val="ConsPlusNormal"/>
            </w:pPr>
            <w:r>
              <w:t>Вологодская область</w:t>
            </w:r>
          </w:p>
        </w:tc>
        <w:tc>
          <w:tcPr>
            <w:tcW w:w="3135" w:type="dxa"/>
          </w:tcPr>
          <w:p w:rsidR="001513F8" w:rsidRDefault="001513F8">
            <w:pPr>
              <w:pStyle w:val="ConsPlusNormal"/>
            </w:pPr>
            <w:r>
              <w:t>(8172) 72-46-64 ф. 72-46-64</w:t>
            </w:r>
          </w:p>
        </w:tc>
        <w:tc>
          <w:tcPr>
            <w:tcW w:w="3795" w:type="dxa"/>
          </w:tcPr>
          <w:p w:rsidR="001513F8" w:rsidRDefault="001513F8">
            <w:pPr>
              <w:pStyle w:val="ConsPlusNormal"/>
            </w:pPr>
            <w:r>
              <w:t>ул. Пушкинская, д. 25, г. Вологда, Вологодская обл., 160035 to35@fas.gov.ru</w:t>
            </w:r>
          </w:p>
        </w:tc>
      </w:tr>
      <w:tr w:rsidR="001513F8">
        <w:tc>
          <w:tcPr>
            <w:tcW w:w="737" w:type="dxa"/>
          </w:tcPr>
          <w:p w:rsidR="001513F8" w:rsidRDefault="001513F8">
            <w:pPr>
              <w:pStyle w:val="ConsPlusNormal"/>
              <w:jc w:val="center"/>
            </w:pPr>
            <w:r>
              <w:t>14.</w:t>
            </w:r>
          </w:p>
        </w:tc>
        <w:tc>
          <w:tcPr>
            <w:tcW w:w="2805" w:type="dxa"/>
          </w:tcPr>
          <w:p w:rsidR="001513F8" w:rsidRDefault="001513F8">
            <w:pPr>
              <w:pStyle w:val="ConsPlusNormal"/>
            </w:pPr>
            <w:r>
              <w:t>Управление Федеральной антимонопольной службы по Воронежской области</w:t>
            </w:r>
          </w:p>
        </w:tc>
        <w:tc>
          <w:tcPr>
            <w:tcW w:w="2805" w:type="dxa"/>
          </w:tcPr>
          <w:p w:rsidR="001513F8" w:rsidRDefault="001513F8">
            <w:pPr>
              <w:pStyle w:val="ConsPlusNormal"/>
            </w:pPr>
            <w:r>
              <w:t>Воронежская область</w:t>
            </w:r>
          </w:p>
        </w:tc>
        <w:tc>
          <w:tcPr>
            <w:tcW w:w="3135" w:type="dxa"/>
          </w:tcPr>
          <w:p w:rsidR="001513F8" w:rsidRDefault="001513F8">
            <w:pPr>
              <w:pStyle w:val="ConsPlusNormal"/>
            </w:pPr>
            <w:r>
              <w:t>(4732) 55-92-44 ф. 55-92-44</w:t>
            </w:r>
          </w:p>
        </w:tc>
        <w:tc>
          <w:tcPr>
            <w:tcW w:w="3795" w:type="dxa"/>
          </w:tcPr>
          <w:p w:rsidR="001513F8" w:rsidRDefault="001513F8">
            <w:pPr>
              <w:pStyle w:val="ConsPlusNormal"/>
            </w:pPr>
            <w:r>
              <w:t>ул. Плехановская, д. 53, г. Воронеж, Воронежская обл., 394030 to36@fas.gov.ru</w:t>
            </w:r>
          </w:p>
        </w:tc>
      </w:tr>
      <w:tr w:rsidR="001513F8">
        <w:tc>
          <w:tcPr>
            <w:tcW w:w="737" w:type="dxa"/>
          </w:tcPr>
          <w:p w:rsidR="001513F8" w:rsidRDefault="001513F8">
            <w:pPr>
              <w:pStyle w:val="ConsPlusNormal"/>
              <w:jc w:val="center"/>
            </w:pPr>
            <w:r>
              <w:t>15.</w:t>
            </w:r>
          </w:p>
        </w:tc>
        <w:tc>
          <w:tcPr>
            <w:tcW w:w="2805" w:type="dxa"/>
          </w:tcPr>
          <w:p w:rsidR="001513F8" w:rsidRDefault="001513F8">
            <w:pPr>
              <w:pStyle w:val="ConsPlusNormal"/>
            </w:pPr>
            <w:r>
              <w:t>Управление Федеральной антимонопольной службы по Республике Дагестан</w:t>
            </w:r>
          </w:p>
        </w:tc>
        <w:tc>
          <w:tcPr>
            <w:tcW w:w="2805" w:type="dxa"/>
          </w:tcPr>
          <w:p w:rsidR="001513F8" w:rsidRDefault="001513F8">
            <w:pPr>
              <w:pStyle w:val="ConsPlusNormal"/>
            </w:pPr>
            <w:r>
              <w:t>Республика Дагестан</w:t>
            </w:r>
          </w:p>
        </w:tc>
        <w:tc>
          <w:tcPr>
            <w:tcW w:w="3135" w:type="dxa"/>
          </w:tcPr>
          <w:p w:rsidR="001513F8" w:rsidRDefault="001513F8">
            <w:pPr>
              <w:pStyle w:val="ConsPlusNormal"/>
            </w:pPr>
            <w:r>
              <w:t>(8722) 67-20-95 ф. 67-21-41</w:t>
            </w:r>
          </w:p>
        </w:tc>
        <w:tc>
          <w:tcPr>
            <w:tcW w:w="3795" w:type="dxa"/>
          </w:tcPr>
          <w:p w:rsidR="001513F8" w:rsidRDefault="001513F8">
            <w:pPr>
              <w:pStyle w:val="ConsPlusNormal"/>
            </w:pPr>
            <w:r>
              <w:t>пл. Ленина, д. 2, г. Махачкала, Республика Дагестан, 367000 to05@fas.gov.ru</w:t>
            </w:r>
          </w:p>
        </w:tc>
      </w:tr>
      <w:tr w:rsidR="001513F8">
        <w:tc>
          <w:tcPr>
            <w:tcW w:w="737" w:type="dxa"/>
          </w:tcPr>
          <w:p w:rsidR="001513F8" w:rsidRDefault="001513F8">
            <w:pPr>
              <w:pStyle w:val="ConsPlusNormal"/>
              <w:jc w:val="center"/>
            </w:pPr>
            <w:r>
              <w:t>16.</w:t>
            </w:r>
          </w:p>
        </w:tc>
        <w:tc>
          <w:tcPr>
            <w:tcW w:w="2805" w:type="dxa"/>
          </w:tcPr>
          <w:p w:rsidR="001513F8" w:rsidRDefault="001513F8">
            <w:pPr>
              <w:pStyle w:val="ConsPlusNormal"/>
            </w:pPr>
            <w:r>
              <w:t>Управление Федеральной антимонопольной службы по Еврейской автономной области</w:t>
            </w:r>
          </w:p>
        </w:tc>
        <w:tc>
          <w:tcPr>
            <w:tcW w:w="2805" w:type="dxa"/>
          </w:tcPr>
          <w:p w:rsidR="001513F8" w:rsidRDefault="001513F8">
            <w:pPr>
              <w:pStyle w:val="ConsPlusNormal"/>
            </w:pPr>
            <w:r>
              <w:t>Еврейская автономная область</w:t>
            </w:r>
          </w:p>
        </w:tc>
        <w:tc>
          <w:tcPr>
            <w:tcW w:w="3135" w:type="dxa"/>
          </w:tcPr>
          <w:p w:rsidR="001513F8" w:rsidRDefault="001513F8">
            <w:pPr>
              <w:pStyle w:val="ConsPlusNormal"/>
            </w:pPr>
            <w:r>
              <w:t>т./ф. (42622) 2-00-47</w:t>
            </w:r>
          </w:p>
        </w:tc>
        <w:tc>
          <w:tcPr>
            <w:tcW w:w="3795" w:type="dxa"/>
          </w:tcPr>
          <w:p w:rsidR="001513F8" w:rsidRDefault="001513F8">
            <w:pPr>
              <w:pStyle w:val="ConsPlusNormal"/>
            </w:pPr>
            <w:r>
              <w:t>ул. Постышева, д. 3, г. Биробиджан, Еврейская автономная обл., 679014 to79@fas.gov.ru</w:t>
            </w:r>
          </w:p>
        </w:tc>
      </w:tr>
      <w:tr w:rsidR="001513F8">
        <w:tc>
          <w:tcPr>
            <w:tcW w:w="737" w:type="dxa"/>
          </w:tcPr>
          <w:p w:rsidR="001513F8" w:rsidRDefault="001513F8">
            <w:pPr>
              <w:pStyle w:val="ConsPlusNormal"/>
              <w:jc w:val="center"/>
            </w:pPr>
            <w:r>
              <w:t>17.</w:t>
            </w:r>
          </w:p>
        </w:tc>
        <w:tc>
          <w:tcPr>
            <w:tcW w:w="2805" w:type="dxa"/>
          </w:tcPr>
          <w:p w:rsidR="001513F8" w:rsidRDefault="001513F8">
            <w:pPr>
              <w:pStyle w:val="ConsPlusNormal"/>
            </w:pPr>
            <w:r>
              <w:t>Управление Федеральной антимонопольной службы по Забайкальскому краю</w:t>
            </w:r>
          </w:p>
        </w:tc>
        <w:tc>
          <w:tcPr>
            <w:tcW w:w="2805" w:type="dxa"/>
          </w:tcPr>
          <w:p w:rsidR="001513F8" w:rsidRDefault="001513F8">
            <w:pPr>
              <w:pStyle w:val="ConsPlusNormal"/>
            </w:pPr>
            <w:r>
              <w:t>Забайкальский край</w:t>
            </w:r>
          </w:p>
        </w:tc>
        <w:tc>
          <w:tcPr>
            <w:tcW w:w="3135" w:type="dxa"/>
          </w:tcPr>
          <w:p w:rsidR="001513F8" w:rsidRDefault="001513F8">
            <w:pPr>
              <w:pStyle w:val="ConsPlusNormal"/>
            </w:pPr>
            <w:r>
              <w:t>(3022) 35-18-41 ф. 32-12-31</w:t>
            </w:r>
          </w:p>
        </w:tc>
        <w:tc>
          <w:tcPr>
            <w:tcW w:w="3795" w:type="dxa"/>
          </w:tcPr>
          <w:p w:rsidR="001513F8" w:rsidRDefault="001513F8">
            <w:pPr>
              <w:pStyle w:val="ConsPlusNormal"/>
            </w:pPr>
            <w:r>
              <w:t>ул. Костюшко- Григоровича, д. 7, г. Чита, Забайкальский край, 672076 to75@fas.gov.ru</w:t>
            </w:r>
          </w:p>
        </w:tc>
      </w:tr>
      <w:tr w:rsidR="001513F8">
        <w:tc>
          <w:tcPr>
            <w:tcW w:w="737" w:type="dxa"/>
          </w:tcPr>
          <w:p w:rsidR="001513F8" w:rsidRDefault="001513F8">
            <w:pPr>
              <w:pStyle w:val="ConsPlusNormal"/>
              <w:jc w:val="center"/>
            </w:pPr>
            <w:r>
              <w:t>18.</w:t>
            </w:r>
          </w:p>
        </w:tc>
        <w:tc>
          <w:tcPr>
            <w:tcW w:w="2805" w:type="dxa"/>
          </w:tcPr>
          <w:p w:rsidR="001513F8" w:rsidRDefault="001513F8">
            <w:pPr>
              <w:pStyle w:val="ConsPlusNormal"/>
            </w:pPr>
            <w:r>
              <w:t>Управление Федеральной антимонопольной службы по Ивановской области</w:t>
            </w:r>
          </w:p>
        </w:tc>
        <w:tc>
          <w:tcPr>
            <w:tcW w:w="2805" w:type="dxa"/>
          </w:tcPr>
          <w:p w:rsidR="001513F8" w:rsidRDefault="001513F8">
            <w:pPr>
              <w:pStyle w:val="ConsPlusNormal"/>
            </w:pPr>
            <w:r>
              <w:t>Ивановская область</w:t>
            </w:r>
          </w:p>
        </w:tc>
        <w:tc>
          <w:tcPr>
            <w:tcW w:w="3135" w:type="dxa"/>
          </w:tcPr>
          <w:p w:rsidR="001513F8" w:rsidRDefault="001513F8">
            <w:pPr>
              <w:pStyle w:val="ConsPlusNormal"/>
            </w:pPr>
            <w:r>
              <w:t>(4932) 32-85-73 ф. 32-63-60</w:t>
            </w:r>
          </w:p>
        </w:tc>
        <w:tc>
          <w:tcPr>
            <w:tcW w:w="3795" w:type="dxa"/>
          </w:tcPr>
          <w:p w:rsidR="001513F8" w:rsidRDefault="001513F8">
            <w:pPr>
              <w:pStyle w:val="ConsPlusNormal"/>
            </w:pPr>
            <w:r>
              <w:t>ул. Жарова, д. 10, г. Иваново, Ивановская обл., 153000 to37@fas.gov.ru</w:t>
            </w:r>
          </w:p>
        </w:tc>
      </w:tr>
      <w:tr w:rsidR="001513F8">
        <w:tc>
          <w:tcPr>
            <w:tcW w:w="737" w:type="dxa"/>
          </w:tcPr>
          <w:p w:rsidR="001513F8" w:rsidRDefault="001513F8">
            <w:pPr>
              <w:pStyle w:val="ConsPlusNormal"/>
              <w:jc w:val="center"/>
            </w:pPr>
            <w:r>
              <w:t>18.1.</w:t>
            </w:r>
          </w:p>
        </w:tc>
        <w:tc>
          <w:tcPr>
            <w:tcW w:w="2805" w:type="dxa"/>
          </w:tcPr>
          <w:p w:rsidR="001513F8" w:rsidRDefault="001513F8">
            <w:pPr>
              <w:pStyle w:val="ConsPlusNormal"/>
            </w:pPr>
            <w:r>
              <w:t xml:space="preserve">Управление Федеральной антимонопольной службы </w:t>
            </w:r>
            <w:r>
              <w:lastRenderedPageBreak/>
              <w:t>по Республике Ингушетия</w:t>
            </w:r>
          </w:p>
        </w:tc>
        <w:tc>
          <w:tcPr>
            <w:tcW w:w="2805" w:type="dxa"/>
          </w:tcPr>
          <w:p w:rsidR="001513F8" w:rsidRDefault="001513F8">
            <w:pPr>
              <w:pStyle w:val="ConsPlusNormal"/>
            </w:pPr>
            <w:r>
              <w:lastRenderedPageBreak/>
              <w:t>Республика Ингушетия</w:t>
            </w:r>
          </w:p>
        </w:tc>
        <w:tc>
          <w:tcPr>
            <w:tcW w:w="3135" w:type="dxa"/>
          </w:tcPr>
          <w:p w:rsidR="001513F8" w:rsidRDefault="001513F8">
            <w:pPr>
              <w:pStyle w:val="ConsPlusNormal"/>
            </w:pPr>
            <w:r>
              <w:t>(8732) 22-87-28</w:t>
            </w:r>
          </w:p>
        </w:tc>
        <w:tc>
          <w:tcPr>
            <w:tcW w:w="3795" w:type="dxa"/>
          </w:tcPr>
          <w:p w:rsidR="001513F8" w:rsidRDefault="001513F8">
            <w:pPr>
              <w:pStyle w:val="ConsPlusNormal"/>
            </w:pPr>
            <w:r>
              <w:t xml:space="preserve">ул. Победы, д. 3, корп. С, г. Назрань, Республика Ингушетия, 386102 </w:t>
            </w:r>
            <w:r>
              <w:lastRenderedPageBreak/>
              <w:t>to06@fas.gov.ru</w:t>
            </w:r>
          </w:p>
        </w:tc>
      </w:tr>
      <w:tr w:rsidR="001513F8">
        <w:tc>
          <w:tcPr>
            <w:tcW w:w="737" w:type="dxa"/>
          </w:tcPr>
          <w:p w:rsidR="001513F8" w:rsidRDefault="001513F8">
            <w:pPr>
              <w:pStyle w:val="ConsPlusNormal"/>
              <w:jc w:val="center"/>
            </w:pPr>
            <w:r>
              <w:lastRenderedPageBreak/>
              <w:t>19.</w:t>
            </w:r>
          </w:p>
        </w:tc>
        <w:tc>
          <w:tcPr>
            <w:tcW w:w="2805" w:type="dxa"/>
          </w:tcPr>
          <w:p w:rsidR="001513F8" w:rsidRDefault="001513F8">
            <w:pPr>
              <w:pStyle w:val="ConsPlusNormal"/>
            </w:pPr>
            <w:r>
              <w:t>Управление Федеральной антимонопольной службы по Иркутской области</w:t>
            </w:r>
          </w:p>
        </w:tc>
        <w:tc>
          <w:tcPr>
            <w:tcW w:w="2805" w:type="dxa"/>
          </w:tcPr>
          <w:p w:rsidR="001513F8" w:rsidRDefault="001513F8">
            <w:pPr>
              <w:pStyle w:val="ConsPlusNormal"/>
            </w:pPr>
            <w:r>
              <w:t>Иркутская область</w:t>
            </w:r>
          </w:p>
        </w:tc>
        <w:tc>
          <w:tcPr>
            <w:tcW w:w="3135" w:type="dxa"/>
          </w:tcPr>
          <w:p w:rsidR="001513F8" w:rsidRDefault="001513F8">
            <w:pPr>
              <w:pStyle w:val="ConsPlusNormal"/>
            </w:pPr>
            <w:r>
              <w:t>(3952) 24-32-23 ф. 24-32-26</w:t>
            </w:r>
          </w:p>
        </w:tc>
        <w:tc>
          <w:tcPr>
            <w:tcW w:w="3795" w:type="dxa"/>
          </w:tcPr>
          <w:p w:rsidR="001513F8" w:rsidRDefault="001513F8">
            <w:pPr>
              <w:pStyle w:val="ConsPlusNormal"/>
            </w:pPr>
            <w:r>
              <w:t>ул. Российская, д. 17, г. Иркутск, Иркутская обл., 664025 to38@fas.gov.ru</w:t>
            </w:r>
          </w:p>
        </w:tc>
      </w:tr>
      <w:tr w:rsidR="001513F8">
        <w:tc>
          <w:tcPr>
            <w:tcW w:w="737" w:type="dxa"/>
          </w:tcPr>
          <w:p w:rsidR="001513F8" w:rsidRDefault="001513F8">
            <w:pPr>
              <w:pStyle w:val="ConsPlusNormal"/>
              <w:jc w:val="center"/>
            </w:pPr>
            <w:r>
              <w:t>20.</w:t>
            </w:r>
          </w:p>
        </w:tc>
        <w:tc>
          <w:tcPr>
            <w:tcW w:w="2805" w:type="dxa"/>
          </w:tcPr>
          <w:p w:rsidR="001513F8" w:rsidRDefault="001513F8">
            <w:pPr>
              <w:pStyle w:val="ConsPlusNormal"/>
            </w:pPr>
            <w:r>
              <w:t>Управление Федеральной антимонопольной службы по Кабардино-Балкарской Республике</w:t>
            </w:r>
          </w:p>
        </w:tc>
        <w:tc>
          <w:tcPr>
            <w:tcW w:w="2805" w:type="dxa"/>
          </w:tcPr>
          <w:p w:rsidR="001513F8" w:rsidRDefault="001513F8">
            <w:pPr>
              <w:pStyle w:val="ConsPlusNormal"/>
            </w:pPr>
            <w:r>
              <w:t>Кабардино-Балкарская Республика</w:t>
            </w:r>
          </w:p>
        </w:tc>
        <w:tc>
          <w:tcPr>
            <w:tcW w:w="3135" w:type="dxa"/>
          </w:tcPr>
          <w:p w:rsidR="001513F8" w:rsidRDefault="001513F8">
            <w:pPr>
              <w:pStyle w:val="ConsPlusNormal"/>
            </w:pPr>
            <w:r>
              <w:t>(8662) 40-95-83 ф. 40-92-82</w:t>
            </w:r>
          </w:p>
        </w:tc>
        <w:tc>
          <w:tcPr>
            <w:tcW w:w="3795" w:type="dxa"/>
          </w:tcPr>
          <w:p w:rsidR="001513F8" w:rsidRDefault="001513F8">
            <w:pPr>
              <w:pStyle w:val="ConsPlusNormal"/>
            </w:pPr>
            <w:r>
              <w:t>ул. Тарчокова, д. 18, г. Нальчик, Кабардино-Балкарская Республика, 360030 to07@fas.gov.ru</w:t>
            </w:r>
          </w:p>
        </w:tc>
      </w:tr>
      <w:tr w:rsidR="001513F8">
        <w:tc>
          <w:tcPr>
            <w:tcW w:w="737" w:type="dxa"/>
          </w:tcPr>
          <w:p w:rsidR="001513F8" w:rsidRDefault="001513F8">
            <w:pPr>
              <w:pStyle w:val="ConsPlusNormal"/>
              <w:jc w:val="center"/>
            </w:pPr>
            <w:r>
              <w:t>21.</w:t>
            </w:r>
          </w:p>
        </w:tc>
        <w:tc>
          <w:tcPr>
            <w:tcW w:w="2805" w:type="dxa"/>
          </w:tcPr>
          <w:p w:rsidR="001513F8" w:rsidRDefault="001513F8">
            <w:pPr>
              <w:pStyle w:val="ConsPlusNormal"/>
            </w:pPr>
            <w:r>
              <w:t>Управление Федеральной антимонопольной службы по Калининградской области</w:t>
            </w:r>
          </w:p>
        </w:tc>
        <w:tc>
          <w:tcPr>
            <w:tcW w:w="2805" w:type="dxa"/>
          </w:tcPr>
          <w:p w:rsidR="001513F8" w:rsidRDefault="001513F8">
            <w:pPr>
              <w:pStyle w:val="ConsPlusNormal"/>
            </w:pPr>
            <w:r>
              <w:t>Калининградская область</w:t>
            </w:r>
          </w:p>
        </w:tc>
        <w:tc>
          <w:tcPr>
            <w:tcW w:w="3135" w:type="dxa"/>
          </w:tcPr>
          <w:p w:rsidR="001513F8" w:rsidRDefault="001513F8">
            <w:pPr>
              <w:pStyle w:val="ConsPlusNormal"/>
            </w:pPr>
            <w:r>
              <w:t>(4012) 53-72-01 ф. 53-72-00</w:t>
            </w:r>
          </w:p>
        </w:tc>
        <w:tc>
          <w:tcPr>
            <w:tcW w:w="3795" w:type="dxa"/>
          </w:tcPr>
          <w:p w:rsidR="001513F8" w:rsidRDefault="001513F8">
            <w:pPr>
              <w:pStyle w:val="ConsPlusNormal"/>
            </w:pPr>
            <w:r>
              <w:t>ул. Барнаульская, д. 4, г. Калининград, Калининградская обл., 236006 to39@fas.gov.ru</w:t>
            </w:r>
          </w:p>
        </w:tc>
      </w:tr>
      <w:tr w:rsidR="001513F8">
        <w:tc>
          <w:tcPr>
            <w:tcW w:w="737" w:type="dxa"/>
          </w:tcPr>
          <w:p w:rsidR="001513F8" w:rsidRDefault="001513F8">
            <w:pPr>
              <w:pStyle w:val="ConsPlusNormal"/>
              <w:jc w:val="center"/>
            </w:pPr>
            <w:r>
              <w:t>22.</w:t>
            </w:r>
          </w:p>
        </w:tc>
        <w:tc>
          <w:tcPr>
            <w:tcW w:w="2805" w:type="dxa"/>
          </w:tcPr>
          <w:p w:rsidR="001513F8" w:rsidRDefault="001513F8">
            <w:pPr>
              <w:pStyle w:val="ConsPlusNormal"/>
            </w:pPr>
            <w:r>
              <w:t>Управление Федеральной антимонопольной службы по Республике Калмыкия</w:t>
            </w:r>
          </w:p>
        </w:tc>
        <w:tc>
          <w:tcPr>
            <w:tcW w:w="2805" w:type="dxa"/>
          </w:tcPr>
          <w:p w:rsidR="001513F8" w:rsidRDefault="001513F8">
            <w:pPr>
              <w:pStyle w:val="ConsPlusNormal"/>
            </w:pPr>
            <w:r>
              <w:t>Республика Калмыкия</w:t>
            </w:r>
          </w:p>
        </w:tc>
        <w:tc>
          <w:tcPr>
            <w:tcW w:w="3135" w:type="dxa"/>
          </w:tcPr>
          <w:p w:rsidR="001513F8" w:rsidRDefault="001513F8">
            <w:pPr>
              <w:pStyle w:val="ConsPlusNormal"/>
            </w:pPr>
            <w:r>
              <w:t>(84722) 4-23-33 ф. 6-21-45</w:t>
            </w:r>
          </w:p>
        </w:tc>
        <w:tc>
          <w:tcPr>
            <w:tcW w:w="3795" w:type="dxa"/>
          </w:tcPr>
          <w:p w:rsidR="001513F8" w:rsidRDefault="001513F8">
            <w:pPr>
              <w:pStyle w:val="ConsPlusNormal"/>
            </w:pPr>
            <w:r>
              <w:t>ул. Пюрбеева, д. 20, офис 9, г. Элиста, Республика Калмыкия, 358014 to08@fas.gov.ru</w:t>
            </w:r>
          </w:p>
        </w:tc>
      </w:tr>
      <w:tr w:rsidR="001513F8">
        <w:tc>
          <w:tcPr>
            <w:tcW w:w="737" w:type="dxa"/>
          </w:tcPr>
          <w:p w:rsidR="001513F8" w:rsidRDefault="001513F8">
            <w:pPr>
              <w:pStyle w:val="ConsPlusNormal"/>
              <w:jc w:val="center"/>
            </w:pPr>
            <w:r>
              <w:t>23.</w:t>
            </w:r>
          </w:p>
        </w:tc>
        <w:tc>
          <w:tcPr>
            <w:tcW w:w="2805" w:type="dxa"/>
          </w:tcPr>
          <w:p w:rsidR="001513F8" w:rsidRDefault="001513F8">
            <w:pPr>
              <w:pStyle w:val="ConsPlusNormal"/>
            </w:pPr>
            <w:r>
              <w:t>Управление Федеральной антимонопольной службы по Калужской области</w:t>
            </w:r>
          </w:p>
        </w:tc>
        <w:tc>
          <w:tcPr>
            <w:tcW w:w="2805" w:type="dxa"/>
          </w:tcPr>
          <w:p w:rsidR="001513F8" w:rsidRDefault="001513F8">
            <w:pPr>
              <w:pStyle w:val="ConsPlusNormal"/>
            </w:pPr>
            <w:r>
              <w:t>Калужская область</w:t>
            </w:r>
          </w:p>
        </w:tc>
        <w:tc>
          <w:tcPr>
            <w:tcW w:w="3135" w:type="dxa"/>
          </w:tcPr>
          <w:p w:rsidR="001513F8" w:rsidRDefault="001513F8">
            <w:pPr>
              <w:pStyle w:val="ConsPlusNormal"/>
            </w:pPr>
            <w:r>
              <w:t>(4842) 57-65-92 ф. 57-65-92</w:t>
            </w:r>
          </w:p>
        </w:tc>
        <w:tc>
          <w:tcPr>
            <w:tcW w:w="3795" w:type="dxa"/>
          </w:tcPr>
          <w:p w:rsidR="001513F8" w:rsidRDefault="001513F8">
            <w:pPr>
              <w:pStyle w:val="ConsPlusNormal"/>
            </w:pPr>
            <w:r>
              <w:t>пл. Старый Торг, д. 5, г. Калуга, Калужская обл., 248000 to40@fas.gov.ru</w:t>
            </w:r>
          </w:p>
        </w:tc>
      </w:tr>
      <w:tr w:rsidR="001513F8">
        <w:tc>
          <w:tcPr>
            <w:tcW w:w="737" w:type="dxa"/>
          </w:tcPr>
          <w:p w:rsidR="001513F8" w:rsidRDefault="001513F8">
            <w:pPr>
              <w:pStyle w:val="ConsPlusNormal"/>
              <w:jc w:val="center"/>
            </w:pPr>
            <w:r>
              <w:t>24.</w:t>
            </w:r>
          </w:p>
        </w:tc>
        <w:tc>
          <w:tcPr>
            <w:tcW w:w="2805" w:type="dxa"/>
          </w:tcPr>
          <w:p w:rsidR="001513F8" w:rsidRDefault="001513F8">
            <w:pPr>
              <w:pStyle w:val="ConsPlusNormal"/>
            </w:pPr>
            <w:r>
              <w:t>Управление Федеральной антимонопольной службы по Камчатскому краю</w:t>
            </w:r>
          </w:p>
        </w:tc>
        <w:tc>
          <w:tcPr>
            <w:tcW w:w="2805" w:type="dxa"/>
          </w:tcPr>
          <w:p w:rsidR="001513F8" w:rsidRDefault="001513F8">
            <w:pPr>
              <w:pStyle w:val="ConsPlusNormal"/>
            </w:pPr>
            <w:r>
              <w:t>Камчатский край, Корякский автономный округ</w:t>
            </w:r>
          </w:p>
        </w:tc>
        <w:tc>
          <w:tcPr>
            <w:tcW w:w="3135" w:type="dxa"/>
          </w:tcPr>
          <w:p w:rsidR="001513F8" w:rsidRDefault="001513F8">
            <w:pPr>
              <w:pStyle w:val="ConsPlusNormal"/>
            </w:pPr>
            <w:r>
              <w:t>т./ф. (4152) 42- 58-74</w:t>
            </w:r>
          </w:p>
        </w:tc>
        <w:tc>
          <w:tcPr>
            <w:tcW w:w="3795" w:type="dxa"/>
          </w:tcPr>
          <w:p w:rsidR="001513F8" w:rsidRDefault="001513F8">
            <w:pPr>
              <w:pStyle w:val="ConsPlusNormal"/>
            </w:pPr>
            <w:r>
              <w:t>ул. Ленинградская, д. 90, г. Петропавловск- Камчатский, Камчатский край, 683003 to41@fas.gov.ru</w:t>
            </w:r>
          </w:p>
        </w:tc>
      </w:tr>
      <w:tr w:rsidR="001513F8">
        <w:tc>
          <w:tcPr>
            <w:tcW w:w="737" w:type="dxa"/>
          </w:tcPr>
          <w:p w:rsidR="001513F8" w:rsidRDefault="001513F8">
            <w:pPr>
              <w:pStyle w:val="ConsPlusNormal"/>
              <w:jc w:val="center"/>
            </w:pPr>
            <w:r>
              <w:t>25.</w:t>
            </w:r>
          </w:p>
        </w:tc>
        <w:tc>
          <w:tcPr>
            <w:tcW w:w="2805" w:type="dxa"/>
          </w:tcPr>
          <w:p w:rsidR="001513F8" w:rsidRDefault="001513F8">
            <w:pPr>
              <w:pStyle w:val="ConsPlusNormal"/>
            </w:pPr>
            <w:r>
              <w:t>Управление Федеральной антимонопольной службы по Карачаево-Черкесской Республике</w:t>
            </w:r>
          </w:p>
        </w:tc>
        <w:tc>
          <w:tcPr>
            <w:tcW w:w="2805" w:type="dxa"/>
          </w:tcPr>
          <w:p w:rsidR="001513F8" w:rsidRDefault="001513F8">
            <w:pPr>
              <w:pStyle w:val="ConsPlusNormal"/>
            </w:pPr>
            <w:r>
              <w:t>Карачаево-Черкесская Республика</w:t>
            </w:r>
          </w:p>
        </w:tc>
        <w:tc>
          <w:tcPr>
            <w:tcW w:w="3135" w:type="dxa"/>
          </w:tcPr>
          <w:p w:rsidR="001513F8" w:rsidRDefault="001513F8">
            <w:pPr>
              <w:pStyle w:val="ConsPlusNormal"/>
            </w:pPr>
            <w:r>
              <w:t>(87822) 5-43-80 ф. 5-20-41</w:t>
            </w:r>
          </w:p>
        </w:tc>
        <w:tc>
          <w:tcPr>
            <w:tcW w:w="3795" w:type="dxa"/>
          </w:tcPr>
          <w:p w:rsidR="001513F8" w:rsidRDefault="001513F8">
            <w:pPr>
              <w:pStyle w:val="ConsPlusNormal"/>
            </w:pPr>
            <w:r>
              <w:t>пр-т Ленина, д. 38, г. Черкесск, Карачаево-Черкесская Республика, 369000 to09@fas.gov.ru</w:t>
            </w:r>
          </w:p>
        </w:tc>
      </w:tr>
      <w:tr w:rsidR="001513F8">
        <w:tc>
          <w:tcPr>
            <w:tcW w:w="737" w:type="dxa"/>
          </w:tcPr>
          <w:p w:rsidR="001513F8" w:rsidRDefault="001513F8">
            <w:pPr>
              <w:pStyle w:val="ConsPlusNormal"/>
              <w:jc w:val="center"/>
            </w:pPr>
            <w:r>
              <w:t>26.</w:t>
            </w:r>
          </w:p>
        </w:tc>
        <w:tc>
          <w:tcPr>
            <w:tcW w:w="2805" w:type="dxa"/>
          </w:tcPr>
          <w:p w:rsidR="001513F8" w:rsidRDefault="001513F8">
            <w:pPr>
              <w:pStyle w:val="ConsPlusNormal"/>
            </w:pPr>
            <w:r>
              <w:t xml:space="preserve">Управление Федеральной </w:t>
            </w:r>
            <w:r>
              <w:lastRenderedPageBreak/>
              <w:t>антимонопольной службы по Республике Карелия</w:t>
            </w:r>
          </w:p>
        </w:tc>
        <w:tc>
          <w:tcPr>
            <w:tcW w:w="2805" w:type="dxa"/>
          </w:tcPr>
          <w:p w:rsidR="001513F8" w:rsidRDefault="001513F8">
            <w:pPr>
              <w:pStyle w:val="ConsPlusNormal"/>
            </w:pPr>
            <w:r>
              <w:lastRenderedPageBreak/>
              <w:t>Республика Карелия</w:t>
            </w:r>
          </w:p>
        </w:tc>
        <w:tc>
          <w:tcPr>
            <w:tcW w:w="3135" w:type="dxa"/>
          </w:tcPr>
          <w:p w:rsidR="001513F8" w:rsidRDefault="001513F8">
            <w:pPr>
              <w:pStyle w:val="ConsPlusNormal"/>
            </w:pPr>
            <w:r>
              <w:t>(8142) 78-44-30 ф. 78-33-78</w:t>
            </w:r>
          </w:p>
        </w:tc>
        <w:tc>
          <w:tcPr>
            <w:tcW w:w="3795" w:type="dxa"/>
          </w:tcPr>
          <w:p w:rsidR="001513F8" w:rsidRDefault="001513F8">
            <w:pPr>
              <w:pStyle w:val="ConsPlusNormal"/>
            </w:pPr>
            <w:r>
              <w:t xml:space="preserve">наб. Варкауса, д. 1А, г. Петрозаводск, </w:t>
            </w:r>
            <w:r>
              <w:lastRenderedPageBreak/>
              <w:t>Республика Карелия, 185031 to10@fas.gov.ru</w:t>
            </w:r>
          </w:p>
        </w:tc>
      </w:tr>
      <w:tr w:rsidR="001513F8">
        <w:tc>
          <w:tcPr>
            <w:tcW w:w="737" w:type="dxa"/>
          </w:tcPr>
          <w:p w:rsidR="001513F8" w:rsidRDefault="001513F8">
            <w:pPr>
              <w:pStyle w:val="ConsPlusNormal"/>
              <w:jc w:val="center"/>
            </w:pPr>
            <w:r>
              <w:lastRenderedPageBreak/>
              <w:t>27.</w:t>
            </w:r>
          </w:p>
        </w:tc>
        <w:tc>
          <w:tcPr>
            <w:tcW w:w="2805" w:type="dxa"/>
          </w:tcPr>
          <w:p w:rsidR="001513F8" w:rsidRDefault="001513F8">
            <w:pPr>
              <w:pStyle w:val="ConsPlusNormal"/>
            </w:pPr>
            <w:r>
              <w:t>Управление Федеральной антимонопольной службы по Кемеровской области</w:t>
            </w:r>
          </w:p>
        </w:tc>
        <w:tc>
          <w:tcPr>
            <w:tcW w:w="2805" w:type="dxa"/>
          </w:tcPr>
          <w:p w:rsidR="001513F8" w:rsidRDefault="001513F8">
            <w:pPr>
              <w:pStyle w:val="ConsPlusNormal"/>
            </w:pPr>
            <w:r>
              <w:t>Кемеровская область</w:t>
            </w:r>
          </w:p>
        </w:tc>
        <w:tc>
          <w:tcPr>
            <w:tcW w:w="3135" w:type="dxa"/>
          </w:tcPr>
          <w:p w:rsidR="001513F8" w:rsidRDefault="001513F8">
            <w:pPr>
              <w:pStyle w:val="ConsPlusNormal"/>
            </w:pPr>
            <w:r>
              <w:t>(3842) 36-42-28 ф. 36-77-83</w:t>
            </w:r>
          </w:p>
        </w:tc>
        <w:tc>
          <w:tcPr>
            <w:tcW w:w="3795" w:type="dxa"/>
          </w:tcPr>
          <w:p w:rsidR="001513F8" w:rsidRDefault="001513F8">
            <w:pPr>
              <w:pStyle w:val="ConsPlusNormal"/>
            </w:pPr>
            <w:r>
              <w:t>ул. Ноградская, д. 5, г. Кемерово, Кемеровская обл., 650000 to42@fas.gov.ru</w:t>
            </w:r>
          </w:p>
        </w:tc>
      </w:tr>
      <w:tr w:rsidR="001513F8">
        <w:tc>
          <w:tcPr>
            <w:tcW w:w="737" w:type="dxa"/>
          </w:tcPr>
          <w:p w:rsidR="001513F8" w:rsidRDefault="001513F8">
            <w:pPr>
              <w:pStyle w:val="ConsPlusNormal"/>
              <w:jc w:val="center"/>
            </w:pPr>
            <w:r>
              <w:t>28.</w:t>
            </w:r>
          </w:p>
        </w:tc>
        <w:tc>
          <w:tcPr>
            <w:tcW w:w="2805" w:type="dxa"/>
          </w:tcPr>
          <w:p w:rsidR="001513F8" w:rsidRDefault="001513F8">
            <w:pPr>
              <w:pStyle w:val="ConsPlusNormal"/>
            </w:pPr>
            <w:r>
              <w:t>Управление Федеральной антимонопольной службы по Кировской области</w:t>
            </w:r>
          </w:p>
        </w:tc>
        <w:tc>
          <w:tcPr>
            <w:tcW w:w="2805" w:type="dxa"/>
          </w:tcPr>
          <w:p w:rsidR="001513F8" w:rsidRDefault="001513F8">
            <w:pPr>
              <w:pStyle w:val="ConsPlusNormal"/>
            </w:pPr>
            <w:r>
              <w:t>Кировская область</w:t>
            </w:r>
          </w:p>
        </w:tc>
        <w:tc>
          <w:tcPr>
            <w:tcW w:w="3135" w:type="dxa"/>
          </w:tcPr>
          <w:p w:rsidR="001513F8" w:rsidRDefault="001513F8">
            <w:pPr>
              <w:pStyle w:val="ConsPlusNormal"/>
            </w:pPr>
            <w:r>
              <w:t>(8332) 64-73-31 ф. 62-96-26</w:t>
            </w:r>
          </w:p>
        </w:tc>
        <w:tc>
          <w:tcPr>
            <w:tcW w:w="3795" w:type="dxa"/>
          </w:tcPr>
          <w:p w:rsidR="001513F8" w:rsidRDefault="001513F8">
            <w:pPr>
              <w:pStyle w:val="ConsPlusNormal"/>
            </w:pPr>
            <w:r>
              <w:t>ул. К. Либкнехта, д. 55, г. Киров, Кировская обл., 610020 to43@fas.gov.ru</w:t>
            </w:r>
          </w:p>
        </w:tc>
      </w:tr>
      <w:tr w:rsidR="001513F8">
        <w:tc>
          <w:tcPr>
            <w:tcW w:w="737" w:type="dxa"/>
          </w:tcPr>
          <w:p w:rsidR="001513F8" w:rsidRDefault="001513F8">
            <w:pPr>
              <w:pStyle w:val="ConsPlusNormal"/>
              <w:jc w:val="center"/>
            </w:pPr>
            <w:r>
              <w:t>29.</w:t>
            </w:r>
          </w:p>
        </w:tc>
        <w:tc>
          <w:tcPr>
            <w:tcW w:w="2805" w:type="dxa"/>
          </w:tcPr>
          <w:p w:rsidR="001513F8" w:rsidRDefault="001513F8">
            <w:pPr>
              <w:pStyle w:val="ConsPlusNormal"/>
            </w:pPr>
            <w:r>
              <w:t>Управление Федеральной антимонопольной службы по Республике Коми</w:t>
            </w:r>
          </w:p>
        </w:tc>
        <w:tc>
          <w:tcPr>
            <w:tcW w:w="2805" w:type="dxa"/>
          </w:tcPr>
          <w:p w:rsidR="001513F8" w:rsidRDefault="001513F8">
            <w:pPr>
              <w:pStyle w:val="ConsPlusNormal"/>
            </w:pPr>
            <w:r>
              <w:t>Республика Коми</w:t>
            </w:r>
          </w:p>
        </w:tc>
        <w:tc>
          <w:tcPr>
            <w:tcW w:w="3135" w:type="dxa"/>
          </w:tcPr>
          <w:p w:rsidR="001513F8" w:rsidRDefault="001513F8">
            <w:pPr>
              <w:pStyle w:val="ConsPlusNormal"/>
            </w:pPr>
            <w:r>
              <w:t>(8212) 21-41-29 ф. 21-41-29</w:t>
            </w:r>
          </w:p>
        </w:tc>
        <w:tc>
          <w:tcPr>
            <w:tcW w:w="3795" w:type="dxa"/>
          </w:tcPr>
          <w:p w:rsidR="001513F8" w:rsidRDefault="001513F8">
            <w:pPr>
              <w:pStyle w:val="ConsPlusNormal"/>
            </w:pPr>
            <w:r>
              <w:t>ул. Интернациональная, д. 160, корпус А, г. Сыктывкар, ГСП-2, Республика Коми, 167982 to11@fas.gov.ru</w:t>
            </w:r>
          </w:p>
        </w:tc>
      </w:tr>
      <w:tr w:rsidR="001513F8">
        <w:tc>
          <w:tcPr>
            <w:tcW w:w="737" w:type="dxa"/>
          </w:tcPr>
          <w:p w:rsidR="001513F8" w:rsidRDefault="001513F8">
            <w:pPr>
              <w:pStyle w:val="ConsPlusNormal"/>
              <w:jc w:val="center"/>
            </w:pPr>
            <w:r>
              <w:t>30.</w:t>
            </w:r>
          </w:p>
        </w:tc>
        <w:tc>
          <w:tcPr>
            <w:tcW w:w="2805" w:type="dxa"/>
          </w:tcPr>
          <w:p w:rsidR="001513F8" w:rsidRDefault="001513F8">
            <w:pPr>
              <w:pStyle w:val="ConsPlusNormal"/>
            </w:pPr>
            <w:r>
              <w:t>Управление Федеральной антимонопольной службы по Костромской области</w:t>
            </w:r>
          </w:p>
        </w:tc>
        <w:tc>
          <w:tcPr>
            <w:tcW w:w="2805" w:type="dxa"/>
          </w:tcPr>
          <w:p w:rsidR="001513F8" w:rsidRDefault="001513F8">
            <w:pPr>
              <w:pStyle w:val="ConsPlusNormal"/>
            </w:pPr>
            <w:r>
              <w:t>Костромская область</w:t>
            </w:r>
          </w:p>
        </w:tc>
        <w:tc>
          <w:tcPr>
            <w:tcW w:w="3135" w:type="dxa"/>
          </w:tcPr>
          <w:p w:rsidR="001513F8" w:rsidRDefault="001513F8">
            <w:pPr>
              <w:pStyle w:val="ConsPlusNormal"/>
            </w:pPr>
            <w:r>
              <w:t>(4942) 35-67-48 ф. 35-67-48</w:t>
            </w:r>
          </w:p>
        </w:tc>
        <w:tc>
          <w:tcPr>
            <w:tcW w:w="3795" w:type="dxa"/>
          </w:tcPr>
          <w:p w:rsidR="001513F8" w:rsidRDefault="001513F8">
            <w:pPr>
              <w:pStyle w:val="ConsPlusNormal"/>
            </w:pPr>
            <w:r>
              <w:t>ул. Калиновская, д. 38, г. Кострома, Костромская обл., 156013 to44@fas.gov.ru</w:t>
            </w:r>
          </w:p>
        </w:tc>
      </w:tr>
      <w:tr w:rsidR="001513F8">
        <w:tc>
          <w:tcPr>
            <w:tcW w:w="737" w:type="dxa"/>
          </w:tcPr>
          <w:p w:rsidR="001513F8" w:rsidRDefault="001513F8">
            <w:pPr>
              <w:pStyle w:val="ConsPlusNormal"/>
              <w:jc w:val="center"/>
            </w:pPr>
            <w:r>
              <w:t>31.</w:t>
            </w:r>
          </w:p>
        </w:tc>
        <w:tc>
          <w:tcPr>
            <w:tcW w:w="2805" w:type="dxa"/>
          </w:tcPr>
          <w:p w:rsidR="001513F8" w:rsidRDefault="001513F8">
            <w:pPr>
              <w:pStyle w:val="ConsPlusNormal"/>
            </w:pPr>
            <w:r>
              <w:t>Управление Федеральной антимонопольной службы по Краснодарскому краю</w:t>
            </w:r>
          </w:p>
        </w:tc>
        <w:tc>
          <w:tcPr>
            <w:tcW w:w="2805" w:type="dxa"/>
          </w:tcPr>
          <w:p w:rsidR="001513F8" w:rsidRDefault="001513F8">
            <w:pPr>
              <w:pStyle w:val="ConsPlusNormal"/>
            </w:pPr>
            <w:r>
              <w:t>Краснодарский край</w:t>
            </w:r>
          </w:p>
        </w:tc>
        <w:tc>
          <w:tcPr>
            <w:tcW w:w="3135" w:type="dxa"/>
          </w:tcPr>
          <w:p w:rsidR="001513F8" w:rsidRDefault="001513F8">
            <w:pPr>
              <w:pStyle w:val="ConsPlusNormal"/>
            </w:pPr>
            <w:r>
              <w:t>(861) 253-66-22 ф. 253-66-82</w:t>
            </w:r>
          </w:p>
        </w:tc>
        <w:tc>
          <w:tcPr>
            <w:tcW w:w="3795" w:type="dxa"/>
          </w:tcPr>
          <w:p w:rsidR="001513F8" w:rsidRDefault="001513F8">
            <w:pPr>
              <w:pStyle w:val="ConsPlusNormal"/>
            </w:pPr>
            <w:r>
              <w:t>ул. Коммунаров, д. 235, г. Краснодар, Краснодарский край, 350020 to23@fas.gov.ru</w:t>
            </w:r>
          </w:p>
        </w:tc>
      </w:tr>
      <w:tr w:rsidR="001513F8">
        <w:tc>
          <w:tcPr>
            <w:tcW w:w="737" w:type="dxa"/>
          </w:tcPr>
          <w:p w:rsidR="001513F8" w:rsidRDefault="001513F8">
            <w:pPr>
              <w:pStyle w:val="ConsPlusNormal"/>
              <w:jc w:val="center"/>
            </w:pPr>
            <w:r>
              <w:t>32.</w:t>
            </w:r>
          </w:p>
        </w:tc>
        <w:tc>
          <w:tcPr>
            <w:tcW w:w="2805" w:type="dxa"/>
          </w:tcPr>
          <w:p w:rsidR="001513F8" w:rsidRDefault="001513F8">
            <w:pPr>
              <w:pStyle w:val="ConsPlusNormal"/>
            </w:pPr>
            <w:r>
              <w:t>Управление Федеральной антимонопольной службы по Красноярскому краю</w:t>
            </w:r>
          </w:p>
        </w:tc>
        <w:tc>
          <w:tcPr>
            <w:tcW w:w="2805" w:type="dxa"/>
          </w:tcPr>
          <w:p w:rsidR="001513F8" w:rsidRDefault="001513F8">
            <w:pPr>
              <w:pStyle w:val="ConsPlusNormal"/>
            </w:pPr>
            <w:r>
              <w:t>Красноярский край</w:t>
            </w:r>
          </w:p>
        </w:tc>
        <w:tc>
          <w:tcPr>
            <w:tcW w:w="3135" w:type="dxa"/>
          </w:tcPr>
          <w:p w:rsidR="001513F8" w:rsidRDefault="001513F8">
            <w:pPr>
              <w:pStyle w:val="ConsPlusNormal"/>
            </w:pPr>
            <w:r>
              <w:t>(3912) 11-00-00 ф. 22-12-64</w:t>
            </w:r>
          </w:p>
        </w:tc>
        <w:tc>
          <w:tcPr>
            <w:tcW w:w="3795" w:type="dxa"/>
          </w:tcPr>
          <w:p w:rsidR="001513F8" w:rsidRDefault="001513F8">
            <w:pPr>
              <w:pStyle w:val="ConsPlusNormal"/>
            </w:pPr>
            <w:r>
              <w:t>пр-т Мира, д. 81д, г. Красноярск, Красноярский край, 660017 to24@fas.gov.ru</w:t>
            </w:r>
          </w:p>
        </w:tc>
      </w:tr>
      <w:tr w:rsidR="001513F8">
        <w:tc>
          <w:tcPr>
            <w:tcW w:w="737" w:type="dxa"/>
          </w:tcPr>
          <w:p w:rsidR="001513F8" w:rsidRDefault="001513F8">
            <w:pPr>
              <w:pStyle w:val="ConsPlusNormal"/>
              <w:jc w:val="center"/>
            </w:pPr>
            <w:r>
              <w:t>33.</w:t>
            </w:r>
          </w:p>
        </w:tc>
        <w:tc>
          <w:tcPr>
            <w:tcW w:w="2805" w:type="dxa"/>
          </w:tcPr>
          <w:p w:rsidR="001513F8" w:rsidRDefault="001513F8">
            <w:pPr>
              <w:pStyle w:val="ConsPlusNormal"/>
            </w:pPr>
            <w:r>
              <w:t>Управление Федеральной антимонопольной службы по Курганской области</w:t>
            </w:r>
          </w:p>
        </w:tc>
        <w:tc>
          <w:tcPr>
            <w:tcW w:w="2805" w:type="dxa"/>
          </w:tcPr>
          <w:p w:rsidR="001513F8" w:rsidRDefault="001513F8">
            <w:pPr>
              <w:pStyle w:val="ConsPlusNormal"/>
            </w:pPr>
            <w:r>
              <w:t>Курганская область</w:t>
            </w:r>
          </w:p>
        </w:tc>
        <w:tc>
          <w:tcPr>
            <w:tcW w:w="3135" w:type="dxa"/>
          </w:tcPr>
          <w:p w:rsidR="001513F8" w:rsidRDefault="001513F8">
            <w:pPr>
              <w:pStyle w:val="ConsPlusNormal"/>
            </w:pPr>
            <w:r>
              <w:t>(3522) 46-39-55 ф. 46-39-85</w:t>
            </w:r>
          </w:p>
        </w:tc>
        <w:tc>
          <w:tcPr>
            <w:tcW w:w="3795" w:type="dxa"/>
          </w:tcPr>
          <w:p w:rsidR="001513F8" w:rsidRDefault="001513F8">
            <w:pPr>
              <w:pStyle w:val="ConsPlusNormal"/>
            </w:pPr>
            <w:r>
              <w:t>ул. М. Горького, д. 40, г. Курган, Курганская обл., 640000 to45@fas.gov.ru</w:t>
            </w:r>
          </w:p>
        </w:tc>
      </w:tr>
      <w:tr w:rsidR="001513F8">
        <w:tc>
          <w:tcPr>
            <w:tcW w:w="737" w:type="dxa"/>
          </w:tcPr>
          <w:p w:rsidR="001513F8" w:rsidRDefault="001513F8">
            <w:pPr>
              <w:pStyle w:val="ConsPlusNormal"/>
              <w:jc w:val="center"/>
            </w:pPr>
            <w:r>
              <w:t>34.</w:t>
            </w:r>
          </w:p>
        </w:tc>
        <w:tc>
          <w:tcPr>
            <w:tcW w:w="2805" w:type="dxa"/>
          </w:tcPr>
          <w:p w:rsidR="001513F8" w:rsidRDefault="001513F8">
            <w:pPr>
              <w:pStyle w:val="ConsPlusNormal"/>
            </w:pPr>
            <w:r>
              <w:t>Управление Федеральной антимонопольной службы по Курской области</w:t>
            </w:r>
          </w:p>
        </w:tc>
        <w:tc>
          <w:tcPr>
            <w:tcW w:w="2805" w:type="dxa"/>
          </w:tcPr>
          <w:p w:rsidR="001513F8" w:rsidRDefault="001513F8">
            <w:pPr>
              <w:pStyle w:val="ConsPlusNormal"/>
            </w:pPr>
            <w:r>
              <w:t>Курская область</w:t>
            </w:r>
          </w:p>
        </w:tc>
        <w:tc>
          <w:tcPr>
            <w:tcW w:w="3135" w:type="dxa"/>
          </w:tcPr>
          <w:p w:rsidR="001513F8" w:rsidRDefault="001513F8">
            <w:pPr>
              <w:pStyle w:val="ConsPlusNormal"/>
            </w:pPr>
            <w:r>
              <w:t>(4712) 70-08-15 ф. 56-22-04</w:t>
            </w:r>
          </w:p>
        </w:tc>
        <w:tc>
          <w:tcPr>
            <w:tcW w:w="3795" w:type="dxa"/>
          </w:tcPr>
          <w:p w:rsidR="001513F8" w:rsidRDefault="001513F8">
            <w:pPr>
              <w:pStyle w:val="ConsPlusNormal"/>
            </w:pPr>
            <w:r>
              <w:t>ул. Марата, д. 9, г. Курск, Курская обл., 305000 to46@fas.gov.ru</w:t>
            </w:r>
          </w:p>
        </w:tc>
      </w:tr>
      <w:tr w:rsidR="001513F8">
        <w:tc>
          <w:tcPr>
            <w:tcW w:w="737" w:type="dxa"/>
          </w:tcPr>
          <w:p w:rsidR="001513F8" w:rsidRDefault="001513F8">
            <w:pPr>
              <w:pStyle w:val="ConsPlusNormal"/>
              <w:jc w:val="center"/>
            </w:pPr>
            <w:r>
              <w:lastRenderedPageBreak/>
              <w:t>35.</w:t>
            </w:r>
          </w:p>
        </w:tc>
        <w:tc>
          <w:tcPr>
            <w:tcW w:w="2805" w:type="dxa"/>
          </w:tcPr>
          <w:p w:rsidR="001513F8" w:rsidRDefault="001513F8">
            <w:pPr>
              <w:pStyle w:val="ConsPlusNormal"/>
            </w:pPr>
            <w:r>
              <w:t>Управление Федеральной антимонопольной службы по Ленинградской области</w:t>
            </w:r>
          </w:p>
        </w:tc>
        <w:tc>
          <w:tcPr>
            <w:tcW w:w="2805" w:type="dxa"/>
          </w:tcPr>
          <w:p w:rsidR="001513F8" w:rsidRDefault="001513F8">
            <w:pPr>
              <w:pStyle w:val="ConsPlusNormal"/>
            </w:pPr>
            <w:r>
              <w:t>Ленинградская область</w:t>
            </w:r>
          </w:p>
        </w:tc>
        <w:tc>
          <w:tcPr>
            <w:tcW w:w="3135" w:type="dxa"/>
          </w:tcPr>
          <w:p w:rsidR="001513F8" w:rsidRDefault="001513F8">
            <w:pPr>
              <w:pStyle w:val="ConsPlusNormal"/>
            </w:pPr>
            <w:r>
              <w:t>(812) 274-30-70</w:t>
            </w:r>
          </w:p>
        </w:tc>
        <w:tc>
          <w:tcPr>
            <w:tcW w:w="3795" w:type="dxa"/>
          </w:tcPr>
          <w:p w:rsidR="001513F8" w:rsidRDefault="001513F8">
            <w:pPr>
              <w:pStyle w:val="ConsPlusNormal"/>
            </w:pPr>
            <w:r>
              <w:t>ул. Смольного, д. 3, г. Санкт-Петербург, 191124 to47@fas.gov.ru</w:t>
            </w:r>
          </w:p>
        </w:tc>
      </w:tr>
      <w:tr w:rsidR="001513F8">
        <w:tc>
          <w:tcPr>
            <w:tcW w:w="737" w:type="dxa"/>
          </w:tcPr>
          <w:p w:rsidR="001513F8" w:rsidRDefault="001513F8">
            <w:pPr>
              <w:pStyle w:val="ConsPlusNormal"/>
              <w:jc w:val="center"/>
            </w:pPr>
            <w:r>
              <w:t>36.</w:t>
            </w:r>
          </w:p>
        </w:tc>
        <w:tc>
          <w:tcPr>
            <w:tcW w:w="2805" w:type="dxa"/>
          </w:tcPr>
          <w:p w:rsidR="001513F8" w:rsidRDefault="001513F8">
            <w:pPr>
              <w:pStyle w:val="ConsPlusNormal"/>
            </w:pPr>
            <w:r>
              <w:t>Управление Федеральной антимонопольной службы по Липецкой области</w:t>
            </w:r>
          </w:p>
        </w:tc>
        <w:tc>
          <w:tcPr>
            <w:tcW w:w="2805" w:type="dxa"/>
          </w:tcPr>
          <w:p w:rsidR="001513F8" w:rsidRDefault="001513F8">
            <w:pPr>
              <w:pStyle w:val="ConsPlusNormal"/>
            </w:pPr>
            <w:r>
              <w:t>Липецкая область</w:t>
            </w:r>
          </w:p>
        </w:tc>
        <w:tc>
          <w:tcPr>
            <w:tcW w:w="3135" w:type="dxa"/>
          </w:tcPr>
          <w:p w:rsidR="001513F8" w:rsidRDefault="001513F8">
            <w:pPr>
              <w:pStyle w:val="ConsPlusNormal"/>
            </w:pPr>
            <w:r>
              <w:t>(4742) т./ф. 27-14-82</w:t>
            </w:r>
          </w:p>
        </w:tc>
        <w:tc>
          <w:tcPr>
            <w:tcW w:w="3795" w:type="dxa"/>
          </w:tcPr>
          <w:p w:rsidR="001513F8" w:rsidRDefault="001513F8">
            <w:pPr>
              <w:pStyle w:val="ConsPlusNormal"/>
            </w:pPr>
            <w:r>
              <w:t>пл. Плеханова, д. 1, г. Липецк, Липецкая обл., 398050 to48@fas.gov.ru</w:t>
            </w:r>
          </w:p>
        </w:tc>
      </w:tr>
      <w:tr w:rsidR="001513F8">
        <w:tc>
          <w:tcPr>
            <w:tcW w:w="737" w:type="dxa"/>
          </w:tcPr>
          <w:p w:rsidR="001513F8" w:rsidRDefault="001513F8">
            <w:pPr>
              <w:pStyle w:val="ConsPlusNormal"/>
              <w:jc w:val="center"/>
            </w:pPr>
            <w:r>
              <w:t>37.</w:t>
            </w:r>
          </w:p>
        </w:tc>
        <w:tc>
          <w:tcPr>
            <w:tcW w:w="2805" w:type="dxa"/>
          </w:tcPr>
          <w:p w:rsidR="001513F8" w:rsidRDefault="001513F8">
            <w:pPr>
              <w:pStyle w:val="ConsPlusNormal"/>
            </w:pPr>
            <w:r>
              <w:t>Управление Федеральной антимонопольной службы по Магаданской области</w:t>
            </w:r>
          </w:p>
        </w:tc>
        <w:tc>
          <w:tcPr>
            <w:tcW w:w="2805" w:type="dxa"/>
          </w:tcPr>
          <w:p w:rsidR="001513F8" w:rsidRDefault="001513F8">
            <w:pPr>
              <w:pStyle w:val="ConsPlusNormal"/>
            </w:pPr>
            <w:r>
              <w:t>Магаданская область</w:t>
            </w:r>
          </w:p>
        </w:tc>
        <w:tc>
          <w:tcPr>
            <w:tcW w:w="3135" w:type="dxa"/>
          </w:tcPr>
          <w:p w:rsidR="001513F8" w:rsidRDefault="001513F8">
            <w:pPr>
              <w:pStyle w:val="ConsPlusNormal"/>
            </w:pPr>
            <w:r>
              <w:t>(4132) 60-71-88 ф. 62-77-74</w:t>
            </w:r>
          </w:p>
        </w:tc>
        <w:tc>
          <w:tcPr>
            <w:tcW w:w="3795" w:type="dxa"/>
          </w:tcPr>
          <w:p w:rsidR="001513F8" w:rsidRDefault="001513F8">
            <w:pPr>
              <w:pStyle w:val="ConsPlusNormal"/>
            </w:pPr>
            <w:r>
              <w:t>ул. Портовая, д. 8, г. Магадан, Магаданская обл., 685000 to49@fas.gov.ru</w:t>
            </w:r>
          </w:p>
        </w:tc>
      </w:tr>
      <w:tr w:rsidR="001513F8">
        <w:tc>
          <w:tcPr>
            <w:tcW w:w="737" w:type="dxa"/>
          </w:tcPr>
          <w:p w:rsidR="001513F8" w:rsidRDefault="001513F8">
            <w:pPr>
              <w:pStyle w:val="ConsPlusNormal"/>
              <w:jc w:val="center"/>
            </w:pPr>
            <w:r>
              <w:t>38.</w:t>
            </w:r>
          </w:p>
        </w:tc>
        <w:tc>
          <w:tcPr>
            <w:tcW w:w="2805" w:type="dxa"/>
          </w:tcPr>
          <w:p w:rsidR="001513F8" w:rsidRDefault="001513F8">
            <w:pPr>
              <w:pStyle w:val="ConsPlusNormal"/>
            </w:pPr>
            <w:r>
              <w:t>Управление Федеральной антимонопольной службы по Республике Марий Эл</w:t>
            </w:r>
          </w:p>
        </w:tc>
        <w:tc>
          <w:tcPr>
            <w:tcW w:w="2805" w:type="dxa"/>
          </w:tcPr>
          <w:p w:rsidR="001513F8" w:rsidRDefault="001513F8">
            <w:pPr>
              <w:pStyle w:val="ConsPlusNormal"/>
            </w:pPr>
            <w:r>
              <w:t>Республика Марий Эл</w:t>
            </w:r>
          </w:p>
        </w:tc>
        <w:tc>
          <w:tcPr>
            <w:tcW w:w="3135" w:type="dxa"/>
          </w:tcPr>
          <w:p w:rsidR="001513F8" w:rsidRDefault="001513F8">
            <w:pPr>
              <w:pStyle w:val="ConsPlusNormal"/>
            </w:pPr>
            <w:r>
              <w:t>(8362) 42-08-55 ф. 56-60-95</w:t>
            </w:r>
          </w:p>
        </w:tc>
        <w:tc>
          <w:tcPr>
            <w:tcW w:w="3795" w:type="dxa"/>
          </w:tcPr>
          <w:p w:rsidR="001513F8" w:rsidRDefault="001513F8">
            <w:pPr>
              <w:pStyle w:val="ConsPlusNormal"/>
            </w:pPr>
            <w:r>
              <w:t>ул. Волкова, д. 164, г. Йошкар-Ола, Республика Марий Эл, 424000 to12@fas.gov.ru</w:t>
            </w:r>
          </w:p>
        </w:tc>
      </w:tr>
      <w:tr w:rsidR="001513F8">
        <w:tc>
          <w:tcPr>
            <w:tcW w:w="737" w:type="dxa"/>
          </w:tcPr>
          <w:p w:rsidR="001513F8" w:rsidRDefault="001513F8">
            <w:pPr>
              <w:pStyle w:val="ConsPlusNormal"/>
              <w:jc w:val="center"/>
            </w:pPr>
            <w:r>
              <w:t>39.</w:t>
            </w:r>
          </w:p>
        </w:tc>
        <w:tc>
          <w:tcPr>
            <w:tcW w:w="2805" w:type="dxa"/>
          </w:tcPr>
          <w:p w:rsidR="001513F8" w:rsidRDefault="001513F8">
            <w:pPr>
              <w:pStyle w:val="ConsPlusNormal"/>
            </w:pPr>
            <w:r>
              <w:t>Управление Федеральной антимонопольной службы по Республике Мордовия</w:t>
            </w:r>
          </w:p>
        </w:tc>
        <w:tc>
          <w:tcPr>
            <w:tcW w:w="2805" w:type="dxa"/>
          </w:tcPr>
          <w:p w:rsidR="001513F8" w:rsidRDefault="001513F8">
            <w:pPr>
              <w:pStyle w:val="ConsPlusNormal"/>
            </w:pPr>
            <w:r>
              <w:t>Республика Мордовия</w:t>
            </w:r>
          </w:p>
        </w:tc>
        <w:tc>
          <w:tcPr>
            <w:tcW w:w="3135" w:type="dxa"/>
          </w:tcPr>
          <w:p w:rsidR="001513F8" w:rsidRDefault="001513F8">
            <w:pPr>
              <w:pStyle w:val="ConsPlusNormal"/>
            </w:pPr>
            <w:r>
              <w:t>(8342) 24-34-62 47-14-55</w:t>
            </w:r>
          </w:p>
        </w:tc>
        <w:tc>
          <w:tcPr>
            <w:tcW w:w="3795" w:type="dxa"/>
          </w:tcPr>
          <w:p w:rsidR="001513F8" w:rsidRDefault="001513F8">
            <w:pPr>
              <w:pStyle w:val="ConsPlusNormal"/>
            </w:pPr>
            <w:r>
              <w:t>ул. Московская, д. 3/1, г. Саранск, Республика Мордовия, 430005 to13@fas.gov.ru</w:t>
            </w:r>
          </w:p>
        </w:tc>
      </w:tr>
      <w:tr w:rsidR="001513F8">
        <w:tc>
          <w:tcPr>
            <w:tcW w:w="737" w:type="dxa"/>
          </w:tcPr>
          <w:p w:rsidR="001513F8" w:rsidRDefault="001513F8">
            <w:pPr>
              <w:pStyle w:val="ConsPlusNormal"/>
              <w:jc w:val="center"/>
            </w:pPr>
            <w:r>
              <w:t>40.</w:t>
            </w:r>
          </w:p>
        </w:tc>
        <w:tc>
          <w:tcPr>
            <w:tcW w:w="2805" w:type="dxa"/>
          </w:tcPr>
          <w:p w:rsidR="001513F8" w:rsidRDefault="001513F8">
            <w:pPr>
              <w:pStyle w:val="ConsPlusNormal"/>
            </w:pPr>
            <w:r>
              <w:t>Управление Федеральной антимонопольной службы по г. Москве</w:t>
            </w:r>
          </w:p>
        </w:tc>
        <w:tc>
          <w:tcPr>
            <w:tcW w:w="2805" w:type="dxa"/>
          </w:tcPr>
          <w:p w:rsidR="001513F8" w:rsidRDefault="001513F8">
            <w:pPr>
              <w:pStyle w:val="ConsPlusNormal"/>
            </w:pPr>
            <w:r>
              <w:t>Москва</w:t>
            </w:r>
          </w:p>
        </w:tc>
        <w:tc>
          <w:tcPr>
            <w:tcW w:w="3135" w:type="dxa"/>
          </w:tcPr>
          <w:p w:rsidR="001513F8" w:rsidRDefault="001513F8">
            <w:pPr>
              <w:pStyle w:val="ConsPlusNormal"/>
            </w:pPr>
            <w:r>
              <w:t>(495) 784-75-05 ф. 238-48-81</w:t>
            </w:r>
          </w:p>
        </w:tc>
        <w:tc>
          <w:tcPr>
            <w:tcW w:w="3795" w:type="dxa"/>
          </w:tcPr>
          <w:p w:rsidR="001513F8" w:rsidRDefault="001513F8">
            <w:pPr>
              <w:pStyle w:val="ConsPlusNormal"/>
            </w:pPr>
            <w:r>
              <w:t>Пыжевский пер., д. 6, г. Москва, 119017 to77@fas.gov.ru</w:t>
            </w:r>
          </w:p>
        </w:tc>
      </w:tr>
      <w:tr w:rsidR="001513F8">
        <w:tc>
          <w:tcPr>
            <w:tcW w:w="737" w:type="dxa"/>
          </w:tcPr>
          <w:p w:rsidR="001513F8" w:rsidRDefault="001513F8">
            <w:pPr>
              <w:pStyle w:val="ConsPlusNormal"/>
              <w:jc w:val="center"/>
            </w:pPr>
            <w:r>
              <w:t>41.</w:t>
            </w:r>
          </w:p>
        </w:tc>
        <w:tc>
          <w:tcPr>
            <w:tcW w:w="2805" w:type="dxa"/>
          </w:tcPr>
          <w:p w:rsidR="001513F8" w:rsidRDefault="001513F8">
            <w:pPr>
              <w:pStyle w:val="ConsPlusNormal"/>
            </w:pPr>
            <w:r>
              <w:t>Управление Федеральной антимонопольной службы по Московской области</w:t>
            </w:r>
          </w:p>
        </w:tc>
        <w:tc>
          <w:tcPr>
            <w:tcW w:w="2805" w:type="dxa"/>
          </w:tcPr>
          <w:p w:rsidR="001513F8" w:rsidRDefault="001513F8">
            <w:pPr>
              <w:pStyle w:val="ConsPlusNormal"/>
            </w:pPr>
            <w:r>
              <w:t>Московская область</w:t>
            </w:r>
          </w:p>
        </w:tc>
        <w:tc>
          <w:tcPr>
            <w:tcW w:w="3135" w:type="dxa"/>
          </w:tcPr>
          <w:p w:rsidR="001513F8" w:rsidRDefault="001513F8">
            <w:pPr>
              <w:pStyle w:val="ConsPlusNormal"/>
            </w:pPr>
            <w:r>
              <w:t>(499) 500-15-30 ф. 500-15-31</w:t>
            </w:r>
          </w:p>
        </w:tc>
        <w:tc>
          <w:tcPr>
            <w:tcW w:w="3795" w:type="dxa"/>
          </w:tcPr>
          <w:p w:rsidR="001513F8" w:rsidRDefault="001513F8">
            <w:pPr>
              <w:pStyle w:val="ConsPlusNormal"/>
            </w:pPr>
            <w:r>
              <w:t>Карамышевская набережная, д. 44, г. Москва, 123423 to50@fas.gov.ru</w:t>
            </w:r>
          </w:p>
        </w:tc>
      </w:tr>
      <w:tr w:rsidR="001513F8">
        <w:tc>
          <w:tcPr>
            <w:tcW w:w="737" w:type="dxa"/>
          </w:tcPr>
          <w:p w:rsidR="001513F8" w:rsidRDefault="001513F8">
            <w:pPr>
              <w:pStyle w:val="ConsPlusNormal"/>
              <w:jc w:val="center"/>
            </w:pPr>
            <w:r>
              <w:t>42.</w:t>
            </w:r>
          </w:p>
        </w:tc>
        <w:tc>
          <w:tcPr>
            <w:tcW w:w="2805" w:type="dxa"/>
          </w:tcPr>
          <w:p w:rsidR="001513F8" w:rsidRDefault="001513F8">
            <w:pPr>
              <w:pStyle w:val="ConsPlusNormal"/>
            </w:pPr>
            <w:r>
              <w:t>Управление Федеральной антимонопольной службы по Мурманской области</w:t>
            </w:r>
          </w:p>
        </w:tc>
        <w:tc>
          <w:tcPr>
            <w:tcW w:w="2805" w:type="dxa"/>
          </w:tcPr>
          <w:p w:rsidR="001513F8" w:rsidRDefault="001513F8">
            <w:pPr>
              <w:pStyle w:val="ConsPlusNormal"/>
            </w:pPr>
            <w:r>
              <w:t>Мурманская область</w:t>
            </w:r>
          </w:p>
        </w:tc>
        <w:tc>
          <w:tcPr>
            <w:tcW w:w="3135" w:type="dxa"/>
          </w:tcPr>
          <w:p w:rsidR="001513F8" w:rsidRDefault="001513F8">
            <w:pPr>
              <w:pStyle w:val="ConsPlusNormal"/>
            </w:pPr>
            <w:r>
              <w:t>(8152) 68-50-43</w:t>
            </w:r>
          </w:p>
        </w:tc>
        <w:tc>
          <w:tcPr>
            <w:tcW w:w="3795" w:type="dxa"/>
          </w:tcPr>
          <w:p w:rsidR="001513F8" w:rsidRDefault="001513F8">
            <w:pPr>
              <w:pStyle w:val="ConsPlusNormal"/>
            </w:pPr>
            <w:r>
              <w:t>ул. Книповича, д. 9а, г. Мурманск, Мурманская обл., 183038 to51@fas.gov.ru</w:t>
            </w:r>
          </w:p>
        </w:tc>
      </w:tr>
      <w:tr w:rsidR="001513F8">
        <w:tc>
          <w:tcPr>
            <w:tcW w:w="737" w:type="dxa"/>
          </w:tcPr>
          <w:p w:rsidR="001513F8" w:rsidRDefault="001513F8">
            <w:pPr>
              <w:pStyle w:val="ConsPlusNormal"/>
              <w:jc w:val="center"/>
            </w:pPr>
            <w:r>
              <w:t>43.</w:t>
            </w:r>
          </w:p>
        </w:tc>
        <w:tc>
          <w:tcPr>
            <w:tcW w:w="2805" w:type="dxa"/>
          </w:tcPr>
          <w:p w:rsidR="001513F8" w:rsidRDefault="001513F8">
            <w:pPr>
              <w:pStyle w:val="ConsPlusNormal"/>
            </w:pPr>
            <w:r>
              <w:t xml:space="preserve">Управление Федеральной антимонопольной службы по Ненецкому автономному </w:t>
            </w:r>
            <w:r>
              <w:lastRenderedPageBreak/>
              <w:t>округу</w:t>
            </w:r>
          </w:p>
        </w:tc>
        <w:tc>
          <w:tcPr>
            <w:tcW w:w="2805" w:type="dxa"/>
          </w:tcPr>
          <w:p w:rsidR="001513F8" w:rsidRDefault="001513F8">
            <w:pPr>
              <w:pStyle w:val="ConsPlusNormal"/>
            </w:pPr>
            <w:r>
              <w:lastRenderedPageBreak/>
              <w:t>Ненецкий автономный округ</w:t>
            </w:r>
          </w:p>
        </w:tc>
        <w:tc>
          <w:tcPr>
            <w:tcW w:w="3135" w:type="dxa"/>
          </w:tcPr>
          <w:p w:rsidR="001513F8" w:rsidRDefault="001513F8">
            <w:pPr>
              <w:pStyle w:val="ConsPlusNormal"/>
            </w:pPr>
            <w:r>
              <w:t>(818-53) 2-19-60 ф. 4-01-54</w:t>
            </w:r>
          </w:p>
        </w:tc>
        <w:tc>
          <w:tcPr>
            <w:tcW w:w="3795" w:type="dxa"/>
          </w:tcPr>
          <w:p w:rsidR="001513F8" w:rsidRDefault="001513F8">
            <w:pPr>
              <w:pStyle w:val="ConsPlusNormal"/>
            </w:pPr>
            <w:r>
              <w:t>ул. Пырерка, д. 15, г. Нарьян-Мар, Ненецкий автономный округ, 166000 to83@fas.gov.ru</w:t>
            </w:r>
          </w:p>
        </w:tc>
      </w:tr>
      <w:tr w:rsidR="001513F8">
        <w:tc>
          <w:tcPr>
            <w:tcW w:w="737" w:type="dxa"/>
          </w:tcPr>
          <w:p w:rsidR="001513F8" w:rsidRDefault="001513F8">
            <w:pPr>
              <w:pStyle w:val="ConsPlusNormal"/>
              <w:jc w:val="center"/>
            </w:pPr>
            <w:r>
              <w:lastRenderedPageBreak/>
              <w:t>44.</w:t>
            </w:r>
          </w:p>
        </w:tc>
        <w:tc>
          <w:tcPr>
            <w:tcW w:w="2805" w:type="dxa"/>
          </w:tcPr>
          <w:p w:rsidR="001513F8" w:rsidRDefault="001513F8">
            <w:pPr>
              <w:pStyle w:val="ConsPlusNormal"/>
            </w:pPr>
            <w:r>
              <w:t>Управление Федеральной антимонопольной службы по Нижегородской области</w:t>
            </w:r>
          </w:p>
        </w:tc>
        <w:tc>
          <w:tcPr>
            <w:tcW w:w="2805" w:type="dxa"/>
          </w:tcPr>
          <w:p w:rsidR="001513F8" w:rsidRDefault="001513F8">
            <w:pPr>
              <w:pStyle w:val="ConsPlusNormal"/>
            </w:pPr>
            <w:r>
              <w:t>Нижегородская область</w:t>
            </w:r>
          </w:p>
        </w:tc>
        <w:tc>
          <w:tcPr>
            <w:tcW w:w="3135" w:type="dxa"/>
          </w:tcPr>
          <w:p w:rsidR="001513F8" w:rsidRDefault="001513F8">
            <w:pPr>
              <w:pStyle w:val="ConsPlusNormal"/>
            </w:pPr>
            <w:r>
              <w:t>(831) 430-03-55 ф. 434-14-70</w:t>
            </w:r>
          </w:p>
        </w:tc>
        <w:tc>
          <w:tcPr>
            <w:tcW w:w="3795" w:type="dxa"/>
          </w:tcPr>
          <w:p w:rsidR="001513F8" w:rsidRDefault="001513F8">
            <w:pPr>
              <w:pStyle w:val="ConsPlusNormal"/>
            </w:pPr>
            <w:r>
              <w:t>пл. Горького, д. 6, г. Нижний Новгород, Нижегородская обл., 603000 to52@fas.gov.ru</w:t>
            </w:r>
          </w:p>
        </w:tc>
      </w:tr>
      <w:tr w:rsidR="001513F8">
        <w:tc>
          <w:tcPr>
            <w:tcW w:w="737" w:type="dxa"/>
          </w:tcPr>
          <w:p w:rsidR="001513F8" w:rsidRDefault="001513F8">
            <w:pPr>
              <w:pStyle w:val="ConsPlusNormal"/>
              <w:jc w:val="center"/>
            </w:pPr>
            <w:r>
              <w:t>45.</w:t>
            </w:r>
          </w:p>
        </w:tc>
        <w:tc>
          <w:tcPr>
            <w:tcW w:w="2805" w:type="dxa"/>
          </w:tcPr>
          <w:p w:rsidR="001513F8" w:rsidRDefault="001513F8">
            <w:pPr>
              <w:pStyle w:val="ConsPlusNormal"/>
            </w:pPr>
            <w:r>
              <w:t>Управление Федеральной антимонопольной службы по Новгородской области</w:t>
            </w:r>
          </w:p>
        </w:tc>
        <w:tc>
          <w:tcPr>
            <w:tcW w:w="2805" w:type="dxa"/>
          </w:tcPr>
          <w:p w:rsidR="001513F8" w:rsidRDefault="001513F8">
            <w:pPr>
              <w:pStyle w:val="ConsPlusNormal"/>
            </w:pPr>
            <w:r>
              <w:t>Новгородская область</w:t>
            </w:r>
          </w:p>
        </w:tc>
        <w:tc>
          <w:tcPr>
            <w:tcW w:w="3135" w:type="dxa"/>
          </w:tcPr>
          <w:p w:rsidR="001513F8" w:rsidRDefault="001513F8">
            <w:pPr>
              <w:pStyle w:val="ConsPlusNormal"/>
            </w:pPr>
            <w:r>
              <w:t>(8162) 77-74-51 ф. 73-88-11</w:t>
            </w:r>
          </w:p>
        </w:tc>
        <w:tc>
          <w:tcPr>
            <w:tcW w:w="3795" w:type="dxa"/>
          </w:tcPr>
          <w:p w:rsidR="001513F8" w:rsidRDefault="001513F8">
            <w:pPr>
              <w:pStyle w:val="ConsPlusNormal"/>
            </w:pPr>
            <w:r>
              <w:t>Воскресенский б-р, д. 3, г. Великий Новгород, Новгородская область, 173002 to53@fas.gov.ru</w:t>
            </w:r>
          </w:p>
        </w:tc>
      </w:tr>
      <w:tr w:rsidR="001513F8">
        <w:tc>
          <w:tcPr>
            <w:tcW w:w="737" w:type="dxa"/>
          </w:tcPr>
          <w:p w:rsidR="001513F8" w:rsidRDefault="001513F8">
            <w:pPr>
              <w:pStyle w:val="ConsPlusNormal"/>
              <w:jc w:val="center"/>
            </w:pPr>
            <w:r>
              <w:t>46.</w:t>
            </w:r>
          </w:p>
        </w:tc>
        <w:tc>
          <w:tcPr>
            <w:tcW w:w="2805" w:type="dxa"/>
          </w:tcPr>
          <w:p w:rsidR="001513F8" w:rsidRDefault="001513F8">
            <w:pPr>
              <w:pStyle w:val="ConsPlusNormal"/>
            </w:pPr>
            <w:r>
              <w:t>Управление Федеральной антимонопольной службы по Новосибирской области</w:t>
            </w:r>
          </w:p>
        </w:tc>
        <w:tc>
          <w:tcPr>
            <w:tcW w:w="2805" w:type="dxa"/>
          </w:tcPr>
          <w:p w:rsidR="001513F8" w:rsidRDefault="001513F8">
            <w:pPr>
              <w:pStyle w:val="ConsPlusNormal"/>
            </w:pPr>
            <w:r>
              <w:t>Новосибирская область</w:t>
            </w:r>
          </w:p>
        </w:tc>
        <w:tc>
          <w:tcPr>
            <w:tcW w:w="3135" w:type="dxa"/>
          </w:tcPr>
          <w:p w:rsidR="001513F8" w:rsidRDefault="001513F8">
            <w:pPr>
              <w:pStyle w:val="ConsPlusNormal"/>
            </w:pPr>
            <w:r>
              <w:t>(383) 223-82-42 ф. 223-02-65</w:t>
            </w:r>
          </w:p>
        </w:tc>
        <w:tc>
          <w:tcPr>
            <w:tcW w:w="3795" w:type="dxa"/>
          </w:tcPr>
          <w:p w:rsidR="001513F8" w:rsidRDefault="001513F8">
            <w:pPr>
              <w:pStyle w:val="ConsPlusNormal"/>
            </w:pPr>
            <w:r>
              <w:t>ул. Кирова, д. 3, г. Новосибирск-11, Новосибирская обл., 630011 to54@fas.gov.ru</w:t>
            </w:r>
          </w:p>
        </w:tc>
      </w:tr>
      <w:tr w:rsidR="001513F8">
        <w:tc>
          <w:tcPr>
            <w:tcW w:w="737" w:type="dxa"/>
          </w:tcPr>
          <w:p w:rsidR="001513F8" w:rsidRDefault="001513F8">
            <w:pPr>
              <w:pStyle w:val="ConsPlusNormal"/>
              <w:jc w:val="center"/>
            </w:pPr>
            <w:r>
              <w:t>47.</w:t>
            </w:r>
          </w:p>
        </w:tc>
        <w:tc>
          <w:tcPr>
            <w:tcW w:w="2805" w:type="dxa"/>
          </w:tcPr>
          <w:p w:rsidR="001513F8" w:rsidRDefault="001513F8">
            <w:pPr>
              <w:pStyle w:val="ConsPlusNormal"/>
            </w:pPr>
            <w:r>
              <w:t>Управление Федеральной антимонопольной службы по Омской области</w:t>
            </w:r>
          </w:p>
        </w:tc>
        <w:tc>
          <w:tcPr>
            <w:tcW w:w="2805" w:type="dxa"/>
          </w:tcPr>
          <w:p w:rsidR="001513F8" w:rsidRDefault="001513F8">
            <w:pPr>
              <w:pStyle w:val="ConsPlusNormal"/>
            </w:pPr>
            <w:r>
              <w:t>Омская область</w:t>
            </w:r>
          </w:p>
        </w:tc>
        <w:tc>
          <w:tcPr>
            <w:tcW w:w="3135" w:type="dxa"/>
          </w:tcPr>
          <w:p w:rsidR="001513F8" w:rsidRDefault="001513F8">
            <w:pPr>
              <w:pStyle w:val="ConsPlusNormal"/>
            </w:pPr>
            <w:r>
              <w:t>(3812) 32-06-96</w:t>
            </w:r>
          </w:p>
        </w:tc>
        <w:tc>
          <w:tcPr>
            <w:tcW w:w="3795" w:type="dxa"/>
          </w:tcPr>
          <w:p w:rsidR="001513F8" w:rsidRDefault="001513F8">
            <w:pPr>
              <w:pStyle w:val="ConsPlusNormal"/>
            </w:pPr>
            <w:r>
              <w:t>пр-т К. Маркса, д. 12А, г. Омск, Омская обл., 644010 to55@fas.gov.ru</w:t>
            </w:r>
          </w:p>
        </w:tc>
      </w:tr>
      <w:tr w:rsidR="001513F8">
        <w:tc>
          <w:tcPr>
            <w:tcW w:w="737" w:type="dxa"/>
          </w:tcPr>
          <w:p w:rsidR="001513F8" w:rsidRDefault="001513F8">
            <w:pPr>
              <w:pStyle w:val="ConsPlusNormal"/>
              <w:jc w:val="center"/>
            </w:pPr>
            <w:r>
              <w:t>48.</w:t>
            </w:r>
          </w:p>
        </w:tc>
        <w:tc>
          <w:tcPr>
            <w:tcW w:w="2805" w:type="dxa"/>
          </w:tcPr>
          <w:p w:rsidR="001513F8" w:rsidRDefault="001513F8">
            <w:pPr>
              <w:pStyle w:val="ConsPlusNormal"/>
            </w:pPr>
            <w:r>
              <w:t>Управление Федеральной антимонопольной службы по Оренбургской области</w:t>
            </w:r>
          </w:p>
        </w:tc>
        <w:tc>
          <w:tcPr>
            <w:tcW w:w="2805" w:type="dxa"/>
          </w:tcPr>
          <w:p w:rsidR="001513F8" w:rsidRDefault="001513F8">
            <w:pPr>
              <w:pStyle w:val="ConsPlusNormal"/>
            </w:pPr>
            <w:r>
              <w:t>Оренбургская область</w:t>
            </w:r>
          </w:p>
        </w:tc>
        <w:tc>
          <w:tcPr>
            <w:tcW w:w="3135" w:type="dxa"/>
          </w:tcPr>
          <w:p w:rsidR="001513F8" w:rsidRDefault="001513F8">
            <w:pPr>
              <w:pStyle w:val="ConsPlusNormal"/>
            </w:pPr>
            <w:r>
              <w:t>(3532) 78-66-17 ф. 77-80-70</w:t>
            </w:r>
          </w:p>
        </w:tc>
        <w:tc>
          <w:tcPr>
            <w:tcW w:w="3795" w:type="dxa"/>
          </w:tcPr>
          <w:p w:rsidR="001513F8" w:rsidRDefault="001513F8">
            <w:pPr>
              <w:pStyle w:val="ConsPlusNormal"/>
            </w:pPr>
            <w:r>
              <w:t>ул. 9-го Января, д. 64, г. Оренбург, Оренбургская обл., 460046 to56@fas.gov.ru</w:t>
            </w:r>
          </w:p>
        </w:tc>
      </w:tr>
      <w:tr w:rsidR="001513F8">
        <w:tc>
          <w:tcPr>
            <w:tcW w:w="737" w:type="dxa"/>
          </w:tcPr>
          <w:p w:rsidR="001513F8" w:rsidRDefault="001513F8">
            <w:pPr>
              <w:pStyle w:val="ConsPlusNormal"/>
              <w:jc w:val="center"/>
            </w:pPr>
            <w:r>
              <w:t>49.</w:t>
            </w:r>
          </w:p>
        </w:tc>
        <w:tc>
          <w:tcPr>
            <w:tcW w:w="2805" w:type="dxa"/>
          </w:tcPr>
          <w:p w:rsidR="001513F8" w:rsidRDefault="001513F8">
            <w:pPr>
              <w:pStyle w:val="ConsPlusNormal"/>
            </w:pPr>
            <w:r>
              <w:t>Управление Федеральной антимонопольной службы по Орловской области</w:t>
            </w:r>
          </w:p>
        </w:tc>
        <w:tc>
          <w:tcPr>
            <w:tcW w:w="2805" w:type="dxa"/>
          </w:tcPr>
          <w:p w:rsidR="001513F8" w:rsidRDefault="001513F8">
            <w:pPr>
              <w:pStyle w:val="ConsPlusNormal"/>
            </w:pPr>
            <w:r>
              <w:t>Орловская область</w:t>
            </w:r>
          </w:p>
        </w:tc>
        <w:tc>
          <w:tcPr>
            <w:tcW w:w="3135" w:type="dxa"/>
          </w:tcPr>
          <w:p w:rsidR="001513F8" w:rsidRDefault="001513F8">
            <w:pPr>
              <w:pStyle w:val="ConsPlusNormal"/>
            </w:pPr>
            <w:r>
              <w:t>(4862) 47-53-57 ф. 45-44-20</w:t>
            </w:r>
          </w:p>
        </w:tc>
        <w:tc>
          <w:tcPr>
            <w:tcW w:w="3795" w:type="dxa"/>
          </w:tcPr>
          <w:p w:rsidR="001513F8" w:rsidRDefault="001513F8">
            <w:pPr>
              <w:pStyle w:val="ConsPlusNormal"/>
            </w:pPr>
            <w:r>
              <w:t>ул. Салтыкова-Щедрина, д. 21, г. Орел, Орловская обл., 302028 to57@fas.gov.ru</w:t>
            </w:r>
          </w:p>
        </w:tc>
      </w:tr>
      <w:tr w:rsidR="001513F8">
        <w:tc>
          <w:tcPr>
            <w:tcW w:w="737" w:type="dxa"/>
          </w:tcPr>
          <w:p w:rsidR="001513F8" w:rsidRDefault="001513F8">
            <w:pPr>
              <w:pStyle w:val="ConsPlusNormal"/>
              <w:jc w:val="center"/>
            </w:pPr>
            <w:r>
              <w:t>50.</w:t>
            </w:r>
          </w:p>
        </w:tc>
        <w:tc>
          <w:tcPr>
            <w:tcW w:w="2805" w:type="dxa"/>
          </w:tcPr>
          <w:p w:rsidR="001513F8" w:rsidRDefault="001513F8">
            <w:pPr>
              <w:pStyle w:val="ConsPlusNormal"/>
            </w:pPr>
            <w:r>
              <w:t>Управление Федеральной антимонопольной службы по Пензенской области</w:t>
            </w:r>
          </w:p>
        </w:tc>
        <w:tc>
          <w:tcPr>
            <w:tcW w:w="2805" w:type="dxa"/>
          </w:tcPr>
          <w:p w:rsidR="001513F8" w:rsidRDefault="001513F8">
            <w:pPr>
              <w:pStyle w:val="ConsPlusNormal"/>
            </w:pPr>
            <w:r>
              <w:t>Пензенская область</w:t>
            </w:r>
          </w:p>
        </w:tc>
        <w:tc>
          <w:tcPr>
            <w:tcW w:w="3135" w:type="dxa"/>
          </w:tcPr>
          <w:p w:rsidR="001513F8" w:rsidRDefault="001513F8">
            <w:pPr>
              <w:pStyle w:val="ConsPlusNormal"/>
            </w:pPr>
            <w:r>
              <w:t>(8412) 55-14-02 ф. 52-03-70</w:t>
            </w:r>
          </w:p>
        </w:tc>
        <w:tc>
          <w:tcPr>
            <w:tcW w:w="3795" w:type="dxa"/>
          </w:tcPr>
          <w:p w:rsidR="001513F8" w:rsidRDefault="001513F8">
            <w:pPr>
              <w:pStyle w:val="ConsPlusNormal"/>
            </w:pPr>
            <w:r>
              <w:t>ул. Урицкого, д. 127, г. Пенза, Пензенская обл., 440000 to58@fas.gov.ru</w:t>
            </w:r>
          </w:p>
        </w:tc>
      </w:tr>
      <w:tr w:rsidR="001513F8">
        <w:tc>
          <w:tcPr>
            <w:tcW w:w="737" w:type="dxa"/>
          </w:tcPr>
          <w:p w:rsidR="001513F8" w:rsidRDefault="001513F8">
            <w:pPr>
              <w:pStyle w:val="ConsPlusNormal"/>
              <w:jc w:val="center"/>
            </w:pPr>
            <w:r>
              <w:t>51.</w:t>
            </w:r>
          </w:p>
        </w:tc>
        <w:tc>
          <w:tcPr>
            <w:tcW w:w="2805" w:type="dxa"/>
          </w:tcPr>
          <w:p w:rsidR="001513F8" w:rsidRDefault="001513F8">
            <w:pPr>
              <w:pStyle w:val="ConsPlusNormal"/>
            </w:pPr>
            <w:r>
              <w:t>Управление Федеральной антимонопольной службы по Пермскому краю</w:t>
            </w:r>
          </w:p>
        </w:tc>
        <w:tc>
          <w:tcPr>
            <w:tcW w:w="2805" w:type="dxa"/>
          </w:tcPr>
          <w:p w:rsidR="001513F8" w:rsidRDefault="001513F8">
            <w:pPr>
              <w:pStyle w:val="ConsPlusNormal"/>
            </w:pPr>
            <w:r>
              <w:t>Пермский край</w:t>
            </w:r>
          </w:p>
        </w:tc>
        <w:tc>
          <w:tcPr>
            <w:tcW w:w="3135" w:type="dxa"/>
          </w:tcPr>
          <w:p w:rsidR="001513F8" w:rsidRDefault="001513F8">
            <w:pPr>
              <w:pStyle w:val="ConsPlusNormal"/>
            </w:pPr>
            <w:r>
              <w:t>(342) 2-351-024 ф. 2-351-067</w:t>
            </w:r>
          </w:p>
        </w:tc>
        <w:tc>
          <w:tcPr>
            <w:tcW w:w="3795" w:type="dxa"/>
          </w:tcPr>
          <w:p w:rsidR="001513F8" w:rsidRDefault="001513F8">
            <w:pPr>
              <w:pStyle w:val="ConsPlusNormal"/>
            </w:pPr>
            <w:r>
              <w:t>ул. Ленина, д. 64, офис 713, г. Пермь, Пермский край, 614990 to59@fas.gov.ru</w:t>
            </w:r>
          </w:p>
        </w:tc>
      </w:tr>
      <w:tr w:rsidR="001513F8">
        <w:tc>
          <w:tcPr>
            <w:tcW w:w="737" w:type="dxa"/>
          </w:tcPr>
          <w:p w:rsidR="001513F8" w:rsidRDefault="001513F8">
            <w:pPr>
              <w:pStyle w:val="ConsPlusNormal"/>
              <w:jc w:val="center"/>
            </w:pPr>
            <w:r>
              <w:t>52.</w:t>
            </w:r>
          </w:p>
        </w:tc>
        <w:tc>
          <w:tcPr>
            <w:tcW w:w="2805" w:type="dxa"/>
          </w:tcPr>
          <w:p w:rsidR="001513F8" w:rsidRDefault="001513F8">
            <w:pPr>
              <w:pStyle w:val="ConsPlusNormal"/>
            </w:pPr>
            <w:r>
              <w:t xml:space="preserve">Управление Федеральной </w:t>
            </w:r>
            <w:r>
              <w:lastRenderedPageBreak/>
              <w:t>антимонопольной службы по Приморскому краю</w:t>
            </w:r>
          </w:p>
        </w:tc>
        <w:tc>
          <w:tcPr>
            <w:tcW w:w="2805" w:type="dxa"/>
          </w:tcPr>
          <w:p w:rsidR="001513F8" w:rsidRDefault="001513F8">
            <w:pPr>
              <w:pStyle w:val="ConsPlusNormal"/>
            </w:pPr>
            <w:r>
              <w:lastRenderedPageBreak/>
              <w:t>Приморский край</w:t>
            </w:r>
          </w:p>
        </w:tc>
        <w:tc>
          <w:tcPr>
            <w:tcW w:w="3135" w:type="dxa"/>
          </w:tcPr>
          <w:p w:rsidR="001513F8" w:rsidRDefault="001513F8">
            <w:pPr>
              <w:pStyle w:val="ConsPlusNormal"/>
            </w:pPr>
            <w:r>
              <w:t>(4232) 22-94-95 ф. 22-28-44</w:t>
            </w:r>
          </w:p>
        </w:tc>
        <w:tc>
          <w:tcPr>
            <w:tcW w:w="3795" w:type="dxa"/>
          </w:tcPr>
          <w:p w:rsidR="001513F8" w:rsidRDefault="001513F8">
            <w:pPr>
              <w:pStyle w:val="ConsPlusNormal"/>
            </w:pPr>
            <w:r>
              <w:t xml:space="preserve">ул. 1-ая Морская, д. 2, г. Владивосток, </w:t>
            </w:r>
            <w:r>
              <w:lastRenderedPageBreak/>
              <w:t>Приморский край, 690007 to25@fas.gov.ru</w:t>
            </w:r>
          </w:p>
        </w:tc>
      </w:tr>
      <w:tr w:rsidR="001513F8">
        <w:tc>
          <w:tcPr>
            <w:tcW w:w="737" w:type="dxa"/>
          </w:tcPr>
          <w:p w:rsidR="001513F8" w:rsidRDefault="001513F8">
            <w:pPr>
              <w:pStyle w:val="ConsPlusNormal"/>
              <w:jc w:val="center"/>
            </w:pPr>
            <w:r>
              <w:lastRenderedPageBreak/>
              <w:t>53.</w:t>
            </w:r>
          </w:p>
        </w:tc>
        <w:tc>
          <w:tcPr>
            <w:tcW w:w="2805" w:type="dxa"/>
          </w:tcPr>
          <w:p w:rsidR="001513F8" w:rsidRDefault="001513F8">
            <w:pPr>
              <w:pStyle w:val="ConsPlusNormal"/>
            </w:pPr>
            <w:r>
              <w:t>Управление Федеральной антимонопольной службы по Псковской области</w:t>
            </w:r>
          </w:p>
        </w:tc>
        <w:tc>
          <w:tcPr>
            <w:tcW w:w="2805" w:type="dxa"/>
          </w:tcPr>
          <w:p w:rsidR="001513F8" w:rsidRDefault="001513F8">
            <w:pPr>
              <w:pStyle w:val="ConsPlusNormal"/>
            </w:pPr>
            <w:r>
              <w:t>Псковская область</w:t>
            </w:r>
          </w:p>
        </w:tc>
        <w:tc>
          <w:tcPr>
            <w:tcW w:w="3135" w:type="dxa"/>
          </w:tcPr>
          <w:p w:rsidR="001513F8" w:rsidRDefault="001513F8">
            <w:pPr>
              <w:pStyle w:val="ConsPlusNormal"/>
            </w:pPr>
            <w:r>
              <w:t>(8112) 66-55-53</w:t>
            </w:r>
          </w:p>
        </w:tc>
        <w:tc>
          <w:tcPr>
            <w:tcW w:w="3795" w:type="dxa"/>
          </w:tcPr>
          <w:p w:rsidR="001513F8" w:rsidRDefault="001513F8">
            <w:pPr>
              <w:pStyle w:val="ConsPlusNormal"/>
            </w:pPr>
            <w:r>
              <w:t>ул. Кузнецкая, д. 13, г. Псков, Псковская обл., 180017 to60@fas.gov.ru</w:t>
            </w:r>
          </w:p>
        </w:tc>
      </w:tr>
      <w:tr w:rsidR="001513F8">
        <w:tc>
          <w:tcPr>
            <w:tcW w:w="737" w:type="dxa"/>
          </w:tcPr>
          <w:p w:rsidR="001513F8" w:rsidRDefault="001513F8">
            <w:pPr>
              <w:pStyle w:val="ConsPlusNormal"/>
              <w:jc w:val="center"/>
            </w:pPr>
            <w:r>
              <w:t>54.</w:t>
            </w:r>
          </w:p>
        </w:tc>
        <w:tc>
          <w:tcPr>
            <w:tcW w:w="2805" w:type="dxa"/>
          </w:tcPr>
          <w:p w:rsidR="001513F8" w:rsidRDefault="001513F8">
            <w:pPr>
              <w:pStyle w:val="ConsPlusNormal"/>
            </w:pPr>
            <w:r>
              <w:t>Управление Федеральной антимонопольной службы по Ростовской области</w:t>
            </w:r>
          </w:p>
        </w:tc>
        <w:tc>
          <w:tcPr>
            <w:tcW w:w="2805" w:type="dxa"/>
          </w:tcPr>
          <w:p w:rsidR="001513F8" w:rsidRDefault="001513F8">
            <w:pPr>
              <w:pStyle w:val="ConsPlusNormal"/>
            </w:pPr>
            <w:r>
              <w:t>Ростовская область</w:t>
            </w:r>
          </w:p>
        </w:tc>
        <w:tc>
          <w:tcPr>
            <w:tcW w:w="3135" w:type="dxa"/>
          </w:tcPr>
          <w:p w:rsidR="001513F8" w:rsidRDefault="001513F8">
            <w:pPr>
              <w:pStyle w:val="ConsPlusNormal"/>
            </w:pPr>
            <w:r>
              <w:t>(863) 263-31-04 ф. 240-99-59</w:t>
            </w:r>
          </w:p>
        </w:tc>
        <w:tc>
          <w:tcPr>
            <w:tcW w:w="3795" w:type="dxa"/>
          </w:tcPr>
          <w:p w:rsidR="001513F8" w:rsidRDefault="001513F8">
            <w:pPr>
              <w:pStyle w:val="ConsPlusNormal"/>
            </w:pPr>
            <w:r>
              <w:t>пр-т Ворошиловский, д. 2/2, офис 403, г. Ростов-на-Дону, Ростовская обл., 344006 to61@fas.gov.ru</w:t>
            </w:r>
          </w:p>
        </w:tc>
      </w:tr>
      <w:tr w:rsidR="001513F8">
        <w:tc>
          <w:tcPr>
            <w:tcW w:w="737" w:type="dxa"/>
          </w:tcPr>
          <w:p w:rsidR="001513F8" w:rsidRDefault="001513F8">
            <w:pPr>
              <w:pStyle w:val="ConsPlusNormal"/>
              <w:jc w:val="center"/>
            </w:pPr>
            <w:r>
              <w:t>55.</w:t>
            </w:r>
          </w:p>
        </w:tc>
        <w:tc>
          <w:tcPr>
            <w:tcW w:w="2805" w:type="dxa"/>
          </w:tcPr>
          <w:p w:rsidR="001513F8" w:rsidRDefault="001513F8">
            <w:pPr>
              <w:pStyle w:val="ConsPlusNormal"/>
            </w:pPr>
            <w:r>
              <w:t>Управление Федеральной антимонопольной службы по Рязанской области</w:t>
            </w:r>
          </w:p>
        </w:tc>
        <w:tc>
          <w:tcPr>
            <w:tcW w:w="2805" w:type="dxa"/>
          </w:tcPr>
          <w:p w:rsidR="001513F8" w:rsidRDefault="001513F8">
            <w:pPr>
              <w:pStyle w:val="ConsPlusNormal"/>
            </w:pPr>
            <w:r>
              <w:t>Рязанская область</w:t>
            </w:r>
          </w:p>
        </w:tc>
        <w:tc>
          <w:tcPr>
            <w:tcW w:w="3135" w:type="dxa"/>
          </w:tcPr>
          <w:p w:rsidR="001513F8" w:rsidRDefault="001513F8">
            <w:pPr>
              <w:pStyle w:val="ConsPlusNormal"/>
            </w:pPr>
            <w:r>
              <w:t>(4912) 27-44-95 т./ф. 27-44-95</w:t>
            </w:r>
          </w:p>
        </w:tc>
        <w:tc>
          <w:tcPr>
            <w:tcW w:w="3795" w:type="dxa"/>
          </w:tcPr>
          <w:p w:rsidR="001513F8" w:rsidRDefault="001513F8">
            <w:pPr>
              <w:pStyle w:val="ConsPlusNormal"/>
            </w:pPr>
            <w:r>
              <w:t>ул. Ленина, д. 34, г. Рязань, Рязанская обл., 390000 to62@fas.gov.ru</w:t>
            </w:r>
          </w:p>
        </w:tc>
      </w:tr>
      <w:tr w:rsidR="001513F8">
        <w:tc>
          <w:tcPr>
            <w:tcW w:w="737" w:type="dxa"/>
          </w:tcPr>
          <w:p w:rsidR="001513F8" w:rsidRDefault="001513F8">
            <w:pPr>
              <w:pStyle w:val="ConsPlusNormal"/>
              <w:jc w:val="center"/>
            </w:pPr>
            <w:r>
              <w:t>56.</w:t>
            </w:r>
          </w:p>
        </w:tc>
        <w:tc>
          <w:tcPr>
            <w:tcW w:w="2805" w:type="dxa"/>
          </w:tcPr>
          <w:p w:rsidR="001513F8" w:rsidRDefault="001513F8">
            <w:pPr>
              <w:pStyle w:val="ConsPlusNormal"/>
            </w:pPr>
            <w:r>
              <w:t>Управление Федеральной антимонопольной службы по Самарской области</w:t>
            </w:r>
          </w:p>
        </w:tc>
        <w:tc>
          <w:tcPr>
            <w:tcW w:w="2805" w:type="dxa"/>
          </w:tcPr>
          <w:p w:rsidR="001513F8" w:rsidRDefault="001513F8">
            <w:pPr>
              <w:pStyle w:val="ConsPlusNormal"/>
            </w:pPr>
            <w:r>
              <w:t>Самарская область</w:t>
            </w:r>
          </w:p>
        </w:tc>
        <w:tc>
          <w:tcPr>
            <w:tcW w:w="3135" w:type="dxa"/>
          </w:tcPr>
          <w:p w:rsidR="001513F8" w:rsidRDefault="001513F8">
            <w:pPr>
              <w:pStyle w:val="ConsPlusNormal"/>
            </w:pPr>
            <w:r>
              <w:t>(846) 332-09-83 ф. 332-73-39</w:t>
            </w:r>
          </w:p>
        </w:tc>
        <w:tc>
          <w:tcPr>
            <w:tcW w:w="3795" w:type="dxa"/>
          </w:tcPr>
          <w:p w:rsidR="001513F8" w:rsidRDefault="001513F8">
            <w:pPr>
              <w:pStyle w:val="ConsPlusNormal"/>
            </w:pPr>
            <w:r>
              <w:t>ул. Куйбышева, д. 145, г. Самара, Самарская обл., 443010 to63@fas.gov.ru</w:t>
            </w:r>
          </w:p>
        </w:tc>
      </w:tr>
      <w:tr w:rsidR="001513F8">
        <w:tc>
          <w:tcPr>
            <w:tcW w:w="737" w:type="dxa"/>
          </w:tcPr>
          <w:p w:rsidR="001513F8" w:rsidRDefault="001513F8">
            <w:pPr>
              <w:pStyle w:val="ConsPlusNormal"/>
              <w:jc w:val="center"/>
            </w:pPr>
            <w:r>
              <w:t>57.</w:t>
            </w:r>
          </w:p>
        </w:tc>
        <w:tc>
          <w:tcPr>
            <w:tcW w:w="2805" w:type="dxa"/>
          </w:tcPr>
          <w:p w:rsidR="001513F8" w:rsidRDefault="001513F8">
            <w:pPr>
              <w:pStyle w:val="ConsPlusNormal"/>
            </w:pPr>
            <w:r>
              <w:t>Управление Федеральной антимонопольной службы по Санкт-Петербургу</w:t>
            </w:r>
          </w:p>
        </w:tc>
        <w:tc>
          <w:tcPr>
            <w:tcW w:w="2805" w:type="dxa"/>
          </w:tcPr>
          <w:p w:rsidR="001513F8" w:rsidRDefault="001513F8">
            <w:pPr>
              <w:pStyle w:val="ConsPlusNormal"/>
            </w:pPr>
            <w:r>
              <w:t>Санкт-Петербург</w:t>
            </w:r>
          </w:p>
        </w:tc>
        <w:tc>
          <w:tcPr>
            <w:tcW w:w="3135" w:type="dxa"/>
          </w:tcPr>
          <w:p w:rsidR="001513F8" w:rsidRDefault="001513F8">
            <w:pPr>
              <w:pStyle w:val="ConsPlusNormal"/>
            </w:pPr>
            <w:r>
              <w:t>(812) 313-04-30 ф. 315-78-51</w:t>
            </w:r>
          </w:p>
        </w:tc>
        <w:tc>
          <w:tcPr>
            <w:tcW w:w="3795" w:type="dxa"/>
          </w:tcPr>
          <w:p w:rsidR="001513F8" w:rsidRDefault="001513F8">
            <w:pPr>
              <w:pStyle w:val="ConsPlusNormal"/>
            </w:pPr>
            <w:r>
              <w:t>4-я линия В.О., д. 13, лит. А, г. Санкт-Петербург, 199004 to78@fas.gov.ru</w:t>
            </w:r>
          </w:p>
        </w:tc>
      </w:tr>
      <w:tr w:rsidR="001513F8">
        <w:tc>
          <w:tcPr>
            <w:tcW w:w="737" w:type="dxa"/>
          </w:tcPr>
          <w:p w:rsidR="001513F8" w:rsidRDefault="001513F8">
            <w:pPr>
              <w:pStyle w:val="ConsPlusNormal"/>
              <w:jc w:val="center"/>
            </w:pPr>
            <w:r>
              <w:t>58.</w:t>
            </w:r>
          </w:p>
        </w:tc>
        <w:tc>
          <w:tcPr>
            <w:tcW w:w="2805" w:type="dxa"/>
          </w:tcPr>
          <w:p w:rsidR="001513F8" w:rsidRDefault="001513F8">
            <w:pPr>
              <w:pStyle w:val="ConsPlusNormal"/>
            </w:pPr>
            <w:r>
              <w:t>Управление Федеральной антимонопольной службы по Саратовской области</w:t>
            </w:r>
          </w:p>
        </w:tc>
        <w:tc>
          <w:tcPr>
            <w:tcW w:w="2805" w:type="dxa"/>
          </w:tcPr>
          <w:p w:rsidR="001513F8" w:rsidRDefault="001513F8">
            <w:pPr>
              <w:pStyle w:val="ConsPlusNormal"/>
            </w:pPr>
            <w:r>
              <w:t>Саратовская область</w:t>
            </w:r>
          </w:p>
        </w:tc>
        <w:tc>
          <w:tcPr>
            <w:tcW w:w="3135" w:type="dxa"/>
          </w:tcPr>
          <w:p w:rsidR="001513F8" w:rsidRDefault="001513F8">
            <w:pPr>
              <w:pStyle w:val="ConsPlusNormal"/>
            </w:pPr>
            <w:r>
              <w:t>(8452) 27-96-42 ф. 27-93-14</w:t>
            </w:r>
          </w:p>
        </w:tc>
        <w:tc>
          <w:tcPr>
            <w:tcW w:w="3795" w:type="dxa"/>
          </w:tcPr>
          <w:p w:rsidR="001513F8" w:rsidRDefault="001513F8">
            <w:pPr>
              <w:pStyle w:val="ConsPlusNormal"/>
            </w:pPr>
            <w:r>
              <w:t>ул. Вольская, д. 81, г. Саратов, Саратовская обл., 410012 to64@fas.gov.ru</w:t>
            </w:r>
          </w:p>
        </w:tc>
      </w:tr>
      <w:tr w:rsidR="001513F8">
        <w:tc>
          <w:tcPr>
            <w:tcW w:w="737" w:type="dxa"/>
          </w:tcPr>
          <w:p w:rsidR="001513F8" w:rsidRDefault="001513F8">
            <w:pPr>
              <w:pStyle w:val="ConsPlusNormal"/>
              <w:jc w:val="center"/>
            </w:pPr>
            <w:r>
              <w:t>59.</w:t>
            </w:r>
          </w:p>
        </w:tc>
        <w:tc>
          <w:tcPr>
            <w:tcW w:w="2805" w:type="dxa"/>
          </w:tcPr>
          <w:p w:rsidR="001513F8" w:rsidRDefault="001513F8">
            <w:pPr>
              <w:pStyle w:val="ConsPlusNormal"/>
            </w:pPr>
            <w:r>
              <w:t>Управление Федеральной антимонопольной службы по Сахалинской области</w:t>
            </w:r>
          </w:p>
        </w:tc>
        <w:tc>
          <w:tcPr>
            <w:tcW w:w="2805" w:type="dxa"/>
          </w:tcPr>
          <w:p w:rsidR="001513F8" w:rsidRDefault="001513F8">
            <w:pPr>
              <w:pStyle w:val="ConsPlusNormal"/>
            </w:pPr>
            <w:r>
              <w:t>Сахалинская область</w:t>
            </w:r>
          </w:p>
        </w:tc>
        <w:tc>
          <w:tcPr>
            <w:tcW w:w="3135" w:type="dxa"/>
          </w:tcPr>
          <w:p w:rsidR="001513F8" w:rsidRDefault="001513F8">
            <w:pPr>
              <w:pStyle w:val="ConsPlusNormal"/>
            </w:pPr>
            <w:r>
              <w:t>(4242) 42-94-93 ф. 42-40-71</w:t>
            </w:r>
          </w:p>
        </w:tc>
        <w:tc>
          <w:tcPr>
            <w:tcW w:w="3795" w:type="dxa"/>
          </w:tcPr>
          <w:p w:rsidR="001513F8" w:rsidRDefault="001513F8">
            <w:pPr>
              <w:pStyle w:val="ConsPlusNormal"/>
            </w:pPr>
            <w:r>
              <w:t>Коммунистический пр-т, д. 27/А, г. Южно- Сахалинск, Сахалинская обл., 693011 to65@fas.gov.ru</w:t>
            </w:r>
          </w:p>
        </w:tc>
      </w:tr>
      <w:tr w:rsidR="001513F8">
        <w:tc>
          <w:tcPr>
            <w:tcW w:w="737" w:type="dxa"/>
          </w:tcPr>
          <w:p w:rsidR="001513F8" w:rsidRDefault="001513F8">
            <w:pPr>
              <w:pStyle w:val="ConsPlusNormal"/>
              <w:jc w:val="center"/>
            </w:pPr>
            <w:r>
              <w:t>60.</w:t>
            </w:r>
          </w:p>
        </w:tc>
        <w:tc>
          <w:tcPr>
            <w:tcW w:w="2805" w:type="dxa"/>
          </w:tcPr>
          <w:p w:rsidR="001513F8" w:rsidRDefault="001513F8">
            <w:pPr>
              <w:pStyle w:val="ConsPlusNormal"/>
            </w:pPr>
            <w:r>
              <w:t>Управление Федеральной антимонопольной службы по Свердловской области</w:t>
            </w:r>
          </w:p>
        </w:tc>
        <w:tc>
          <w:tcPr>
            <w:tcW w:w="2805" w:type="dxa"/>
          </w:tcPr>
          <w:p w:rsidR="001513F8" w:rsidRDefault="001513F8">
            <w:pPr>
              <w:pStyle w:val="ConsPlusNormal"/>
            </w:pPr>
            <w:r>
              <w:t>Свердловская область</w:t>
            </w:r>
          </w:p>
        </w:tc>
        <w:tc>
          <w:tcPr>
            <w:tcW w:w="3135" w:type="dxa"/>
          </w:tcPr>
          <w:p w:rsidR="001513F8" w:rsidRDefault="001513F8">
            <w:pPr>
              <w:pStyle w:val="ConsPlusNormal"/>
            </w:pPr>
            <w:r>
              <w:t>(343) 377-00-83 ф. 377-00-84</w:t>
            </w:r>
          </w:p>
        </w:tc>
        <w:tc>
          <w:tcPr>
            <w:tcW w:w="3795" w:type="dxa"/>
          </w:tcPr>
          <w:p w:rsidR="001513F8" w:rsidRDefault="001513F8">
            <w:pPr>
              <w:pStyle w:val="ConsPlusNormal"/>
            </w:pPr>
            <w:r>
              <w:t>ул. Московская, д. 11, г. Екатеринбург, Свердловская обл., 620014 to66@fas.gov.ru</w:t>
            </w:r>
          </w:p>
        </w:tc>
      </w:tr>
      <w:tr w:rsidR="001513F8">
        <w:tc>
          <w:tcPr>
            <w:tcW w:w="737" w:type="dxa"/>
          </w:tcPr>
          <w:p w:rsidR="001513F8" w:rsidRDefault="001513F8">
            <w:pPr>
              <w:pStyle w:val="ConsPlusNormal"/>
              <w:jc w:val="center"/>
            </w:pPr>
            <w:r>
              <w:lastRenderedPageBreak/>
              <w:t>61.</w:t>
            </w:r>
          </w:p>
        </w:tc>
        <w:tc>
          <w:tcPr>
            <w:tcW w:w="2805" w:type="dxa"/>
          </w:tcPr>
          <w:p w:rsidR="001513F8" w:rsidRDefault="001513F8">
            <w:pPr>
              <w:pStyle w:val="ConsPlusNormal"/>
            </w:pPr>
            <w:r>
              <w:t>Управление Федеральной антимонопольной службы по Республике Северная Осетия - Алания</w:t>
            </w:r>
          </w:p>
        </w:tc>
        <w:tc>
          <w:tcPr>
            <w:tcW w:w="2805" w:type="dxa"/>
          </w:tcPr>
          <w:p w:rsidR="001513F8" w:rsidRDefault="001513F8">
            <w:pPr>
              <w:pStyle w:val="ConsPlusNormal"/>
            </w:pPr>
            <w:r>
              <w:t>Республика Северная Осетия - Алания</w:t>
            </w:r>
          </w:p>
        </w:tc>
        <w:tc>
          <w:tcPr>
            <w:tcW w:w="3135" w:type="dxa"/>
          </w:tcPr>
          <w:p w:rsidR="001513F8" w:rsidRDefault="001513F8">
            <w:pPr>
              <w:pStyle w:val="ConsPlusNormal"/>
            </w:pPr>
            <w:r>
              <w:t>(8672) 54-52-52 т./ф. 54-52-52</w:t>
            </w:r>
          </w:p>
        </w:tc>
        <w:tc>
          <w:tcPr>
            <w:tcW w:w="3795" w:type="dxa"/>
          </w:tcPr>
          <w:p w:rsidR="001513F8" w:rsidRDefault="001513F8">
            <w:pPr>
              <w:pStyle w:val="ConsPlusNormal"/>
            </w:pPr>
            <w:r>
              <w:t>ул. Шмулевича, д. 8а, г. Владикавказ, Республика Северная Осетия - Алания, 362019 to15@fas.gov.ru</w:t>
            </w:r>
          </w:p>
        </w:tc>
      </w:tr>
      <w:tr w:rsidR="001513F8">
        <w:tc>
          <w:tcPr>
            <w:tcW w:w="737" w:type="dxa"/>
          </w:tcPr>
          <w:p w:rsidR="001513F8" w:rsidRDefault="001513F8">
            <w:pPr>
              <w:pStyle w:val="ConsPlusNormal"/>
              <w:jc w:val="center"/>
            </w:pPr>
            <w:r>
              <w:t>62.</w:t>
            </w:r>
          </w:p>
        </w:tc>
        <w:tc>
          <w:tcPr>
            <w:tcW w:w="2805" w:type="dxa"/>
          </w:tcPr>
          <w:p w:rsidR="001513F8" w:rsidRDefault="001513F8">
            <w:pPr>
              <w:pStyle w:val="ConsPlusNormal"/>
            </w:pPr>
            <w:r>
              <w:t>Управление Федеральной антимонопольной службы по Смоленской области</w:t>
            </w:r>
          </w:p>
        </w:tc>
        <w:tc>
          <w:tcPr>
            <w:tcW w:w="2805" w:type="dxa"/>
          </w:tcPr>
          <w:p w:rsidR="001513F8" w:rsidRDefault="001513F8">
            <w:pPr>
              <w:pStyle w:val="ConsPlusNormal"/>
            </w:pPr>
            <w:r>
              <w:t>Смоленская область</w:t>
            </w:r>
          </w:p>
        </w:tc>
        <w:tc>
          <w:tcPr>
            <w:tcW w:w="3135" w:type="dxa"/>
          </w:tcPr>
          <w:p w:rsidR="001513F8" w:rsidRDefault="001513F8">
            <w:pPr>
              <w:pStyle w:val="ConsPlusNormal"/>
            </w:pPr>
            <w:r>
              <w:t>(4812) 38-62-22 т./ф. 38-62-22</w:t>
            </w:r>
          </w:p>
        </w:tc>
        <w:tc>
          <w:tcPr>
            <w:tcW w:w="3795" w:type="dxa"/>
          </w:tcPr>
          <w:p w:rsidR="001513F8" w:rsidRDefault="001513F8">
            <w:pPr>
              <w:pStyle w:val="ConsPlusNormal"/>
            </w:pPr>
            <w:r>
              <w:t>ул. Октябрьской Революции, д. 14-а, г. Смоленск, Смоленская обл., 214000 to67@fas.gov.ru</w:t>
            </w:r>
          </w:p>
        </w:tc>
      </w:tr>
      <w:tr w:rsidR="001513F8">
        <w:tc>
          <w:tcPr>
            <w:tcW w:w="737" w:type="dxa"/>
          </w:tcPr>
          <w:p w:rsidR="001513F8" w:rsidRDefault="001513F8">
            <w:pPr>
              <w:pStyle w:val="ConsPlusNormal"/>
              <w:jc w:val="center"/>
            </w:pPr>
            <w:r>
              <w:t>63.</w:t>
            </w:r>
          </w:p>
        </w:tc>
        <w:tc>
          <w:tcPr>
            <w:tcW w:w="2805" w:type="dxa"/>
          </w:tcPr>
          <w:p w:rsidR="001513F8" w:rsidRDefault="001513F8">
            <w:pPr>
              <w:pStyle w:val="ConsPlusNormal"/>
            </w:pPr>
            <w:r>
              <w:t>Управление Федеральной антимонопольной службы по Ставропольскому краю</w:t>
            </w:r>
          </w:p>
        </w:tc>
        <w:tc>
          <w:tcPr>
            <w:tcW w:w="2805" w:type="dxa"/>
          </w:tcPr>
          <w:p w:rsidR="001513F8" w:rsidRDefault="001513F8">
            <w:pPr>
              <w:pStyle w:val="ConsPlusNormal"/>
            </w:pPr>
            <w:r>
              <w:t>Ставропольский край</w:t>
            </w:r>
          </w:p>
        </w:tc>
        <w:tc>
          <w:tcPr>
            <w:tcW w:w="3135" w:type="dxa"/>
          </w:tcPr>
          <w:p w:rsidR="001513F8" w:rsidRDefault="001513F8">
            <w:pPr>
              <w:pStyle w:val="ConsPlusNormal"/>
            </w:pPr>
            <w:r>
              <w:t>(865-2) 35-51-19 ф. 35-51-19</w:t>
            </w:r>
          </w:p>
        </w:tc>
        <w:tc>
          <w:tcPr>
            <w:tcW w:w="3795" w:type="dxa"/>
          </w:tcPr>
          <w:p w:rsidR="001513F8" w:rsidRDefault="001513F8">
            <w:pPr>
              <w:pStyle w:val="ConsPlusNormal"/>
            </w:pPr>
            <w:r>
              <w:t>ул. Ленина, д. 384, г. Ставрополь, Ставропольский край, 355003 to26@fas.gov.ru</w:t>
            </w:r>
          </w:p>
        </w:tc>
      </w:tr>
      <w:tr w:rsidR="001513F8">
        <w:tc>
          <w:tcPr>
            <w:tcW w:w="737" w:type="dxa"/>
          </w:tcPr>
          <w:p w:rsidR="001513F8" w:rsidRDefault="001513F8">
            <w:pPr>
              <w:pStyle w:val="ConsPlusNormal"/>
              <w:jc w:val="center"/>
            </w:pPr>
            <w:r>
              <w:t>64.</w:t>
            </w:r>
          </w:p>
        </w:tc>
        <w:tc>
          <w:tcPr>
            <w:tcW w:w="2805" w:type="dxa"/>
          </w:tcPr>
          <w:p w:rsidR="001513F8" w:rsidRDefault="001513F8">
            <w:pPr>
              <w:pStyle w:val="ConsPlusNormal"/>
            </w:pPr>
            <w:r>
              <w:t>Управление Федеральной антимонопольной службы по Тамбовской области</w:t>
            </w:r>
          </w:p>
        </w:tc>
        <w:tc>
          <w:tcPr>
            <w:tcW w:w="2805" w:type="dxa"/>
          </w:tcPr>
          <w:p w:rsidR="001513F8" w:rsidRDefault="001513F8">
            <w:pPr>
              <w:pStyle w:val="ConsPlusNormal"/>
            </w:pPr>
            <w:r>
              <w:t>Тамбовская область</w:t>
            </w:r>
          </w:p>
        </w:tc>
        <w:tc>
          <w:tcPr>
            <w:tcW w:w="3135" w:type="dxa"/>
          </w:tcPr>
          <w:p w:rsidR="001513F8" w:rsidRDefault="001513F8">
            <w:pPr>
              <w:pStyle w:val="ConsPlusNormal"/>
            </w:pPr>
            <w:r>
              <w:t>(4752) 71-36-00 ф. 71-35-33</w:t>
            </w:r>
          </w:p>
        </w:tc>
        <w:tc>
          <w:tcPr>
            <w:tcW w:w="3795" w:type="dxa"/>
          </w:tcPr>
          <w:p w:rsidR="001513F8" w:rsidRDefault="001513F8">
            <w:pPr>
              <w:pStyle w:val="ConsPlusNormal"/>
            </w:pPr>
            <w:r>
              <w:t>ул. Державинская, д. 1, г. Тамбов, Тамбовская обл., 392000 to68@fas.gov.ru</w:t>
            </w:r>
          </w:p>
        </w:tc>
      </w:tr>
      <w:tr w:rsidR="001513F8">
        <w:tc>
          <w:tcPr>
            <w:tcW w:w="737" w:type="dxa"/>
          </w:tcPr>
          <w:p w:rsidR="001513F8" w:rsidRDefault="001513F8">
            <w:pPr>
              <w:pStyle w:val="ConsPlusNormal"/>
              <w:jc w:val="center"/>
            </w:pPr>
            <w:r>
              <w:t>65.</w:t>
            </w:r>
          </w:p>
        </w:tc>
        <w:tc>
          <w:tcPr>
            <w:tcW w:w="2805" w:type="dxa"/>
          </w:tcPr>
          <w:p w:rsidR="001513F8" w:rsidRDefault="001513F8">
            <w:pPr>
              <w:pStyle w:val="ConsPlusNormal"/>
            </w:pPr>
            <w:r>
              <w:t>Управление Федеральной антимонопольной службы по Республике Татарстан</w:t>
            </w:r>
          </w:p>
        </w:tc>
        <w:tc>
          <w:tcPr>
            <w:tcW w:w="2805" w:type="dxa"/>
          </w:tcPr>
          <w:p w:rsidR="001513F8" w:rsidRDefault="001513F8">
            <w:pPr>
              <w:pStyle w:val="ConsPlusNormal"/>
            </w:pPr>
            <w:r>
              <w:t>Республика Татарстан</w:t>
            </w:r>
          </w:p>
        </w:tc>
        <w:tc>
          <w:tcPr>
            <w:tcW w:w="3135" w:type="dxa"/>
          </w:tcPr>
          <w:p w:rsidR="001513F8" w:rsidRDefault="001513F8">
            <w:pPr>
              <w:pStyle w:val="ConsPlusNormal"/>
            </w:pPr>
            <w:r>
              <w:t>(843) 236-89-22 ф. 238-19-46</w:t>
            </w:r>
          </w:p>
        </w:tc>
        <w:tc>
          <w:tcPr>
            <w:tcW w:w="3795" w:type="dxa"/>
          </w:tcPr>
          <w:p w:rsidR="001513F8" w:rsidRDefault="001513F8">
            <w:pPr>
              <w:pStyle w:val="ConsPlusNormal"/>
            </w:pPr>
            <w:r>
              <w:t>ул. Московская, д. 55, г. Казань, Республика Татарстан, 420021 to16@fas.gov.ru</w:t>
            </w:r>
          </w:p>
        </w:tc>
      </w:tr>
      <w:tr w:rsidR="001513F8">
        <w:tc>
          <w:tcPr>
            <w:tcW w:w="737" w:type="dxa"/>
          </w:tcPr>
          <w:p w:rsidR="001513F8" w:rsidRDefault="001513F8">
            <w:pPr>
              <w:pStyle w:val="ConsPlusNormal"/>
              <w:jc w:val="center"/>
            </w:pPr>
            <w:r>
              <w:t>66.</w:t>
            </w:r>
          </w:p>
        </w:tc>
        <w:tc>
          <w:tcPr>
            <w:tcW w:w="2805" w:type="dxa"/>
          </w:tcPr>
          <w:p w:rsidR="001513F8" w:rsidRDefault="001513F8">
            <w:pPr>
              <w:pStyle w:val="ConsPlusNormal"/>
            </w:pPr>
            <w:r>
              <w:t>Управление Федеральной антимонопольной службы по Тверской области</w:t>
            </w:r>
          </w:p>
        </w:tc>
        <w:tc>
          <w:tcPr>
            <w:tcW w:w="2805" w:type="dxa"/>
          </w:tcPr>
          <w:p w:rsidR="001513F8" w:rsidRDefault="001513F8">
            <w:pPr>
              <w:pStyle w:val="ConsPlusNormal"/>
            </w:pPr>
            <w:r>
              <w:t>Тверская область</w:t>
            </w:r>
          </w:p>
        </w:tc>
        <w:tc>
          <w:tcPr>
            <w:tcW w:w="3135" w:type="dxa"/>
          </w:tcPr>
          <w:p w:rsidR="001513F8" w:rsidRDefault="001513F8">
            <w:pPr>
              <w:pStyle w:val="ConsPlusNormal"/>
            </w:pPr>
            <w:r>
              <w:t>(4822) 32-08-32</w:t>
            </w:r>
          </w:p>
        </w:tc>
        <w:tc>
          <w:tcPr>
            <w:tcW w:w="3795" w:type="dxa"/>
          </w:tcPr>
          <w:p w:rsidR="001513F8" w:rsidRDefault="001513F8">
            <w:pPr>
              <w:pStyle w:val="ConsPlusNormal"/>
            </w:pPr>
            <w:r>
              <w:t>ул. Советская, д. 23, г. Тверь, Тверская обл., 170100 to69@fas.gov.ru</w:t>
            </w:r>
          </w:p>
        </w:tc>
      </w:tr>
      <w:tr w:rsidR="001513F8">
        <w:tc>
          <w:tcPr>
            <w:tcW w:w="737" w:type="dxa"/>
          </w:tcPr>
          <w:p w:rsidR="001513F8" w:rsidRDefault="001513F8">
            <w:pPr>
              <w:pStyle w:val="ConsPlusNormal"/>
              <w:jc w:val="center"/>
            </w:pPr>
            <w:r>
              <w:t>67.</w:t>
            </w:r>
          </w:p>
        </w:tc>
        <w:tc>
          <w:tcPr>
            <w:tcW w:w="2805" w:type="dxa"/>
          </w:tcPr>
          <w:p w:rsidR="001513F8" w:rsidRDefault="001513F8">
            <w:pPr>
              <w:pStyle w:val="ConsPlusNormal"/>
            </w:pPr>
            <w:r>
              <w:t>Управление Федеральной антимонопольной службы по Томской области</w:t>
            </w:r>
          </w:p>
        </w:tc>
        <w:tc>
          <w:tcPr>
            <w:tcW w:w="2805" w:type="dxa"/>
          </w:tcPr>
          <w:p w:rsidR="001513F8" w:rsidRDefault="001513F8">
            <w:pPr>
              <w:pStyle w:val="ConsPlusNormal"/>
            </w:pPr>
            <w:r>
              <w:t>Томская область</w:t>
            </w:r>
          </w:p>
        </w:tc>
        <w:tc>
          <w:tcPr>
            <w:tcW w:w="3135" w:type="dxa"/>
          </w:tcPr>
          <w:p w:rsidR="001513F8" w:rsidRDefault="001513F8">
            <w:pPr>
              <w:pStyle w:val="ConsPlusNormal"/>
            </w:pPr>
            <w:r>
              <w:t>(3822) 51-50-61 т./ф. 51-29-80</w:t>
            </w:r>
          </w:p>
        </w:tc>
        <w:tc>
          <w:tcPr>
            <w:tcW w:w="3795" w:type="dxa"/>
          </w:tcPr>
          <w:p w:rsidR="001513F8" w:rsidRDefault="001513F8">
            <w:pPr>
              <w:pStyle w:val="ConsPlusNormal"/>
            </w:pPr>
            <w:r>
              <w:t>пр-т Ленина, д. 111, офис 50, г. Томск, Томская обл., 634069 to70@fas.gov.ru</w:t>
            </w:r>
          </w:p>
        </w:tc>
      </w:tr>
      <w:tr w:rsidR="001513F8">
        <w:tc>
          <w:tcPr>
            <w:tcW w:w="737" w:type="dxa"/>
          </w:tcPr>
          <w:p w:rsidR="001513F8" w:rsidRDefault="001513F8">
            <w:pPr>
              <w:pStyle w:val="ConsPlusNormal"/>
              <w:jc w:val="center"/>
            </w:pPr>
            <w:r>
              <w:t>68.</w:t>
            </w:r>
          </w:p>
        </w:tc>
        <w:tc>
          <w:tcPr>
            <w:tcW w:w="2805" w:type="dxa"/>
          </w:tcPr>
          <w:p w:rsidR="001513F8" w:rsidRDefault="001513F8">
            <w:pPr>
              <w:pStyle w:val="ConsPlusNormal"/>
            </w:pPr>
            <w:r>
              <w:t>Управление Федеральной антимонопольной службы по Тульской области</w:t>
            </w:r>
          </w:p>
        </w:tc>
        <w:tc>
          <w:tcPr>
            <w:tcW w:w="2805" w:type="dxa"/>
          </w:tcPr>
          <w:p w:rsidR="001513F8" w:rsidRDefault="001513F8">
            <w:pPr>
              <w:pStyle w:val="ConsPlusNormal"/>
            </w:pPr>
            <w:r>
              <w:t>Тульская область</w:t>
            </w:r>
          </w:p>
        </w:tc>
        <w:tc>
          <w:tcPr>
            <w:tcW w:w="3135" w:type="dxa"/>
          </w:tcPr>
          <w:p w:rsidR="001513F8" w:rsidRDefault="001513F8">
            <w:pPr>
              <w:pStyle w:val="ConsPlusNormal"/>
            </w:pPr>
            <w:r>
              <w:t>(4872) 33-14-95 ф. 35-93-65</w:t>
            </w:r>
          </w:p>
        </w:tc>
        <w:tc>
          <w:tcPr>
            <w:tcW w:w="3795" w:type="dxa"/>
          </w:tcPr>
          <w:p w:rsidR="001513F8" w:rsidRDefault="001513F8">
            <w:pPr>
              <w:pStyle w:val="ConsPlusNormal"/>
            </w:pPr>
            <w:r>
              <w:t>ул. Жаворонкова, д. 2, г. Тула, Тульская обл., 300012 to71@fas.gov.ru</w:t>
            </w:r>
          </w:p>
        </w:tc>
      </w:tr>
      <w:tr w:rsidR="001513F8">
        <w:tc>
          <w:tcPr>
            <w:tcW w:w="737" w:type="dxa"/>
          </w:tcPr>
          <w:p w:rsidR="001513F8" w:rsidRDefault="001513F8">
            <w:pPr>
              <w:pStyle w:val="ConsPlusNormal"/>
              <w:jc w:val="center"/>
            </w:pPr>
            <w:r>
              <w:t>69.</w:t>
            </w:r>
          </w:p>
        </w:tc>
        <w:tc>
          <w:tcPr>
            <w:tcW w:w="2805" w:type="dxa"/>
          </w:tcPr>
          <w:p w:rsidR="001513F8" w:rsidRDefault="001513F8">
            <w:pPr>
              <w:pStyle w:val="ConsPlusNormal"/>
            </w:pPr>
            <w:r>
              <w:t xml:space="preserve">Управление Федеральной антимонопольной службы </w:t>
            </w:r>
            <w:r>
              <w:lastRenderedPageBreak/>
              <w:t>по Республике Тыва</w:t>
            </w:r>
          </w:p>
        </w:tc>
        <w:tc>
          <w:tcPr>
            <w:tcW w:w="2805" w:type="dxa"/>
          </w:tcPr>
          <w:p w:rsidR="001513F8" w:rsidRDefault="001513F8">
            <w:pPr>
              <w:pStyle w:val="ConsPlusNormal"/>
            </w:pPr>
            <w:r>
              <w:lastRenderedPageBreak/>
              <w:t>Республика Тыва</w:t>
            </w:r>
          </w:p>
        </w:tc>
        <w:tc>
          <w:tcPr>
            <w:tcW w:w="3135" w:type="dxa"/>
          </w:tcPr>
          <w:p w:rsidR="001513F8" w:rsidRDefault="001513F8">
            <w:pPr>
              <w:pStyle w:val="ConsPlusNormal"/>
            </w:pPr>
            <w:r>
              <w:t>(394-22) 2-58-08</w:t>
            </w:r>
          </w:p>
        </w:tc>
        <w:tc>
          <w:tcPr>
            <w:tcW w:w="3795" w:type="dxa"/>
          </w:tcPr>
          <w:p w:rsidR="001513F8" w:rsidRDefault="001513F8">
            <w:pPr>
              <w:pStyle w:val="ConsPlusNormal"/>
            </w:pPr>
            <w:r>
              <w:t xml:space="preserve">ул. Красноармейская, д. 100, офис 30, г. Кызыл, Республика Тыва, 667000 </w:t>
            </w:r>
            <w:r>
              <w:lastRenderedPageBreak/>
              <w:t>to17@fas.gov.ru</w:t>
            </w:r>
          </w:p>
        </w:tc>
      </w:tr>
      <w:tr w:rsidR="001513F8">
        <w:tc>
          <w:tcPr>
            <w:tcW w:w="737" w:type="dxa"/>
          </w:tcPr>
          <w:p w:rsidR="001513F8" w:rsidRDefault="001513F8">
            <w:pPr>
              <w:pStyle w:val="ConsPlusNormal"/>
              <w:jc w:val="center"/>
            </w:pPr>
            <w:r>
              <w:lastRenderedPageBreak/>
              <w:t>70.</w:t>
            </w:r>
          </w:p>
        </w:tc>
        <w:tc>
          <w:tcPr>
            <w:tcW w:w="2805" w:type="dxa"/>
          </w:tcPr>
          <w:p w:rsidR="001513F8" w:rsidRDefault="001513F8">
            <w:pPr>
              <w:pStyle w:val="ConsPlusNormal"/>
            </w:pPr>
            <w:r>
              <w:t>Управление Федеральной антимонопольной службы по Тюменской области</w:t>
            </w:r>
          </w:p>
        </w:tc>
        <w:tc>
          <w:tcPr>
            <w:tcW w:w="2805" w:type="dxa"/>
          </w:tcPr>
          <w:p w:rsidR="001513F8" w:rsidRDefault="001513F8">
            <w:pPr>
              <w:pStyle w:val="ConsPlusNormal"/>
            </w:pPr>
            <w:r>
              <w:t>Тюменская область</w:t>
            </w:r>
          </w:p>
        </w:tc>
        <w:tc>
          <w:tcPr>
            <w:tcW w:w="3135" w:type="dxa"/>
          </w:tcPr>
          <w:p w:rsidR="001513F8" w:rsidRDefault="001513F8">
            <w:pPr>
              <w:pStyle w:val="ConsPlusNormal"/>
            </w:pPr>
            <w:r>
              <w:t>(3452) 50-31-55 ф. 32-27-63</w:t>
            </w:r>
          </w:p>
        </w:tc>
        <w:tc>
          <w:tcPr>
            <w:tcW w:w="3795" w:type="dxa"/>
          </w:tcPr>
          <w:p w:rsidR="001513F8" w:rsidRDefault="001513F8">
            <w:pPr>
              <w:pStyle w:val="ConsPlusNormal"/>
            </w:pPr>
            <w:r>
              <w:t>ул. Холодильная, д. 58а, г. Тюмень, Тюменская обл., 625048 to72@fas.gov.ru</w:t>
            </w:r>
          </w:p>
        </w:tc>
      </w:tr>
      <w:tr w:rsidR="001513F8">
        <w:tc>
          <w:tcPr>
            <w:tcW w:w="737" w:type="dxa"/>
          </w:tcPr>
          <w:p w:rsidR="001513F8" w:rsidRDefault="001513F8">
            <w:pPr>
              <w:pStyle w:val="ConsPlusNormal"/>
              <w:jc w:val="center"/>
            </w:pPr>
            <w:r>
              <w:t>71.</w:t>
            </w:r>
          </w:p>
        </w:tc>
        <w:tc>
          <w:tcPr>
            <w:tcW w:w="2805" w:type="dxa"/>
          </w:tcPr>
          <w:p w:rsidR="001513F8" w:rsidRDefault="001513F8">
            <w:pPr>
              <w:pStyle w:val="ConsPlusNormal"/>
            </w:pPr>
            <w:r>
              <w:t>Управление Федеральной антимонопольной службы по Удмуртской Республике</w:t>
            </w:r>
          </w:p>
        </w:tc>
        <w:tc>
          <w:tcPr>
            <w:tcW w:w="2805" w:type="dxa"/>
          </w:tcPr>
          <w:p w:rsidR="001513F8" w:rsidRDefault="001513F8">
            <w:pPr>
              <w:pStyle w:val="ConsPlusNormal"/>
            </w:pPr>
            <w:r>
              <w:t>Удмуртская Республика</w:t>
            </w:r>
          </w:p>
        </w:tc>
        <w:tc>
          <w:tcPr>
            <w:tcW w:w="3135" w:type="dxa"/>
          </w:tcPr>
          <w:p w:rsidR="001513F8" w:rsidRDefault="001513F8">
            <w:pPr>
              <w:pStyle w:val="ConsPlusNormal"/>
            </w:pPr>
            <w:r>
              <w:t>(3412) 57-22-50 ф. 57-22-60</w:t>
            </w:r>
          </w:p>
        </w:tc>
        <w:tc>
          <w:tcPr>
            <w:tcW w:w="3795" w:type="dxa"/>
          </w:tcPr>
          <w:p w:rsidR="001513F8" w:rsidRDefault="001513F8">
            <w:pPr>
              <w:pStyle w:val="ConsPlusNormal"/>
            </w:pPr>
            <w:r>
              <w:t>ул. Ухтомского, д. 24, г. Ижевск, Удмуртская Республика, 426009 to18@fas.gov.ru</w:t>
            </w:r>
          </w:p>
        </w:tc>
      </w:tr>
      <w:tr w:rsidR="001513F8">
        <w:tc>
          <w:tcPr>
            <w:tcW w:w="737" w:type="dxa"/>
          </w:tcPr>
          <w:p w:rsidR="001513F8" w:rsidRDefault="001513F8">
            <w:pPr>
              <w:pStyle w:val="ConsPlusNormal"/>
              <w:jc w:val="center"/>
            </w:pPr>
            <w:r>
              <w:t>72.</w:t>
            </w:r>
          </w:p>
        </w:tc>
        <w:tc>
          <w:tcPr>
            <w:tcW w:w="2805" w:type="dxa"/>
          </w:tcPr>
          <w:p w:rsidR="001513F8" w:rsidRDefault="001513F8">
            <w:pPr>
              <w:pStyle w:val="ConsPlusNormal"/>
            </w:pPr>
            <w:r>
              <w:t>Управление Федеральной антимонопольной службы по Ульяновской области</w:t>
            </w:r>
          </w:p>
        </w:tc>
        <w:tc>
          <w:tcPr>
            <w:tcW w:w="2805" w:type="dxa"/>
          </w:tcPr>
          <w:p w:rsidR="001513F8" w:rsidRDefault="001513F8">
            <w:pPr>
              <w:pStyle w:val="ConsPlusNormal"/>
            </w:pPr>
            <w:r>
              <w:t>Ульяновская область</w:t>
            </w:r>
          </w:p>
        </w:tc>
        <w:tc>
          <w:tcPr>
            <w:tcW w:w="3135" w:type="dxa"/>
          </w:tcPr>
          <w:p w:rsidR="001513F8" w:rsidRDefault="001513F8">
            <w:pPr>
              <w:pStyle w:val="ConsPlusNormal"/>
            </w:pPr>
            <w:r>
              <w:t>(8422) 41-32-03</w:t>
            </w:r>
          </w:p>
        </w:tc>
        <w:tc>
          <w:tcPr>
            <w:tcW w:w="3795" w:type="dxa"/>
          </w:tcPr>
          <w:p w:rsidR="001513F8" w:rsidRDefault="001513F8">
            <w:pPr>
              <w:pStyle w:val="ConsPlusNormal"/>
            </w:pPr>
            <w:r>
              <w:t>ул. Спасская, д. 8, г. Ульяновск, Ульяновская обл., 432970 to73@fas.gov.ru</w:t>
            </w:r>
          </w:p>
        </w:tc>
      </w:tr>
      <w:tr w:rsidR="001513F8">
        <w:tc>
          <w:tcPr>
            <w:tcW w:w="737" w:type="dxa"/>
          </w:tcPr>
          <w:p w:rsidR="001513F8" w:rsidRDefault="001513F8">
            <w:pPr>
              <w:pStyle w:val="ConsPlusNormal"/>
              <w:jc w:val="center"/>
            </w:pPr>
            <w:r>
              <w:t>73.</w:t>
            </w:r>
          </w:p>
        </w:tc>
        <w:tc>
          <w:tcPr>
            <w:tcW w:w="2805" w:type="dxa"/>
          </w:tcPr>
          <w:p w:rsidR="001513F8" w:rsidRDefault="001513F8">
            <w:pPr>
              <w:pStyle w:val="ConsPlusNormal"/>
            </w:pPr>
            <w:r>
              <w:t>Управление Федеральной антимонопольной службы по Хабаровскому краю</w:t>
            </w:r>
          </w:p>
        </w:tc>
        <w:tc>
          <w:tcPr>
            <w:tcW w:w="2805" w:type="dxa"/>
          </w:tcPr>
          <w:p w:rsidR="001513F8" w:rsidRDefault="001513F8">
            <w:pPr>
              <w:pStyle w:val="ConsPlusNormal"/>
            </w:pPr>
            <w:r>
              <w:t>Хабаровский край</w:t>
            </w:r>
          </w:p>
        </w:tc>
        <w:tc>
          <w:tcPr>
            <w:tcW w:w="3135" w:type="dxa"/>
          </w:tcPr>
          <w:p w:rsidR="001513F8" w:rsidRDefault="001513F8">
            <w:pPr>
              <w:pStyle w:val="ConsPlusNormal"/>
            </w:pPr>
            <w:r>
              <w:t>(4212) 32-40-57</w:t>
            </w:r>
          </w:p>
        </w:tc>
        <w:tc>
          <w:tcPr>
            <w:tcW w:w="3795" w:type="dxa"/>
          </w:tcPr>
          <w:p w:rsidR="001513F8" w:rsidRDefault="001513F8">
            <w:pPr>
              <w:pStyle w:val="ConsPlusNormal"/>
            </w:pPr>
            <w:r>
              <w:t>ул. Запарина, д. 67, г. Хабаровск, Хабаровский край, 680000 to27@fas.gov.ru</w:t>
            </w:r>
          </w:p>
        </w:tc>
      </w:tr>
      <w:tr w:rsidR="001513F8">
        <w:tc>
          <w:tcPr>
            <w:tcW w:w="737" w:type="dxa"/>
          </w:tcPr>
          <w:p w:rsidR="001513F8" w:rsidRDefault="001513F8">
            <w:pPr>
              <w:pStyle w:val="ConsPlusNormal"/>
              <w:jc w:val="center"/>
            </w:pPr>
            <w:r>
              <w:t>74.</w:t>
            </w:r>
          </w:p>
        </w:tc>
        <w:tc>
          <w:tcPr>
            <w:tcW w:w="2805" w:type="dxa"/>
          </w:tcPr>
          <w:p w:rsidR="001513F8" w:rsidRDefault="001513F8">
            <w:pPr>
              <w:pStyle w:val="ConsPlusNormal"/>
            </w:pPr>
            <w:r>
              <w:t>Управление Федеральной антимонопольной службы по Республике Хакасия</w:t>
            </w:r>
          </w:p>
        </w:tc>
        <w:tc>
          <w:tcPr>
            <w:tcW w:w="2805" w:type="dxa"/>
          </w:tcPr>
          <w:p w:rsidR="001513F8" w:rsidRDefault="001513F8">
            <w:pPr>
              <w:pStyle w:val="ConsPlusNormal"/>
            </w:pPr>
            <w:r>
              <w:t>Республика Хакасия</w:t>
            </w:r>
          </w:p>
        </w:tc>
        <w:tc>
          <w:tcPr>
            <w:tcW w:w="3135" w:type="dxa"/>
          </w:tcPr>
          <w:p w:rsidR="001513F8" w:rsidRDefault="001513F8">
            <w:pPr>
              <w:pStyle w:val="ConsPlusNormal"/>
            </w:pPr>
            <w:r>
              <w:t>(3902) 22-27-59 ф. 22-27-59</w:t>
            </w:r>
          </w:p>
        </w:tc>
        <w:tc>
          <w:tcPr>
            <w:tcW w:w="3795" w:type="dxa"/>
          </w:tcPr>
          <w:p w:rsidR="001513F8" w:rsidRDefault="001513F8">
            <w:pPr>
              <w:pStyle w:val="ConsPlusNormal"/>
            </w:pPr>
            <w:r>
              <w:t>ул. Вяткина, д. 3, г. Абакан, Республика Хакасия, 655017 to19@fas.gov.ru</w:t>
            </w:r>
          </w:p>
        </w:tc>
      </w:tr>
      <w:tr w:rsidR="001513F8">
        <w:tc>
          <w:tcPr>
            <w:tcW w:w="737" w:type="dxa"/>
          </w:tcPr>
          <w:p w:rsidR="001513F8" w:rsidRDefault="001513F8">
            <w:pPr>
              <w:pStyle w:val="ConsPlusNormal"/>
              <w:jc w:val="center"/>
            </w:pPr>
            <w:r>
              <w:t>75.</w:t>
            </w:r>
          </w:p>
        </w:tc>
        <w:tc>
          <w:tcPr>
            <w:tcW w:w="2805" w:type="dxa"/>
          </w:tcPr>
          <w:p w:rsidR="001513F8" w:rsidRDefault="001513F8">
            <w:pPr>
              <w:pStyle w:val="ConsPlusNormal"/>
            </w:pPr>
            <w:r>
              <w:t>Управление Федеральной антимонопольной службы по Ханты-Мансийскому автономному округу - Югре</w:t>
            </w:r>
          </w:p>
        </w:tc>
        <w:tc>
          <w:tcPr>
            <w:tcW w:w="2805" w:type="dxa"/>
          </w:tcPr>
          <w:p w:rsidR="001513F8" w:rsidRDefault="001513F8">
            <w:pPr>
              <w:pStyle w:val="ConsPlusNormal"/>
            </w:pPr>
            <w:r>
              <w:t>Ханты-Мансийский автономный округ - Югра</w:t>
            </w:r>
          </w:p>
        </w:tc>
        <w:tc>
          <w:tcPr>
            <w:tcW w:w="3135" w:type="dxa"/>
          </w:tcPr>
          <w:p w:rsidR="001513F8" w:rsidRDefault="001513F8">
            <w:pPr>
              <w:pStyle w:val="ConsPlusNormal"/>
            </w:pPr>
            <w:r>
              <w:t>(3467) 33-00-31 ф. 3-24-74</w:t>
            </w:r>
          </w:p>
        </w:tc>
        <w:tc>
          <w:tcPr>
            <w:tcW w:w="3795" w:type="dxa"/>
          </w:tcPr>
          <w:p w:rsidR="001513F8" w:rsidRDefault="001513F8">
            <w:pPr>
              <w:pStyle w:val="ConsPlusNormal"/>
            </w:pPr>
            <w:r>
              <w:t>ул. Чехова, д. 12а, г. Ханты-Мансийск, Ханты-Мансийский автономный округ - Югра, 628011 to86@fas.gov.ru</w:t>
            </w:r>
          </w:p>
        </w:tc>
      </w:tr>
      <w:tr w:rsidR="001513F8">
        <w:tc>
          <w:tcPr>
            <w:tcW w:w="737" w:type="dxa"/>
          </w:tcPr>
          <w:p w:rsidR="001513F8" w:rsidRDefault="001513F8">
            <w:pPr>
              <w:pStyle w:val="ConsPlusNormal"/>
              <w:jc w:val="center"/>
            </w:pPr>
            <w:r>
              <w:t>76.</w:t>
            </w:r>
          </w:p>
        </w:tc>
        <w:tc>
          <w:tcPr>
            <w:tcW w:w="2805" w:type="dxa"/>
          </w:tcPr>
          <w:p w:rsidR="001513F8" w:rsidRDefault="001513F8">
            <w:pPr>
              <w:pStyle w:val="ConsPlusNormal"/>
            </w:pPr>
            <w:r>
              <w:t>Управление Федеральной антимонопольной службы по Челябинской области</w:t>
            </w:r>
          </w:p>
        </w:tc>
        <w:tc>
          <w:tcPr>
            <w:tcW w:w="2805" w:type="dxa"/>
          </w:tcPr>
          <w:p w:rsidR="001513F8" w:rsidRDefault="001513F8">
            <w:pPr>
              <w:pStyle w:val="ConsPlusNormal"/>
            </w:pPr>
            <w:r>
              <w:t>Челябинская область</w:t>
            </w:r>
          </w:p>
        </w:tc>
        <w:tc>
          <w:tcPr>
            <w:tcW w:w="3135" w:type="dxa"/>
          </w:tcPr>
          <w:p w:rsidR="001513F8" w:rsidRDefault="001513F8">
            <w:pPr>
              <w:pStyle w:val="ConsPlusNormal"/>
            </w:pPr>
            <w:r>
              <w:t>(351) 263-88-71 ф. 263-88-71</w:t>
            </w:r>
          </w:p>
        </w:tc>
        <w:tc>
          <w:tcPr>
            <w:tcW w:w="3795" w:type="dxa"/>
          </w:tcPr>
          <w:p w:rsidR="001513F8" w:rsidRDefault="001513F8">
            <w:pPr>
              <w:pStyle w:val="ConsPlusNormal"/>
            </w:pPr>
            <w:r>
              <w:t>пр-т Ленина, д. 59, г. Челябинск, Челябинская обл., 454111 to74@fas.gov.ru</w:t>
            </w:r>
          </w:p>
        </w:tc>
      </w:tr>
      <w:tr w:rsidR="001513F8">
        <w:tc>
          <w:tcPr>
            <w:tcW w:w="737" w:type="dxa"/>
          </w:tcPr>
          <w:p w:rsidR="001513F8" w:rsidRDefault="001513F8">
            <w:pPr>
              <w:pStyle w:val="ConsPlusNormal"/>
              <w:jc w:val="center"/>
            </w:pPr>
            <w:r>
              <w:t>77.</w:t>
            </w:r>
          </w:p>
        </w:tc>
        <w:tc>
          <w:tcPr>
            <w:tcW w:w="2805" w:type="dxa"/>
          </w:tcPr>
          <w:p w:rsidR="001513F8" w:rsidRDefault="001513F8">
            <w:pPr>
              <w:pStyle w:val="ConsPlusNormal"/>
            </w:pPr>
            <w:r>
              <w:t>Управление Федеральной антимонопольной службы по Чеченской Республике</w:t>
            </w:r>
          </w:p>
        </w:tc>
        <w:tc>
          <w:tcPr>
            <w:tcW w:w="2805" w:type="dxa"/>
          </w:tcPr>
          <w:p w:rsidR="001513F8" w:rsidRDefault="001513F8">
            <w:pPr>
              <w:pStyle w:val="ConsPlusNormal"/>
            </w:pPr>
            <w:r>
              <w:t>Чеченская Республика</w:t>
            </w:r>
          </w:p>
        </w:tc>
        <w:tc>
          <w:tcPr>
            <w:tcW w:w="3135" w:type="dxa"/>
          </w:tcPr>
          <w:p w:rsidR="001513F8" w:rsidRDefault="001513F8">
            <w:pPr>
              <w:pStyle w:val="ConsPlusNormal"/>
            </w:pPr>
            <w:r>
              <w:t>(8712) 22-22-90 ф. (8712) 22-34-94</w:t>
            </w:r>
          </w:p>
        </w:tc>
        <w:tc>
          <w:tcPr>
            <w:tcW w:w="3795" w:type="dxa"/>
          </w:tcPr>
          <w:p w:rsidR="001513F8" w:rsidRDefault="001513F8">
            <w:pPr>
              <w:pStyle w:val="ConsPlusNormal"/>
            </w:pPr>
            <w:r>
              <w:t>Старопромысловское шоссе, д. 40, г. Грозный, Чеченская Республика, 364020 to20@fas.gov.ru</w:t>
            </w:r>
          </w:p>
        </w:tc>
      </w:tr>
      <w:tr w:rsidR="001513F8">
        <w:tc>
          <w:tcPr>
            <w:tcW w:w="737" w:type="dxa"/>
          </w:tcPr>
          <w:p w:rsidR="001513F8" w:rsidRDefault="001513F8">
            <w:pPr>
              <w:pStyle w:val="ConsPlusNormal"/>
              <w:jc w:val="center"/>
            </w:pPr>
            <w:r>
              <w:lastRenderedPageBreak/>
              <w:t>78.</w:t>
            </w:r>
          </w:p>
        </w:tc>
        <w:tc>
          <w:tcPr>
            <w:tcW w:w="2805" w:type="dxa"/>
          </w:tcPr>
          <w:p w:rsidR="001513F8" w:rsidRDefault="001513F8">
            <w:pPr>
              <w:pStyle w:val="ConsPlusNormal"/>
            </w:pPr>
            <w:r>
              <w:t>Управление Федеральной антимонопольной службы по Чувашской Республике - Чувашии</w:t>
            </w:r>
          </w:p>
        </w:tc>
        <w:tc>
          <w:tcPr>
            <w:tcW w:w="2805" w:type="dxa"/>
          </w:tcPr>
          <w:p w:rsidR="001513F8" w:rsidRDefault="001513F8">
            <w:pPr>
              <w:pStyle w:val="ConsPlusNormal"/>
            </w:pPr>
            <w:r>
              <w:t>Чувашская Республика - Чувашия</w:t>
            </w:r>
          </w:p>
        </w:tc>
        <w:tc>
          <w:tcPr>
            <w:tcW w:w="3135" w:type="dxa"/>
          </w:tcPr>
          <w:p w:rsidR="001513F8" w:rsidRDefault="001513F8">
            <w:pPr>
              <w:pStyle w:val="ConsPlusNormal"/>
            </w:pPr>
            <w:r>
              <w:t>(8352) 58-42-08 ф. 62-39-12</w:t>
            </w:r>
          </w:p>
        </w:tc>
        <w:tc>
          <w:tcPr>
            <w:tcW w:w="3795" w:type="dxa"/>
          </w:tcPr>
          <w:p w:rsidR="001513F8" w:rsidRDefault="001513F8">
            <w:pPr>
              <w:pStyle w:val="ConsPlusNormal"/>
            </w:pPr>
            <w:r>
              <w:t>Московский пр-т, д. 2, г. Чебоксары, Чувашская Республика - Чувашия, 428018 to21@fas.gov.ru</w:t>
            </w:r>
          </w:p>
        </w:tc>
      </w:tr>
      <w:tr w:rsidR="001513F8">
        <w:tc>
          <w:tcPr>
            <w:tcW w:w="737" w:type="dxa"/>
          </w:tcPr>
          <w:p w:rsidR="001513F8" w:rsidRDefault="001513F8">
            <w:pPr>
              <w:pStyle w:val="ConsPlusNormal"/>
              <w:jc w:val="center"/>
            </w:pPr>
            <w:r>
              <w:t>79.</w:t>
            </w:r>
          </w:p>
        </w:tc>
        <w:tc>
          <w:tcPr>
            <w:tcW w:w="2805" w:type="dxa"/>
          </w:tcPr>
          <w:p w:rsidR="001513F8" w:rsidRDefault="001513F8">
            <w:pPr>
              <w:pStyle w:val="ConsPlusNormal"/>
            </w:pPr>
            <w:r>
              <w:t>Управление Федеральной антимонопольной службы по Чукотскому автономному округу</w:t>
            </w:r>
          </w:p>
        </w:tc>
        <w:tc>
          <w:tcPr>
            <w:tcW w:w="2805" w:type="dxa"/>
          </w:tcPr>
          <w:p w:rsidR="001513F8" w:rsidRDefault="001513F8">
            <w:pPr>
              <w:pStyle w:val="ConsPlusNormal"/>
            </w:pPr>
            <w:r>
              <w:t>Чукотский автономный округ</w:t>
            </w:r>
          </w:p>
        </w:tc>
        <w:tc>
          <w:tcPr>
            <w:tcW w:w="3135" w:type="dxa"/>
          </w:tcPr>
          <w:p w:rsidR="001513F8" w:rsidRDefault="001513F8">
            <w:pPr>
              <w:pStyle w:val="ConsPlusNormal"/>
            </w:pPr>
            <w:r>
              <w:t>(427-22) 2-66-08</w:t>
            </w:r>
          </w:p>
        </w:tc>
        <w:tc>
          <w:tcPr>
            <w:tcW w:w="3795" w:type="dxa"/>
          </w:tcPr>
          <w:p w:rsidR="001513F8" w:rsidRDefault="001513F8">
            <w:pPr>
              <w:pStyle w:val="ConsPlusNormal"/>
            </w:pPr>
            <w:r>
              <w:t>ул. Энергетиков, д. 13, г. Анадырь, Чукотский автономный округ, 689000 to87@fas.gov.ru</w:t>
            </w:r>
          </w:p>
        </w:tc>
      </w:tr>
      <w:tr w:rsidR="001513F8">
        <w:tc>
          <w:tcPr>
            <w:tcW w:w="737" w:type="dxa"/>
          </w:tcPr>
          <w:p w:rsidR="001513F8" w:rsidRDefault="001513F8">
            <w:pPr>
              <w:pStyle w:val="ConsPlusNormal"/>
              <w:jc w:val="center"/>
            </w:pPr>
            <w:r>
              <w:t>80.</w:t>
            </w:r>
          </w:p>
        </w:tc>
        <w:tc>
          <w:tcPr>
            <w:tcW w:w="2805" w:type="dxa"/>
          </w:tcPr>
          <w:p w:rsidR="001513F8" w:rsidRDefault="001513F8">
            <w:pPr>
              <w:pStyle w:val="ConsPlusNormal"/>
            </w:pPr>
            <w:r>
              <w:t>Управление Федеральной антимонопольной службы по Республике Саха (Якутия)</w:t>
            </w:r>
          </w:p>
        </w:tc>
        <w:tc>
          <w:tcPr>
            <w:tcW w:w="2805" w:type="dxa"/>
          </w:tcPr>
          <w:p w:rsidR="001513F8" w:rsidRDefault="001513F8">
            <w:pPr>
              <w:pStyle w:val="ConsPlusNormal"/>
            </w:pPr>
            <w:r>
              <w:t>Республика Саха (Якутия)</w:t>
            </w:r>
          </w:p>
        </w:tc>
        <w:tc>
          <w:tcPr>
            <w:tcW w:w="3135" w:type="dxa"/>
          </w:tcPr>
          <w:p w:rsidR="001513F8" w:rsidRDefault="001513F8">
            <w:pPr>
              <w:pStyle w:val="ConsPlusNormal"/>
            </w:pPr>
            <w:r>
              <w:t>(4112) 42-29-69 ф. 42-29-41</w:t>
            </w:r>
          </w:p>
        </w:tc>
        <w:tc>
          <w:tcPr>
            <w:tcW w:w="3795" w:type="dxa"/>
          </w:tcPr>
          <w:p w:rsidR="001513F8" w:rsidRDefault="001513F8">
            <w:pPr>
              <w:pStyle w:val="ConsPlusNormal"/>
            </w:pPr>
            <w:r>
              <w:t>ул. Аммосова, д. 18, офис 407, г. Якутск, Республика Саха (Якутия), 677000 to14@fas.gov.ru</w:t>
            </w:r>
          </w:p>
        </w:tc>
      </w:tr>
      <w:tr w:rsidR="001513F8">
        <w:tc>
          <w:tcPr>
            <w:tcW w:w="737" w:type="dxa"/>
          </w:tcPr>
          <w:p w:rsidR="001513F8" w:rsidRDefault="001513F8">
            <w:pPr>
              <w:pStyle w:val="ConsPlusNormal"/>
              <w:jc w:val="center"/>
            </w:pPr>
            <w:r>
              <w:t>81.</w:t>
            </w:r>
          </w:p>
        </w:tc>
        <w:tc>
          <w:tcPr>
            <w:tcW w:w="2805" w:type="dxa"/>
          </w:tcPr>
          <w:p w:rsidR="001513F8" w:rsidRDefault="001513F8">
            <w:pPr>
              <w:pStyle w:val="ConsPlusNormal"/>
            </w:pPr>
            <w:r>
              <w:t>Управление Федеральной антимонопольной службы по Ямало-Ненецкому автономному округу</w:t>
            </w:r>
          </w:p>
        </w:tc>
        <w:tc>
          <w:tcPr>
            <w:tcW w:w="2805" w:type="dxa"/>
          </w:tcPr>
          <w:p w:rsidR="001513F8" w:rsidRDefault="001513F8">
            <w:pPr>
              <w:pStyle w:val="ConsPlusNormal"/>
            </w:pPr>
            <w:r>
              <w:t>Ямало-Ненецкий автономный округ</w:t>
            </w:r>
          </w:p>
        </w:tc>
        <w:tc>
          <w:tcPr>
            <w:tcW w:w="3135" w:type="dxa"/>
          </w:tcPr>
          <w:p w:rsidR="001513F8" w:rsidRDefault="001513F8">
            <w:pPr>
              <w:pStyle w:val="ConsPlusNormal"/>
            </w:pPr>
            <w:r>
              <w:t>(34922) 3-41-26 ф. 3-41-26</w:t>
            </w:r>
          </w:p>
        </w:tc>
        <w:tc>
          <w:tcPr>
            <w:tcW w:w="3795" w:type="dxa"/>
          </w:tcPr>
          <w:p w:rsidR="001513F8" w:rsidRDefault="001513F8">
            <w:pPr>
              <w:pStyle w:val="ConsPlusNormal"/>
            </w:pPr>
            <w:r>
              <w:t>ул. Губкина, д. 13, г. Салехард, Ямало- Ненецкий автономный округ, 629001 to89@fas.gov.ru</w:t>
            </w:r>
          </w:p>
        </w:tc>
      </w:tr>
      <w:tr w:rsidR="001513F8">
        <w:tc>
          <w:tcPr>
            <w:tcW w:w="737" w:type="dxa"/>
          </w:tcPr>
          <w:p w:rsidR="001513F8" w:rsidRDefault="001513F8">
            <w:pPr>
              <w:pStyle w:val="ConsPlusNormal"/>
              <w:jc w:val="center"/>
            </w:pPr>
            <w:r>
              <w:t>82.</w:t>
            </w:r>
          </w:p>
        </w:tc>
        <w:tc>
          <w:tcPr>
            <w:tcW w:w="2805" w:type="dxa"/>
          </w:tcPr>
          <w:p w:rsidR="001513F8" w:rsidRDefault="001513F8">
            <w:pPr>
              <w:pStyle w:val="ConsPlusNormal"/>
            </w:pPr>
            <w:r>
              <w:t>Управление Федеральной антимонопольной службы по Ярославской области</w:t>
            </w:r>
          </w:p>
        </w:tc>
        <w:tc>
          <w:tcPr>
            <w:tcW w:w="2805" w:type="dxa"/>
          </w:tcPr>
          <w:p w:rsidR="001513F8" w:rsidRDefault="001513F8">
            <w:pPr>
              <w:pStyle w:val="ConsPlusNormal"/>
            </w:pPr>
            <w:r>
              <w:t>Ярославская область</w:t>
            </w:r>
          </w:p>
        </w:tc>
        <w:tc>
          <w:tcPr>
            <w:tcW w:w="3135" w:type="dxa"/>
          </w:tcPr>
          <w:p w:rsidR="001513F8" w:rsidRDefault="001513F8">
            <w:pPr>
              <w:pStyle w:val="ConsPlusNormal"/>
            </w:pPr>
            <w:r>
              <w:t>(4852) 72-95-20 ф. 32-93-71</w:t>
            </w:r>
          </w:p>
        </w:tc>
        <w:tc>
          <w:tcPr>
            <w:tcW w:w="3795" w:type="dxa"/>
          </w:tcPr>
          <w:p w:rsidR="001513F8" w:rsidRDefault="001513F8">
            <w:pPr>
              <w:pStyle w:val="ConsPlusNormal"/>
            </w:pPr>
            <w:r>
              <w:t>ул. Свободы, д. 46, г. Ярославль, Ярославская обл., 150000 to76@fas.gov.ru</w:t>
            </w:r>
          </w:p>
        </w:tc>
      </w:tr>
    </w:tbl>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jc w:val="right"/>
      </w:pPr>
      <w:bookmarkStart w:id="21" w:name="P971"/>
      <w:bookmarkEnd w:id="21"/>
      <w:r>
        <w:t>Приложение N 2</w:t>
      </w:r>
    </w:p>
    <w:p w:rsidR="001513F8" w:rsidRDefault="001513F8">
      <w:pPr>
        <w:pStyle w:val="ConsPlusNormal"/>
        <w:jc w:val="right"/>
      </w:pPr>
      <w:r>
        <w:t>к Регламенту</w:t>
      </w:r>
    </w:p>
    <w:p w:rsidR="001513F8" w:rsidRDefault="001513F8">
      <w:pPr>
        <w:sectPr w:rsidR="001513F8">
          <w:pgSz w:w="16838" w:h="11905"/>
          <w:pgMar w:top="1701" w:right="1134" w:bottom="850" w:left="1134" w:header="0" w:footer="0" w:gutter="0"/>
          <w:cols w:space="720"/>
        </w:sectPr>
      </w:pPr>
    </w:p>
    <w:p w:rsidR="001513F8" w:rsidRDefault="001513F8">
      <w:pPr>
        <w:pStyle w:val="ConsPlusNormal"/>
        <w:jc w:val="right"/>
      </w:pPr>
    </w:p>
    <w:p w:rsidR="001513F8" w:rsidRDefault="001513F8">
      <w:pPr>
        <w:pStyle w:val="ConsPlusNonformat"/>
        <w:jc w:val="both"/>
      </w:pPr>
      <w:r>
        <w:t xml:space="preserve">              / ─ ─ ─ ─ ─ ─ ─ ─ ─ ─ ─ ─ ─ ─ ─ ─ ─ ─ ─ ─ ─ ─\</w:t>
      </w:r>
    </w:p>
    <w:p w:rsidR="001513F8" w:rsidRDefault="001513F8">
      <w:pPr>
        <w:pStyle w:val="ConsPlusNonformat"/>
        <w:jc w:val="both"/>
      </w:pPr>
      <w:r>
        <w:t xml:space="preserve">              │   Начало процедуры по проведению проверки  │</w:t>
      </w:r>
    </w:p>
    <w:p w:rsidR="001513F8" w:rsidRDefault="001513F8">
      <w:pPr>
        <w:pStyle w:val="ConsPlusNonformat"/>
        <w:jc w:val="both"/>
      </w:pPr>
      <w:r>
        <w:t xml:space="preserve">              │соблюдения антимонопольного законодательства│</w:t>
      </w:r>
    </w:p>
    <w:p w:rsidR="001513F8" w:rsidRDefault="001513F8">
      <w:pPr>
        <w:pStyle w:val="ConsPlusNonformat"/>
        <w:jc w:val="both"/>
      </w:pPr>
      <w:r>
        <w:t xml:space="preserve">              \──┬──────────────────────────────────────┬──/</w:t>
      </w:r>
    </w:p>
    <w:p w:rsidR="001513F8" w:rsidRDefault="001513F8">
      <w:pPr>
        <w:pStyle w:val="ConsPlusNonformat"/>
        <w:jc w:val="both"/>
      </w:pPr>
      <w:r>
        <w:t xml:space="preserve">                 │                                      │</w:t>
      </w:r>
    </w:p>
    <w:p w:rsidR="001513F8" w:rsidRDefault="001513F8">
      <w:pPr>
        <w:pStyle w:val="ConsPlusNonformat"/>
        <w:jc w:val="both"/>
      </w:pPr>
      <w:r>
        <w:t xml:space="preserve">                 \/                                     \/</w:t>
      </w:r>
    </w:p>
    <w:p w:rsidR="001513F8" w:rsidRDefault="001513F8">
      <w:pPr>
        <w:pStyle w:val="ConsPlusNonformat"/>
        <w:jc w:val="both"/>
      </w:pPr>
      <w:r>
        <w:t xml:space="preserve">   ─ - - - - - - - - - -                           - - - - - - - - - - - -</w:t>
      </w:r>
    </w:p>
    <w:p w:rsidR="001513F8" w:rsidRDefault="001513F8">
      <w:pPr>
        <w:pStyle w:val="ConsPlusNonformat"/>
        <w:jc w:val="both"/>
      </w:pPr>
      <w:r>
        <w:t xml:space="preserve">  / Наступление срока  /                          / Утверждение служебной /</w:t>
      </w:r>
    </w:p>
    <w:p w:rsidR="001513F8" w:rsidRDefault="001513F8">
      <w:pPr>
        <w:pStyle w:val="ConsPlusNonformat"/>
        <w:jc w:val="both"/>
      </w:pPr>
      <w:r>
        <w:t xml:space="preserve"> / проведения плановой/                          /записки о необходимости/</w:t>
      </w:r>
    </w:p>
    <w:p w:rsidR="001513F8" w:rsidRDefault="001513F8">
      <w:pPr>
        <w:pStyle w:val="ConsPlusNonformat"/>
        <w:jc w:val="both"/>
      </w:pPr>
      <w:r>
        <w:t>/      проверки      /                          /проведения внеплановой /</w:t>
      </w:r>
    </w:p>
    <w:p w:rsidR="001513F8" w:rsidRDefault="001513F8">
      <w:pPr>
        <w:pStyle w:val="ConsPlusNonformat"/>
        <w:jc w:val="both"/>
      </w:pPr>
      <w:r>
        <w:t>───────────────────┬─                          /        проверки       /</w:t>
      </w:r>
    </w:p>
    <w:p w:rsidR="001513F8" w:rsidRDefault="001513F8">
      <w:pPr>
        <w:pStyle w:val="ConsPlusNonformat"/>
        <w:jc w:val="both"/>
      </w:pPr>
      <w:r>
        <w:t xml:space="preserve">                   │                           ────────┬───────────────</w:t>
      </w:r>
    </w:p>
    <w:p w:rsidR="001513F8" w:rsidRDefault="001513F8">
      <w:pPr>
        <w:pStyle w:val="ConsPlusNonformat"/>
        <w:jc w:val="both"/>
      </w:pPr>
      <w:r>
        <w:t xml:space="preserve">                   \/                                 \/</w:t>
      </w:r>
    </w:p>
    <w:p w:rsidR="001513F8" w:rsidRDefault="001513F8">
      <w:pPr>
        <w:pStyle w:val="ConsPlusNonformat"/>
        <w:jc w:val="both"/>
      </w:pPr>
      <w:r>
        <w:t xml:space="preserve">                ┌─────────────────────────────────────────┐</w:t>
      </w:r>
    </w:p>
    <w:p w:rsidR="001513F8" w:rsidRDefault="001513F8">
      <w:pPr>
        <w:pStyle w:val="ConsPlusNonformat"/>
        <w:jc w:val="both"/>
      </w:pPr>
      <w:r>
        <w:t xml:space="preserve">                │Приказ руководителя о проведении проверки│</w:t>
      </w:r>
    </w:p>
    <w:p w:rsidR="001513F8" w:rsidRDefault="001513F8">
      <w:pPr>
        <w:pStyle w:val="ConsPlusNonformat"/>
        <w:jc w:val="both"/>
      </w:pPr>
      <w:r>
        <w:t xml:space="preserve">                └────────────────────┬────────────────────┘</w:t>
      </w:r>
    </w:p>
    <w:p w:rsidR="001513F8" w:rsidRDefault="001513F8">
      <w:pPr>
        <w:pStyle w:val="ConsPlusNonformat"/>
        <w:jc w:val="both"/>
      </w:pPr>
      <w:r>
        <w:t xml:space="preserve">                                     │</w:t>
      </w:r>
    </w:p>
    <w:p w:rsidR="001513F8" w:rsidRDefault="001513F8">
      <w:pPr>
        <w:pStyle w:val="ConsPlusNonformat"/>
        <w:jc w:val="both"/>
      </w:pPr>
      <w:r>
        <w:t xml:space="preserve">                                     \/</w:t>
      </w:r>
    </w:p>
    <w:p w:rsidR="001513F8" w:rsidRDefault="001513F8">
      <w:pPr>
        <w:pStyle w:val="ConsPlusNonformat"/>
        <w:jc w:val="both"/>
      </w:pPr>
      <w:r>
        <w:t xml:space="preserve">          ┌────────────────────────────────────────────────────┐</w:t>
      </w:r>
    </w:p>
    <w:p w:rsidR="001513F8" w:rsidRDefault="001513F8">
      <w:pPr>
        <w:pStyle w:val="ConsPlusNonformat"/>
        <w:jc w:val="both"/>
      </w:pPr>
      <w:r>
        <w:t xml:space="preserve">          │Уведомление проверяемого лица о проведении проверки,│</w:t>
      </w:r>
    </w:p>
    <w:p w:rsidR="001513F8" w:rsidRDefault="001513F8">
      <w:pPr>
        <w:pStyle w:val="ConsPlusNonformat"/>
        <w:jc w:val="both"/>
      </w:pPr>
      <w:r>
        <w:t xml:space="preserve">          │     за исключением случаев проведения проверки     │</w:t>
      </w:r>
    </w:p>
    <w:p w:rsidR="001513F8" w:rsidRDefault="001513F8">
      <w:pPr>
        <w:pStyle w:val="ConsPlusNonformat"/>
        <w:jc w:val="both"/>
      </w:pPr>
      <w:r>
        <w:t xml:space="preserve">          │       по </w:t>
      </w:r>
      <w:hyperlink r:id="rId40" w:history="1">
        <w:r>
          <w:rPr>
            <w:color w:val="0000FF"/>
          </w:rPr>
          <w:t>ст. 11</w:t>
        </w:r>
      </w:hyperlink>
      <w:r>
        <w:t xml:space="preserve">, </w:t>
      </w:r>
      <w:hyperlink r:id="rId41" w:history="1">
        <w:r>
          <w:rPr>
            <w:color w:val="0000FF"/>
          </w:rPr>
          <w:t>16</w:t>
        </w:r>
      </w:hyperlink>
      <w:r>
        <w:t xml:space="preserve"> ФЗ "О защите конкуренции"      │</w:t>
      </w:r>
    </w:p>
    <w:p w:rsidR="001513F8" w:rsidRDefault="001513F8">
      <w:pPr>
        <w:pStyle w:val="ConsPlusNonformat"/>
        <w:jc w:val="both"/>
      </w:pPr>
      <w:r>
        <w:t xml:space="preserve">          └──────────────────────────┬─────────────────────────┘</w:t>
      </w:r>
    </w:p>
    <w:p w:rsidR="001513F8" w:rsidRDefault="001513F8">
      <w:pPr>
        <w:pStyle w:val="ConsPlusNonformat"/>
        <w:jc w:val="both"/>
      </w:pPr>
      <w:r>
        <w:t xml:space="preserve">                                     │</w:t>
      </w:r>
    </w:p>
    <w:p w:rsidR="001513F8" w:rsidRDefault="001513F8">
      <w:pPr>
        <w:pStyle w:val="ConsPlusNonformat"/>
        <w:jc w:val="both"/>
      </w:pPr>
      <w:r>
        <w:t xml:space="preserve">                                     \/</w:t>
      </w:r>
    </w:p>
    <w:p w:rsidR="001513F8" w:rsidRDefault="001513F8">
      <w:pPr>
        <w:pStyle w:val="ConsPlusNonformat"/>
        <w:jc w:val="both"/>
      </w:pPr>
      <w:r>
        <w:t xml:space="preserve">                    /- - - - - - - - - - - - - - - - -\</w:t>
      </w:r>
    </w:p>
    <w:p w:rsidR="001513F8" w:rsidRDefault="001513F8">
      <w:pPr>
        <w:pStyle w:val="ConsPlusNonformat"/>
        <w:jc w:val="both"/>
      </w:pPr>
      <w:r>
        <w:t xml:space="preserve">                    │  Проведение процедуры проверки  │</w:t>
      </w:r>
    </w:p>
    <w:p w:rsidR="001513F8" w:rsidRDefault="001513F8">
      <w:pPr>
        <w:pStyle w:val="ConsPlusNonformat"/>
        <w:jc w:val="both"/>
      </w:pPr>
      <w:r>
        <w:t xml:space="preserve">                    \- - - - - - - - - - - - - - - - -/</w:t>
      </w:r>
    </w:p>
    <w:p w:rsidR="001513F8" w:rsidRDefault="001513F8">
      <w:pPr>
        <w:pStyle w:val="ConsPlusNonformat"/>
        <w:jc w:val="both"/>
      </w:pPr>
      <w:r>
        <w:t xml:space="preserve">                    │                                  │</w:t>
      </w:r>
    </w:p>
    <w:p w:rsidR="001513F8" w:rsidRDefault="001513F8">
      <w:pPr>
        <w:pStyle w:val="ConsPlusNonformat"/>
        <w:jc w:val="both"/>
      </w:pPr>
      <w:r>
        <w:t xml:space="preserve">                    \/                                 \/</w:t>
      </w:r>
    </w:p>
    <w:p w:rsidR="001513F8" w:rsidRDefault="001513F8">
      <w:pPr>
        <w:pStyle w:val="ConsPlusNonformat"/>
        <w:jc w:val="both"/>
      </w:pPr>
      <w:r>
        <w:t xml:space="preserve">   - - - - - - - - - - - -                    - - - - - - - - - -</w:t>
      </w:r>
    </w:p>
    <w:p w:rsidR="001513F8" w:rsidRDefault="001513F8">
      <w:pPr>
        <w:pStyle w:val="ConsPlusNonformat"/>
        <w:jc w:val="both"/>
      </w:pPr>
      <w:r>
        <w:t xml:space="preserve">  ( Получение документов и )                 ( Проведение осмотра )</w:t>
      </w:r>
    </w:p>
    <w:p w:rsidR="001513F8" w:rsidRDefault="001513F8">
      <w:pPr>
        <w:pStyle w:val="ConsPlusNonformat"/>
        <w:jc w:val="both"/>
      </w:pPr>
      <w:r>
        <w:t xml:space="preserve"> ( информации по требованию )                ( в  рамках выездной )</w:t>
      </w:r>
    </w:p>
    <w:p w:rsidR="001513F8" w:rsidRDefault="001513F8">
      <w:pPr>
        <w:pStyle w:val="ConsPlusNonformat"/>
        <w:jc w:val="both"/>
      </w:pPr>
      <w:r>
        <w:t xml:space="preserve"> ( представления документов )                (      проверки      )</w:t>
      </w:r>
    </w:p>
    <w:p w:rsidR="001513F8" w:rsidRDefault="001513F8">
      <w:pPr>
        <w:pStyle w:val="ConsPlusNonformat"/>
        <w:jc w:val="both"/>
      </w:pPr>
      <w:r>
        <w:t xml:space="preserve"> (   и информации, включая  )                 ____________________</w:t>
      </w:r>
    </w:p>
    <w:p w:rsidR="001513F8" w:rsidRDefault="001513F8">
      <w:pPr>
        <w:pStyle w:val="ConsPlusNonformat"/>
        <w:jc w:val="both"/>
      </w:pPr>
      <w:r>
        <w:t xml:space="preserve">  (   выездную проверку    ) \              /          │</w:t>
      </w:r>
    </w:p>
    <w:p w:rsidR="001513F8" w:rsidRDefault="001513F8">
      <w:pPr>
        <w:pStyle w:val="ConsPlusNonformat"/>
        <w:jc w:val="both"/>
      </w:pPr>
      <w:r>
        <w:t xml:space="preserve">   - - - - - - - - - - - -    \            /           │</w:t>
      </w:r>
    </w:p>
    <w:p w:rsidR="001513F8" w:rsidRDefault="001513F8">
      <w:pPr>
        <w:pStyle w:val="ConsPlusNonformat"/>
        <w:jc w:val="both"/>
      </w:pPr>
      <w:r>
        <w:t xml:space="preserve">                               \          /            \/</w:t>
      </w:r>
    </w:p>
    <w:p w:rsidR="001513F8" w:rsidRDefault="001513F8">
      <w:pPr>
        <w:pStyle w:val="ConsPlusNonformat"/>
        <w:jc w:val="both"/>
      </w:pPr>
      <w:r>
        <w:t xml:space="preserve">                                \        /   ┌─────────────────────┐</w:t>
      </w:r>
    </w:p>
    <w:p w:rsidR="001513F8" w:rsidRDefault="001513F8">
      <w:pPr>
        <w:pStyle w:val="ConsPlusNonformat"/>
        <w:jc w:val="both"/>
      </w:pPr>
      <w:r>
        <w:t xml:space="preserve">                                 \      /    │Составление протокола│</w:t>
      </w:r>
    </w:p>
    <w:p w:rsidR="001513F8" w:rsidRDefault="001513F8">
      <w:pPr>
        <w:pStyle w:val="ConsPlusNonformat"/>
        <w:jc w:val="both"/>
      </w:pPr>
      <w:r>
        <w:t xml:space="preserve">                                  \    /     └─────────────────────┘</w:t>
      </w:r>
    </w:p>
    <w:p w:rsidR="001513F8" w:rsidRDefault="001513F8">
      <w:pPr>
        <w:pStyle w:val="ConsPlusNonformat"/>
        <w:jc w:val="both"/>
      </w:pPr>
      <w:r>
        <w:t xml:space="preserve">                                   \  /</w:t>
      </w:r>
    </w:p>
    <w:p w:rsidR="001513F8" w:rsidRDefault="001513F8">
      <w:pPr>
        <w:pStyle w:val="ConsPlusNonformat"/>
        <w:jc w:val="both"/>
      </w:pPr>
      <w:r>
        <w:t xml:space="preserve">                                   \/\/</w:t>
      </w:r>
    </w:p>
    <w:p w:rsidR="001513F8" w:rsidRDefault="001513F8">
      <w:pPr>
        <w:pStyle w:val="ConsPlusNonformat"/>
        <w:jc w:val="both"/>
      </w:pPr>
      <w:r>
        <w:t xml:space="preserve">                            - - - - - - - - - -</w:t>
      </w:r>
    </w:p>
    <w:p w:rsidR="001513F8" w:rsidRDefault="001513F8">
      <w:pPr>
        <w:pStyle w:val="ConsPlusNonformat"/>
        <w:jc w:val="both"/>
      </w:pPr>
      <w:r>
        <w:t xml:space="preserve">       ┌───┐               / Продление сроков  /             ┌───┐</w:t>
      </w:r>
    </w:p>
    <w:p w:rsidR="001513F8" w:rsidRDefault="001513F8">
      <w:pPr>
        <w:pStyle w:val="ConsPlusNonformat"/>
        <w:jc w:val="both"/>
      </w:pPr>
      <w:r>
        <w:t xml:space="preserve">       │нет│&lt;- - - - - - -/проведения проверки/- - - - - - -&gt;│да │</w:t>
      </w:r>
    </w:p>
    <w:p w:rsidR="001513F8" w:rsidRDefault="001513F8">
      <w:pPr>
        <w:pStyle w:val="ConsPlusNonformat"/>
        <w:jc w:val="both"/>
      </w:pPr>
      <w:r>
        <w:t xml:space="preserve">       └───┘              - - - - - - - - - -                └─┬─┘</w:t>
      </w:r>
    </w:p>
    <w:p w:rsidR="001513F8" w:rsidRDefault="001513F8">
      <w:pPr>
        <w:pStyle w:val="ConsPlusNonformat"/>
        <w:jc w:val="both"/>
      </w:pPr>
      <w:r>
        <w:t xml:space="preserve">           \                                                   \/</w:t>
      </w:r>
    </w:p>
    <w:p w:rsidR="001513F8" w:rsidRDefault="001513F8">
      <w:pPr>
        <w:pStyle w:val="ConsPlusNonformat"/>
        <w:jc w:val="both"/>
      </w:pPr>
      <w:r>
        <w:t xml:space="preserve">            \                                         ┌───────────────────┐</w:t>
      </w:r>
    </w:p>
    <w:p w:rsidR="001513F8" w:rsidRDefault="001513F8">
      <w:pPr>
        <w:pStyle w:val="ConsPlusNonformat"/>
        <w:jc w:val="both"/>
      </w:pPr>
      <w:r>
        <w:t xml:space="preserve">             \                                        │      Приказ       │</w:t>
      </w:r>
    </w:p>
    <w:p w:rsidR="001513F8" w:rsidRDefault="001513F8">
      <w:pPr>
        <w:pStyle w:val="ConsPlusNonformat"/>
        <w:jc w:val="both"/>
      </w:pPr>
      <w:r>
        <w:t xml:space="preserve">              \                                       │о продлении сроков │</w:t>
      </w:r>
    </w:p>
    <w:p w:rsidR="001513F8" w:rsidRDefault="001513F8">
      <w:pPr>
        <w:pStyle w:val="ConsPlusNonformat"/>
        <w:jc w:val="both"/>
      </w:pPr>
      <w:r>
        <w:t xml:space="preserve">               \                                      │проведения проверки│</w:t>
      </w:r>
    </w:p>
    <w:p w:rsidR="001513F8" w:rsidRDefault="001513F8">
      <w:pPr>
        <w:pStyle w:val="ConsPlusNonformat"/>
        <w:jc w:val="both"/>
      </w:pPr>
      <w:r>
        <w:t xml:space="preserve">                \                                     └────────┬──────────┘</w:t>
      </w:r>
    </w:p>
    <w:p w:rsidR="001513F8" w:rsidRDefault="001513F8">
      <w:pPr>
        <w:pStyle w:val="ConsPlusNonformat"/>
        <w:jc w:val="both"/>
      </w:pPr>
      <w:r>
        <w:t xml:space="preserve">                 \                                             \/</w:t>
      </w:r>
    </w:p>
    <w:p w:rsidR="001513F8" w:rsidRDefault="001513F8">
      <w:pPr>
        <w:pStyle w:val="ConsPlusNonformat"/>
        <w:jc w:val="both"/>
      </w:pPr>
      <w:r>
        <w:t xml:space="preserve">                  \                              - - - - - - - - - - - - -</w:t>
      </w:r>
    </w:p>
    <w:p w:rsidR="001513F8" w:rsidRDefault="001513F8">
      <w:pPr>
        <w:pStyle w:val="ConsPlusNonformat"/>
        <w:jc w:val="both"/>
      </w:pPr>
      <w:r>
        <w:t xml:space="preserve">                   \                            (Проведение дополнительных)</w:t>
      </w:r>
    </w:p>
    <w:p w:rsidR="001513F8" w:rsidRDefault="001513F8">
      <w:pPr>
        <w:pStyle w:val="ConsPlusNonformat"/>
        <w:jc w:val="both"/>
      </w:pPr>
      <w:r>
        <w:t xml:space="preserve">                    \                           (мероприятий, необходимых )</w:t>
      </w:r>
    </w:p>
    <w:p w:rsidR="001513F8" w:rsidRDefault="001513F8">
      <w:pPr>
        <w:pStyle w:val="ConsPlusNonformat"/>
        <w:jc w:val="both"/>
      </w:pPr>
      <w:r>
        <w:t xml:space="preserve">                     \                          ( для завершения проверки )</w:t>
      </w:r>
    </w:p>
    <w:p w:rsidR="001513F8" w:rsidRDefault="001513F8">
      <w:pPr>
        <w:pStyle w:val="ConsPlusNonformat"/>
        <w:jc w:val="both"/>
      </w:pPr>
      <w:r>
        <w:t xml:space="preserve">                      \                        / - - - - - - - - - - - - -</w:t>
      </w:r>
    </w:p>
    <w:p w:rsidR="001513F8" w:rsidRDefault="001513F8">
      <w:pPr>
        <w:pStyle w:val="ConsPlusNonformat"/>
        <w:jc w:val="both"/>
      </w:pPr>
      <w:r>
        <w:t xml:space="preserve">                       \                      /</w:t>
      </w:r>
    </w:p>
    <w:p w:rsidR="001513F8" w:rsidRDefault="001513F8">
      <w:pPr>
        <w:pStyle w:val="ConsPlusNonformat"/>
        <w:jc w:val="both"/>
      </w:pPr>
      <w:r>
        <w:t xml:space="preserve">                        \                    /</w:t>
      </w:r>
    </w:p>
    <w:p w:rsidR="001513F8" w:rsidRDefault="001513F8">
      <w:pPr>
        <w:pStyle w:val="ConsPlusNonformat"/>
        <w:jc w:val="both"/>
      </w:pPr>
      <w:r>
        <w:t xml:space="preserve">                         \                  /</w:t>
      </w:r>
    </w:p>
    <w:p w:rsidR="001513F8" w:rsidRDefault="001513F8">
      <w:pPr>
        <w:pStyle w:val="ConsPlusNonformat"/>
        <w:jc w:val="both"/>
      </w:pPr>
      <w:r>
        <w:t xml:space="preserve">                          \                /</w:t>
      </w:r>
    </w:p>
    <w:p w:rsidR="001513F8" w:rsidRDefault="001513F8">
      <w:pPr>
        <w:pStyle w:val="ConsPlusNonformat"/>
        <w:jc w:val="both"/>
      </w:pPr>
      <w:r>
        <w:lastRenderedPageBreak/>
        <w:t xml:space="preserve">                          \/              \/</w:t>
      </w:r>
    </w:p>
    <w:p w:rsidR="001513F8" w:rsidRDefault="001513F8">
      <w:pPr>
        <w:pStyle w:val="ConsPlusNonformat"/>
        <w:jc w:val="both"/>
      </w:pPr>
      <w:r>
        <w:t xml:space="preserve">                   ┌──────────────────────────────────┐</w:t>
      </w:r>
    </w:p>
    <w:p w:rsidR="001513F8" w:rsidRDefault="001513F8">
      <w:pPr>
        <w:pStyle w:val="ConsPlusNonformat"/>
        <w:jc w:val="both"/>
      </w:pPr>
      <w:r>
        <w:t xml:space="preserve">                   │                Акт               │</w:t>
      </w:r>
    </w:p>
    <w:p w:rsidR="001513F8" w:rsidRDefault="001513F8">
      <w:pPr>
        <w:pStyle w:val="ConsPlusNonformat"/>
        <w:jc w:val="both"/>
      </w:pPr>
      <w:r>
        <w:t xml:space="preserve">                   │по результатам проведения проверки│</w:t>
      </w:r>
    </w:p>
    <w:p w:rsidR="001513F8" w:rsidRDefault="001513F8">
      <w:pPr>
        <w:pStyle w:val="ConsPlusNonformat"/>
        <w:jc w:val="both"/>
      </w:pPr>
      <w:r>
        <w:t xml:space="preserve">                   └─────────────────┬────────────────┘</w:t>
      </w:r>
    </w:p>
    <w:p w:rsidR="001513F8" w:rsidRDefault="001513F8">
      <w:pPr>
        <w:pStyle w:val="ConsPlusNonformat"/>
        <w:jc w:val="both"/>
      </w:pPr>
      <w:r>
        <w:t xml:space="preserve">                                     │</w:t>
      </w:r>
    </w:p>
    <w:p w:rsidR="001513F8" w:rsidRDefault="001513F8">
      <w:pPr>
        <w:pStyle w:val="ConsPlusNonformat"/>
        <w:jc w:val="both"/>
      </w:pPr>
      <w:r>
        <w:t xml:space="preserve">                                     \/</w:t>
      </w:r>
    </w:p>
    <w:p w:rsidR="001513F8" w:rsidRDefault="001513F8">
      <w:pPr>
        <w:pStyle w:val="ConsPlusNonformat"/>
        <w:jc w:val="both"/>
      </w:pPr>
      <w:r>
        <w:t xml:space="preserve">                ┌────────────────────────────────────────┐</w:t>
      </w:r>
    </w:p>
    <w:p w:rsidR="001513F8" w:rsidRDefault="001513F8">
      <w:pPr>
        <w:pStyle w:val="ConsPlusNonformat"/>
        <w:jc w:val="both"/>
      </w:pPr>
      <w:r>
        <w:t xml:space="preserve">                │          Окончание процедуры.          │</w:t>
      </w:r>
    </w:p>
    <w:p w:rsidR="001513F8" w:rsidRDefault="001513F8">
      <w:pPr>
        <w:pStyle w:val="ConsPlusNonformat"/>
        <w:jc w:val="both"/>
      </w:pPr>
      <w:r>
        <w:t xml:space="preserve">                │   Антимонопольный орган составил акт   │</w:t>
      </w:r>
    </w:p>
    <w:p w:rsidR="001513F8" w:rsidRDefault="001513F8">
      <w:pPr>
        <w:pStyle w:val="ConsPlusNonformat"/>
        <w:jc w:val="both"/>
      </w:pPr>
      <w:r>
        <w:t xml:space="preserve">                │         по результатам проверки        │</w:t>
      </w:r>
    </w:p>
    <w:p w:rsidR="001513F8" w:rsidRDefault="001513F8">
      <w:pPr>
        <w:pStyle w:val="ConsPlusNonformat"/>
        <w:jc w:val="both"/>
      </w:pPr>
      <w:r>
        <w:t xml:space="preserve">                └────────────────────────────────────────┘</w:t>
      </w:r>
    </w:p>
    <w:p w:rsidR="001513F8" w:rsidRDefault="001513F8">
      <w:pPr>
        <w:pStyle w:val="ConsPlusNormal"/>
        <w:jc w:val="center"/>
      </w:pPr>
    </w:p>
    <w:p w:rsidR="001513F8" w:rsidRDefault="001513F8">
      <w:pPr>
        <w:pStyle w:val="ConsPlusNormal"/>
        <w:jc w:val="center"/>
      </w:pPr>
    </w:p>
    <w:p w:rsidR="001513F8" w:rsidRDefault="001513F8">
      <w:pPr>
        <w:pStyle w:val="ConsPlusNormal"/>
        <w:jc w:val="center"/>
      </w:pPr>
    </w:p>
    <w:p w:rsidR="001513F8" w:rsidRDefault="001513F8">
      <w:pPr>
        <w:pStyle w:val="ConsPlusNormal"/>
        <w:jc w:val="center"/>
      </w:pPr>
    </w:p>
    <w:p w:rsidR="001513F8" w:rsidRDefault="001513F8">
      <w:pPr>
        <w:pStyle w:val="ConsPlusNormal"/>
        <w:jc w:val="center"/>
      </w:pPr>
    </w:p>
    <w:p w:rsidR="001513F8" w:rsidRDefault="001513F8">
      <w:pPr>
        <w:pStyle w:val="ConsPlusNormal"/>
        <w:jc w:val="right"/>
      </w:pPr>
      <w:r>
        <w:t>Приложение N 3</w:t>
      </w:r>
    </w:p>
    <w:p w:rsidR="001513F8" w:rsidRDefault="001513F8">
      <w:pPr>
        <w:pStyle w:val="ConsPlusNormal"/>
        <w:jc w:val="right"/>
      </w:pPr>
      <w:r>
        <w:t>к Регламенту</w:t>
      </w:r>
    </w:p>
    <w:p w:rsidR="001513F8" w:rsidRDefault="001513F8">
      <w:pPr>
        <w:pStyle w:val="ConsPlusNormal"/>
        <w:jc w:val="center"/>
      </w:pPr>
    </w:p>
    <w:p w:rsidR="001513F8" w:rsidRDefault="001513F8">
      <w:pPr>
        <w:pStyle w:val="ConsPlusNonformat"/>
        <w:jc w:val="both"/>
      </w:pPr>
      <w:r>
        <w:t xml:space="preserve">    На бланке антимонопольного органа</w:t>
      </w:r>
    </w:p>
    <w:p w:rsidR="001513F8" w:rsidRDefault="001513F8">
      <w:pPr>
        <w:pStyle w:val="ConsPlusNonformat"/>
        <w:jc w:val="both"/>
      </w:pPr>
    </w:p>
    <w:p w:rsidR="001513F8" w:rsidRDefault="001513F8">
      <w:pPr>
        <w:pStyle w:val="ConsPlusNonformat"/>
        <w:jc w:val="both"/>
      </w:pPr>
      <w:bookmarkStart w:id="22" w:name="P1059"/>
      <w:bookmarkEnd w:id="22"/>
      <w:r>
        <w:t xml:space="preserve">                                  ПРИКАЗ</w:t>
      </w:r>
    </w:p>
    <w:p w:rsidR="001513F8" w:rsidRDefault="001513F8">
      <w:pPr>
        <w:pStyle w:val="ConsPlusNonformat"/>
        <w:jc w:val="both"/>
      </w:pPr>
    </w:p>
    <w:p w:rsidR="001513F8" w:rsidRDefault="001513F8">
      <w:pPr>
        <w:pStyle w:val="ConsPlusNonformat"/>
        <w:jc w:val="both"/>
      </w:pPr>
      <w:r>
        <w:t xml:space="preserve">     О проведении ___________________________________________ проверки</w:t>
      </w:r>
    </w:p>
    <w:p w:rsidR="001513F8" w:rsidRDefault="001513F8">
      <w:pPr>
        <w:pStyle w:val="ConsPlusNonformat"/>
        <w:jc w:val="both"/>
      </w:pPr>
      <w:r>
        <w:t xml:space="preserve">                   (указывается вид проверки - плановая или</w:t>
      </w:r>
    </w:p>
    <w:p w:rsidR="001513F8" w:rsidRDefault="001513F8">
      <w:pPr>
        <w:pStyle w:val="ConsPlusNonformat"/>
        <w:jc w:val="both"/>
      </w:pPr>
      <w:r>
        <w:t xml:space="preserve">                  внеплановая, а также форма ее проведения -</w:t>
      </w:r>
    </w:p>
    <w:p w:rsidR="001513F8" w:rsidRDefault="001513F8">
      <w:pPr>
        <w:pStyle w:val="ConsPlusNonformat"/>
        <w:jc w:val="both"/>
      </w:pPr>
      <w:r>
        <w:t xml:space="preserve">                          документарная или выездная)</w:t>
      </w:r>
    </w:p>
    <w:p w:rsidR="001513F8" w:rsidRDefault="001513F8">
      <w:pPr>
        <w:pStyle w:val="ConsPlusNonformat"/>
        <w:jc w:val="both"/>
      </w:pPr>
    </w:p>
    <w:p w:rsidR="001513F8" w:rsidRDefault="001513F8">
      <w:pPr>
        <w:pStyle w:val="ConsPlusNonformat"/>
        <w:jc w:val="both"/>
      </w:pPr>
      <w:r>
        <w:t xml:space="preserve">    На   основании   </w:t>
      </w:r>
      <w:hyperlink r:id="rId42" w:history="1">
        <w:r>
          <w:rPr>
            <w:color w:val="0000FF"/>
          </w:rPr>
          <w:t>пункта   11  части  1  статьи  23</w:t>
        </w:r>
      </w:hyperlink>
      <w:r>
        <w:t xml:space="preserve">, </w:t>
      </w:r>
      <w:hyperlink r:id="rId43" w:history="1">
        <w:r>
          <w:rPr>
            <w:color w:val="0000FF"/>
          </w:rPr>
          <w:t>статей 24</w:t>
        </w:r>
      </w:hyperlink>
      <w:r>
        <w:t xml:space="preserve">, </w:t>
      </w:r>
      <w:hyperlink r:id="rId44" w:history="1">
        <w:r>
          <w:rPr>
            <w:color w:val="0000FF"/>
          </w:rPr>
          <w:t>25</w:t>
        </w:r>
      </w:hyperlink>
      <w:r>
        <w:t xml:space="preserve">, </w:t>
      </w:r>
      <w:hyperlink r:id="rId45" w:history="1">
        <w:r>
          <w:rPr>
            <w:color w:val="0000FF"/>
          </w:rPr>
          <w:t>25.1</w:t>
        </w:r>
      </w:hyperlink>
    </w:p>
    <w:p w:rsidR="001513F8" w:rsidRDefault="001513F8">
      <w:pPr>
        <w:pStyle w:val="ConsPlusNonformat"/>
        <w:jc w:val="both"/>
      </w:pPr>
      <w:r>
        <w:t>Федерального   закона   от  26.07.2006  N  135-ФЗ  "О  защите  конкуренции"</w:t>
      </w:r>
    </w:p>
    <w:p w:rsidR="001513F8" w:rsidRDefault="001513F8">
      <w:pPr>
        <w:pStyle w:val="ConsPlusNonformat"/>
        <w:jc w:val="both"/>
      </w:pPr>
      <w:r>
        <w:t>приказываю:</w:t>
      </w:r>
    </w:p>
    <w:p w:rsidR="001513F8" w:rsidRDefault="001513F8">
      <w:pPr>
        <w:pStyle w:val="ConsPlusNonformat"/>
        <w:jc w:val="both"/>
      </w:pPr>
      <w:r>
        <w:t xml:space="preserve">    1. Провести проверку в отношении 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(указывается полное наименование, юридический</w:t>
      </w:r>
    </w:p>
    <w:p w:rsidR="001513F8" w:rsidRDefault="001513F8">
      <w:pPr>
        <w:pStyle w:val="ConsPlusNonformat"/>
        <w:jc w:val="both"/>
      </w:pPr>
      <w:r>
        <w:t xml:space="preserve">                  и фактический адрес проверяемого лица)</w:t>
      </w:r>
    </w:p>
    <w:p w:rsidR="001513F8" w:rsidRDefault="001513F8">
      <w:pPr>
        <w:pStyle w:val="ConsPlusNonformat"/>
        <w:jc w:val="both"/>
      </w:pPr>
      <w:r>
        <w:t xml:space="preserve">    При  проведении  проверки  в  том числе осуществить  проверку следующих</w:t>
      </w:r>
    </w:p>
    <w:p w:rsidR="001513F8" w:rsidRDefault="001513F8">
      <w:pPr>
        <w:pStyle w:val="ConsPlusNonformat"/>
        <w:jc w:val="both"/>
      </w:pPr>
      <w:r>
        <w:t>структурных   подразделений   (филиалов  и  представительств)  проверяемого</w:t>
      </w:r>
    </w:p>
    <w:p w:rsidR="001513F8" w:rsidRDefault="001513F8">
      <w:pPr>
        <w:pStyle w:val="ConsPlusNonformat"/>
        <w:jc w:val="both"/>
      </w:pPr>
      <w:r>
        <w:t>лица: _____________________________________________________________________</w:t>
      </w:r>
    </w:p>
    <w:p w:rsidR="001513F8" w:rsidRDefault="001513F8">
      <w:pPr>
        <w:pStyle w:val="ConsPlusNonformat"/>
        <w:jc w:val="both"/>
      </w:pPr>
      <w:r>
        <w:t xml:space="preserve">    2. Сформировать инспекцию для проведения проверки в составе:</w:t>
      </w:r>
    </w:p>
    <w:p w:rsidR="001513F8" w:rsidRDefault="001513F8">
      <w:pPr>
        <w:pStyle w:val="ConsPlusNonformat"/>
        <w:jc w:val="both"/>
      </w:pPr>
      <w:r>
        <w:t xml:space="preserve">    Руководитель инспекции: 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Члены инспекции: 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(Ф.И.О. должностных лиц, номера служебных удостоверений)</w:t>
      </w:r>
    </w:p>
    <w:p w:rsidR="001513F8" w:rsidRDefault="001513F8">
      <w:pPr>
        <w:pStyle w:val="ConsPlusNonformat"/>
        <w:jc w:val="both"/>
      </w:pPr>
      <w:r>
        <w:t xml:space="preserve">    3.  Привлечь к проведению проверки в качестве экспертов (специалистов),</w:t>
      </w:r>
    </w:p>
    <w:p w:rsidR="001513F8" w:rsidRDefault="001513F8">
      <w:pPr>
        <w:pStyle w:val="ConsPlusNonformat"/>
        <w:jc w:val="both"/>
      </w:pPr>
      <w:r>
        <w:t>представителей экспертных организаций следующих лиц: 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(Ф.И.О., должность, место работы, стаж работы по специальности)</w:t>
      </w:r>
    </w:p>
    <w:p w:rsidR="001513F8" w:rsidRDefault="001513F8">
      <w:pPr>
        <w:pStyle w:val="ConsPlusNonformat"/>
        <w:jc w:val="both"/>
      </w:pPr>
      <w:r>
        <w:t xml:space="preserve">    4. Установить, что целью и задачей настоящей проверки является:</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(при проведении плановой проверки указывается на реализацию</w:t>
      </w:r>
    </w:p>
    <w:p w:rsidR="001513F8" w:rsidRDefault="001513F8">
      <w:pPr>
        <w:pStyle w:val="ConsPlusNonformat"/>
        <w:jc w:val="both"/>
      </w:pPr>
      <w:r>
        <w:t xml:space="preserve">     ежегодного плана проведения плановых проверок с указанием способа</w:t>
      </w:r>
    </w:p>
    <w:p w:rsidR="001513F8" w:rsidRDefault="001513F8">
      <w:pPr>
        <w:pStyle w:val="ConsPlusNonformat"/>
        <w:jc w:val="both"/>
      </w:pPr>
      <w:r>
        <w:t xml:space="preserve">     его доведения до сведения заинтересованных лиц, а при проведении</w:t>
      </w:r>
    </w:p>
    <w:p w:rsidR="001513F8" w:rsidRDefault="001513F8">
      <w:pPr>
        <w:pStyle w:val="ConsPlusNonformat"/>
        <w:jc w:val="both"/>
      </w:pPr>
      <w:r>
        <w:t xml:space="preserve">        внеплановой проверки указываются реквизиты ранее выданного</w:t>
      </w:r>
    </w:p>
    <w:p w:rsidR="001513F8" w:rsidRDefault="001513F8">
      <w:pPr>
        <w:pStyle w:val="ConsPlusNonformat"/>
        <w:jc w:val="both"/>
      </w:pPr>
      <w:r>
        <w:t xml:space="preserve">     предписания об устранении выявленного нарушения, срок исполнения</w:t>
      </w:r>
    </w:p>
    <w:p w:rsidR="001513F8" w:rsidRDefault="001513F8">
      <w:pPr>
        <w:pStyle w:val="ConsPlusNonformat"/>
        <w:jc w:val="both"/>
      </w:pPr>
      <w:r>
        <w:t xml:space="preserve">        которого истек, реквизиты поступивших обращений, заявлений,</w:t>
      </w:r>
    </w:p>
    <w:p w:rsidR="001513F8" w:rsidRDefault="001513F8">
      <w:pPr>
        <w:pStyle w:val="ConsPlusNonformat"/>
        <w:jc w:val="both"/>
      </w:pPr>
      <w:r>
        <w:t xml:space="preserve">          материалов. Задача может соответствовать целям проверки</w:t>
      </w:r>
    </w:p>
    <w:p w:rsidR="001513F8" w:rsidRDefault="001513F8">
      <w:pPr>
        <w:pStyle w:val="ConsPlusNonformat"/>
        <w:jc w:val="both"/>
      </w:pPr>
      <w:r>
        <w:lastRenderedPageBreak/>
        <w:t xml:space="preserve">               (за исключением случаев наличия иной задачи))</w:t>
      </w:r>
    </w:p>
    <w:p w:rsidR="001513F8" w:rsidRDefault="001513F8">
      <w:pPr>
        <w:pStyle w:val="ConsPlusNonformat"/>
        <w:jc w:val="both"/>
      </w:pPr>
      <w:r>
        <w:t xml:space="preserve">    5. Предметом настоящей проверки является 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(соблюдение требований антимонопольного законодательства Российской</w:t>
      </w:r>
    </w:p>
    <w:p w:rsidR="001513F8" w:rsidRDefault="001513F8">
      <w:pPr>
        <w:pStyle w:val="ConsPlusNonformat"/>
        <w:jc w:val="both"/>
      </w:pPr>
      <w:r>
        <w:t xml:space="preserve">      Федерации или проверка исполнения ранее выданного предписания)</w:t>
      </w:r>
    </w:p>
    <w:p w:rsidR="001513F8" w:rsidRDefault="001513F8">
      <w:pPr>
        <w:pStyle w:val="ConsPlusNonformat"/>
        <w:jc w:val="both"/>
      </w:pPr>
      <w:r>
        <w:t xml:space="preserve">    6. Проверку провести в период с _________ 20__ г. по __________ 20__ г.</w:t>
      </w:r>
    </w:p>
    <w:p w:rsidR="001513F8" w:rsidRDefault="001513F8">
      <w:pPr>
        <w:pStyle w:val="ConsPlusNonformat"/>
        <w:jc w:val="both"/>
      </w:pPr>
      <w:r>
        <w:t>включительно.</w:t>
      </w:r>
    </w:p>
    <w:p w:rsidR="001513F8" w:rsidRDefault="001513F8">
      <w:pPr>
        <w:pStyle w:val="ConsPlusNonformat"/>
        <w:jc w:val="both"/>
      </w:pPr>
      <w:r>
        <w:t xml:space="preserve">    7. Правовыми основаниями  проведения  проверки являются: </w:t>
      </w:r>
      <w:hyperlink r:id="rId46" w:history="1">
        <w:r>
          <w:rPr>
            <w:color w:val="0000FF"/>
          </w:rPr>
          <w:t>пункт 11</w:t>
        </w:r>
      </w:hyperlink>
      <w:r>
        <w:t xml:space="preserve"> части</w:t>
      </w:r>
    </w:p>
    <w:p w:rsidR="001513F8" w:rsidRDefault="001513F8">
      <w:pPr>
        <w:pStyle w:val="ConsPlusNonformat"/>
        <w:jc w:val="both"/>
      </w:pPr>
      <w:r>
        <w:t xml:space="preserve">1 статьи 23, </w:t>
      </w:r>
      <w:hyperlink r:id="rId47" w:history="1">
        <w:r>
          <w:rPr>
            <w:color w:val="0000FF"/>
          </w:rPr>
          <w:t>статьи 24</w:t>
        </w:r>
      </w:hyperlink>
      <w:r>
        <w:t xml:space="preserve">, </w:t>
      </w:r>
      <w:hyperlink r:id="rId48" w:history="1">
        <w:r>
          <w:rPr>
            <w:color w:val="0000FF"/>
          </w:rPr>
          <w:t>25</w:t>
        </w:r>
      </w:hyperlink>
      <w:r>
        <w:t xml:space="preserve">, </w:t>
      </w:r>
      <w:hyperlink r:id="rId49" w:history="1">
        <w:r>
          <w:rPr>
            <w:color w:val="0000FF"/>
          </w:rPr>
          <w:t>25.1</w:t>
        </w:r>
      </w:hyperlink>
      <w:r>
        <w:t xml:space="preserve"> Федерального закона от 26.07.2006 N 135-ФЗ</w:t>
      </w:r>
    </w:p>
    <w:p w:rsidR="001513F8" w:rsidRDefault="001513F8">
      <w:pPr>
        <w:pStyle w:val="ConsPlusNonformat"/>
        <w:jc w:val="both"/>
      </w:pPr>
      <w:r>
        <w:t>"О защите конкуренции".</w:t>
      </w:r>
    </w:p>
    <w:p w:rsidR="001513F8" w:rsidRDefault="001513F8">
      <w:pPr>
        <w:pStyle w:val="ConsPlusNonformat"/>
        <w:jc w:val="both"/>
      </w:pPr>
      <w:r>
        <w:t xml:space="preserve">    8.  В  процессе  проверки  провести  следующие мероприятия по контролю,</w:t>
      </w:r>
    </w:p>
    <w:p w:rsidR="001513F8" w:rsidRDefault="001513F8">
      <w:pPr>
        <w:pStyle w:val="ConsPlusNonformat"/>
        <w:jc w:val="both"/>
      </w:pPr>
      <w:r>
        <w:t>необходимые для достижения целей и задач проведения проверки: 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(указать необходимые мероприятия: оценка документов и информации</w:t>
      </w:r>
    </w:p>
    <w:p w:rsidR="001513F8" w:rsidRDefault="001513F8">
      <w:pPr>
        <w:pStyle w:val="ConsPlusNonformat"/>
        <w:jc w:val="both"/>
      </w:pPr>
      <w:r>
        <w:t xml:space="preserve">   проверяемого лица, в том числе документов и информации в электронной</w:t>
      </w:r>
    </w:p>
    <w:p w:rsidR="001513F8" w:rsidRDefault="001513F8">
      <w:pPr>
        <w:pStyle w:val="ConsPlusNonformat"/>
        <w:jc w:val="both"/>
      </w:pPr>
      <w:r>
        <w:t xml:space="preserve">        форме; осмотр территорий, помещений, документов и предметов</w:t>
      </w:r>
    </w:p>
    <w:p w:rsidR="001513F8" w:rsidRDefault="001513F8">
      <w:pPr>
        <w:pStyle w:val="ConsPlusNonformat"/>
        <w:jc w:val="both"/>
      </w:pPr>
      <w:r>
        <w:t xml:space="preserve">       проверяемого лица, с производством при осуществлении осмотра</w:t>
      </w:r>
    </w:p>
    <w:p w:rsidR="001513F8" w:rsidRDefault="001513F8">
      <w:pPr>
        <w:pStyle w:val="ConsPlusNonformat"/>
        <w:jc w:val="both"/>
      </w:pPr>
      <w:r>
        <w:t xml:space="preserve">       фотосъемки и видеозаписи; копирование документов и информации</w:t>
      </w:r>
    </w:p>
    <w:p w:rsidR="001513F8" w:rsidRDefault="001513F8">
      <w:pPr>
        <w:pStyle w:val="ConsPlusNonformat"/>
        <w:jc w:val="both"/>
      </w:pPr>
      <w:r>
        <w:t xml:space="preserve">   проверяемого лица, в том числе документов и информации в электронной</w:t>
      </w:r>
    </w:p>
    <w:p w:rsidR="001513F8" w:rsidRDefault="001513F8">
      <w:pPr>
        <w:pStyle w:val="ConsPlusNonformat"/>
        <w:jc w:val="both"/>
      </w:pPr>
      <w:r>
        <w:t xml:space="preserve">        форме; получение объяснений; иные мероприятия по контролю,</w:t>
      </w:r>
    </w:p>
    <w:p w:rsidR="001513F8" w:rsidRDefault="001513F8">
      <w:pPr>
        <w:pStyle w:val="ConsPlusNonformat"/>
        <w:jc w:val="both"/>
      </w:pPr>
      <w:r>
        <w:t xml:space="preserve">                 необходимые для достижения целей и задач</w:t>
      </w:r>
    </w:p>
    <w:p w:rsidR="001513F8" w:rsidRDefault="001513F8">
      <w:pPr>
        <w:pStyle w:val="ConsPlusNonformat"/>
        <w:jc w:val="both"/>
      </w:pPr>
      <w:r>
        <w:t xml:space="preserve">                       проведения проверки, и др.)</w:t>
      </w:r>
    </w:p>
    <w:p w:rsidR="001513F8" w:rsidRDefault="001513F8">
      <w:pPr>
        <w:pStyle w:val="ConsPlusNonformat"/>
        <w:jc w:val="both"/>
      </w:pPr>
      <w:r>
        <w:t xml:space="preserve">    9.  Перечень  административных  регламентов  проведения  мероприятий по</w:t>
      </w:r>
    </w:p>
    <w:p w:rsidR="001513F8" w:rsidRDefault="001513F8">
      <w:pPr>
        <w:pStyle w:val="ConsPlusNonformat"/>
        <w:jc w:val="both"/>
      </w:pPr>
      <w:r>
        <w:t>контролю, необходимых для проведения проверки: 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10. Перечень представляемых документов: 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(указываются документы, необходимость представления которых</w:t>
      </w:r>
    </w:p>
    <w:p w:rsidR="001513F8" w:rsidRDefault="001513F8">
      <w:pPr>
        <w:pStyle w:val="ConsPlusNonformat"/>
        <w:jc w:val="both"/>
      </w:pPr>
      <w:r>
        <w:t xml:space="preserve">            возможно определить до начала проведения проверки)</w:t>
      </w:r>
    </w:p>
    <w:p w:rsidR="001513F8" w:rsidRDefault="001513F8">
      <w:pPr>
        <w:pStyle w:val="ConsPlusNonformat"/>
        <w:jc w:val="both"/>
      </w:pPr>
      <w:r>
        <w:t xml:space="preserve">    11. Руководителю инспекции не позднее 3-х рабочих дней с даты окончания</w:t>
      </w:r>
    </w:p>
    <w:p w:rsidR="001513F8" w:rsidRDefault="001513F8">
      <w:pPr>
        <w:pStyle w:val="ConsPlusNonformat"/>
        <w:jc w:val="both"/>
      </w:pPr>
      <w:r>
        <w:t>проверки представить заместителю руководителя _______________ акт проверки.</w:t>
      </w:r>
    </w:p>
    <w:p w:rsidR="001513F8" w:rsidRDefault="001513F8">
      <w:pPr>
        <w:pStyle w:val="ConsPlusNonformat"/>
        <w:jc w:val="both"/>
      </w:pPr>
      <w:r>
        <w:t xml:space="preserve">    12. Контроль исполнения настоящего Приказа возложить на ______________.</w:t>
      </w:r>
    </w:p>
    <w:p w:rsidR="001513F8" w:rsidRDefault="001513F8">
      <w:pPr>
        <w:pStyle w:val="ConsPlusNormal"/>
        <w:jc w:val="center"/>
      </w:pPr>
    </w:p>
    <w:p w:rsidR="001513F8" w:rsidRDefault="001513F8">
      <w:pPr>
        <w:pStyle w:val="ConsPlusNormal"/>
        <w:jc w:val="center"/>
      </w:pPr>
    </w:p>
    <w:p w:rsidR="001513F8" w:rsidRDefault="001513F8">
      <w:pPr>
        <w:pStyle w:val="ConsPlusNormal"/>
        <w:jc w:val="center"/>
      </w:pPr>
    </w:p>
    <w:p w:rsidR="001513F8" w:rsidRDefault="001513F8">
      <w:pPr>
        <w:pStyle w:val="ConsPlusNormal"/>
        <w:jc w:val="center"/>
      </w:pPr>
    </w:p>
    <w:p w:rsidR="001513F8" w:rsidRDefault="001513F8">
      <w:pPr>
        <w:pStyle w:val="ConsPlusNormal"/>
        <w:jc w:val="center"/>
      </w:pPr>
    </w:p>
    <w:p w:rsidR="001513F8" w:rsidRDefault="001513F8">
      <w:pPr>
        <w:pStyle w:val="ConsPlusNormal"/>
        <w:jc w:val="right"/>
      </w:pPr>
      <w:r>
        <w:t>Приложение N 4</w:t>
      </w:r>
    </w:p>
    <w:p w:rsidR="001513F8" w:rsidRDefault="001513F8">
      <w:pPr>
        <w:pStyle w:val="ConsPlusNormal"/>
        <w:jc w:val="right"/>
      </w:pPr>
      <w:r>
        <w:t>к Регламенту</w:t>
      </w:r>
    </w:p>
    <w:p w:rsidR="001513F8" w:rsidRDefault="001513F8">
      <w:pPr>
        <w:pStyle w:val="ConsPlusNormal"/>
        <w:jc w:val="center"/>
      </w:pPr>
    </w:p>
    <w:p w:rsidR="001513F8" w:rsidRDefault="001513F8">
      <w:pPr>
        <w:pStyle w:val="ConsPlusNonformat"/>
        <w:jc w:val="both"/>
      </w:pPr>
      <w:bookmarkStart w:id="23" w:name="P1142"/>
      <w:bookmarkEnd w:id="23"/>
      <w:r>
        <w:t xml:space="preserve">                       Протокол осмотра территорий,</w:t>
      </w:r>
    </w:p>
    <w:p w:rsidR="001513F8" w:rsidRDefault="001513F8">
      <w:pPr>
        <w:pStyle w:val="ConsPlusNonformat"/>
        <w:jc w:val="both"/>
      </w:pPr>
      <w:r>
        <w:t xml:space="preserve">            помещений, документов и предметов проверяемого лица</w:t>
      </w:r>
    </w:p>
    <w:p w:rsidR="001513F8" w:rsidRDefault="001513F8">
      <w:pPr>
        <w:pStyle w:val="ConsPlusNonformat"/>
        <w:jc w:val="both"/>
      </w:pPr>
    </w:p>
    <w:p w:rsidR="001513F8" w:rsidRDefault="001513F8">
      <w:pPr>
        <w:pStyle w:val="ConsPlusNonformat"/>
        <w:jc w:val="both"/>
      </w:pPr>
      <w:r>
        <w:t>"__" _____________ 20__ г.                            _____________________</w:t>
      </w:r>
    </w:p>
    <w:p w:rsidR="001513F8" w:rsidRDefault="001513F8">
      <w:pPr>
        <w:pStyle w:val="ConsPlusNonformat"/>
        <w:jc w:val="both"/>
      </w:pPr>
      <w:r>
        <w:t xml:space="preserve">                                                       (место составления)</w:t>
      </w:r>
    </w:p>
    <w:p w:rsidR="001513F8" w:rsidRDefault="001513F8">
      <w:pPr>
        <w:pStyle w:val="ConsPlusNonformat"/>
        <w:jc w:val="both"/>
      </w:pPr>
    </w:p>
    <w:p w:rsidR="001513F8" w:rsidRDefault="001513F8">
      <w:pPr>
        <w:pStyle w:val="ConsPlusNonformat"/>
        <w:jc w:val="both"/>
      </w:pPr>
      <w:r>
        <w:t>Осмотр начат __ час. __ мин.</w:t>
      </w:r>
    </w:p>
    <w:p w:rsidR="001513F8" w:rsidRDefault="001513F8">
      <w:pPr>
        <w:pStyle w:val="ConsPlusNonformat"/>
        <w:jc w:val="both"/>
      </w:pPr>
      <w:r>
        <w:t xml:space="preserve">     окончен __ час. __ мин.</w:t>
      </w:r>
    </w:p>
    <w:p w:rsidR="001513F8" w:rsidRDefault="001513F8">
      <w:pPr>
        <w:pStyle w:val="ConsPlusNonformat"/>
        <w:jc w:val="both"/>
      </w:pPr>
    </w:p>
    <w:p w:rsidR="001513F8" w:rsidRDefault="001513F8">
      <w:pPr>
        <w:pStyle w:val="ConsPlusNonformat"/>
        <w:jc w:val="both"/>
      </w:pPr>
      <w:r>
        <w:t>Сотрудниками 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(должность, Ф.И.О. лиц, проводивших осмотр)</w:t>
      </w:r>
    </w:p>
    <w:p w:rsidR="001513F8" w:rsidRDefault="001513F8">
      <w:pPr>
        <w:pStyle w:val="ConsPlusNonformat"/>
        <w:jc w:val="both"/>
      </w:pPr>
      <w:r>
        <w:t>уполномоченными на право проведения проверки на основании приказа</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(наименования органа, номер и дата приказа о проведении проверки)</w:t>
      </w:r>
    </w:p>
    <w:p w:rsidR="001513F8" w:rsidRDefault="001513F8">
      <w:pPr>
        <w:pStyle w:val="ConsPlusNonformat"/>
        <w:jc w:val="both"/>
      </w:pPr>
      <w:r>
        <w:t xml:space="preserve">и  руководствуясь </w:t>
      </w:r>
      <w:hyperlink r:id="rId50" w:history="1">
        <w:r>
          <w:rPr>
            <w:color w:val="0000FF"/>
          </w:rPr>
          <w:t>статьей 25.3</w:t>
        </w:r>
      </w:hyperlink>
      <w:r>
        <w:t xml:space="preserve"> Федерального закона "О защите конкуренции" в</w:t>
      </w:r>
    </w:p>
    <w:p w:rsidR="001513F8" w:rsidRDefault="001513F8">
      <w:pPr>
        <w:pStyle w:val="ConsPlusNonformat"/>
        <w:jc w:val="both"/>
      </w:pPr>
      <w:r>
        <w:t>присутствии  руководителя  проверяемого  лица (его законного представителя)</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lastRenderedPageBreak/>
        <w:t>___________________________________________________________________________</w:t>
      </w:r>
    </w:p>
    <w:p w:rsidR="001513F8" w:rsidRDefault="001513F8">
      <w:pPr>
        <w:pStyle w:val="ConsPlusNonformat"/>
        <w:jc w:val="both"/>
      </w:pPr>
      <w:r>
        <w:t xml:space="preserve">    (Ф.И.О. руководителя проверяемого лица, его законного представителя</w:t>
      </w:r>
    </w:p>
    <w:p w:rsidR="001513F8" w:rsidRDefault="001513F8">
      <w:pPr>
        <w:pStyle w:val="ConsPlusNonformat"/>
        <w:jc w:val="both"/>
      </w:pPr>
      <w:r>
        <w:t xml:space="preserve">                 (с указанием даты и номера доверенности))</w:t>
      </w:r>
    </w:p>
    <w:p w:rsidR="001513F8" w:rsidRDefault="001513F8">
      <w:pPr>
        <w:pStyle w:val="ConsPlusNonformat"/>
        <w:jc w:val="both"/>
      </w:pPr>
      <w:r>
        <w:t>с участием эксперта (специалиста) 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(Ф.И.О., должность, место работы)</w:t>
      </w:r>
    </w:p>
    <w:p w:rsidR="001513F8" w:rsidRDefault="001513F8">
      <w:pPr>
        <w:pStyle w:val="ConsPlusNonformat"/>
        <w:jc w:val="both"/>
      </w:pPr>
      <w:r>
        <w:t>иных лиц, участвующих в проведении осмотра 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которым разъяснены их права и обязанности, ________________________________</w:t>
      </w:r>
    </w:p>
    <w:p w:rsidR="001513F8" w:rsidRDefault="001513F8">
      <w:pPr>
        <w:pStyle w:val="ConsPlusNonformat"/>
        <w:jc w:val="both"/>
      </w:pPr>
      <w:r>
        <w:t xml:space="preserve">                                                   (Ф.И.О., подпись)</w:t>
      </w:r>
    </w:p>
    <w:p w:rsidR="001513F8" w:rsidRDefault="001513F8">
      <w:pPr>
        <w:pStyle w:val="ConsPlusNonformat"/>
        <w:jc w:val="both"/>
      </w:pPr>
      <w:r>
        <w:t>________________________________           ________________________________</w:t>
      </w:r>
    </w:p>
    <w:p w:rsidR="001513F8" w:rsidRDefault="001513F8">
      <w:pPr>
        <w:pStyle w:val="ConsPlusNonformat"/>
        <w:jc w:val="both"/>
      </w:pPr>
      <w:r>
        <w:t xml:space="preserve">       (Ф.И.О., подпись)                           (Ф.И.О., подпись)</w:t>
      </w:r>
    </w:p>
    <w:p w:rsidR="001513F8" w:rsidRDefault="001513F8">
      <w:pPr>
        <w:pStyle w:val="ConsPlusNonformat"/>
        <w:jc w:val="both"/>
      </w:pPr>
      <w:r>
        <w:t>________________________________           ________________________________</w:t>
      </w:r>
    </w:p>
    <w:p w:rsidR="001513F8" w:rsidRDefault="001513F8">
      <w:pPr>
        <w:pStyle w:val="ConsPlusNonformat"/>
        <w:jc w:val="both"/>
      </w:pPr>
      <w:r>
        <w:t xml:space="preserve">       (Ф.И.О., подпись)                           (Ф.И.О., подпись)</w:t>
      </w:r>
    </w:p>
    <w:p w:rsidR="001513F8" w:rsidRDefault="001513F8">
      <w:pPr>
        <w:pStyle w:val="ConsPlusNonformat"/>
        <w:jc w:val="both"/>
      </w:pPr>
      <w:r>
        <w:t>в присутствии понятых:</w:t>
      </w:r>
    </w:p>
    <w:p w:rsidR="001513F8" w:rsidRDefault="001513F8">
      <w:pPr>
        <w:pStyle w:val="ConsPlusNonformat"/>
        <w:jc w:val="both"/>
      </w:pPr>
      <w:r>
        <w:t>1. 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2. 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(Ф.И.О., паспортные данные)</w:t>
      </w:r>
    </w:p>
    <w:p w:rsidR="001513F8" w:rsidRDefault="001513F8">
      <w:pPr>
        <w:pStyle w:val="ConsPlusNonformat"/>
        <w:jc w:val="both"/>
      </w:pPr>
      <w:r>
        <w:t>с  использованием специальных технических средств, о чем лицам, участвующим</w:t>
      </w:r>
    </w:p>
    <w:p w:rsidR="001513F8" w:rsidRDefault="001513F8">
      <w:pPr>
        <w:pStyle w:val="ConsPlusNonformat"/>
        <w:jc w:val="both"/>
      </w:pPr>
      <w:r>
        <w:t>в осмотре, объявлено 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(указывается техническое средство, используемое при проведении осмотра)</w:t>
      </w:r>
    </w:p>
    <w:p w:rsidR="001513F8" w:rsidRDefault="001513F8">
      <w:pPr>
        <w:pStyle w:val="ConsPlusNonformat"/>
        <w:jc w:val="both"/>
      </w:pPr>
      <w:r>
        <w:t>произведен осмотр территорий, помещений, документов, предметов проверяемого</w:t>
      </w:r>
    </w:p>
    <w:p w:rsidR="001513F8" w:rsidRDefault="001513F8">
      <w:pPr>
        <w:pStyle w:val="ConsPlusNonformat"/>
        <w:jc w:val="both"/>
      </w:pPr>
      <w:r>
        <w:t>лица (отметить нужное) 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(с указанием адреса территории, помещения, с указанием вида документа</w:t>
      </w:r>
    </w:p>
    <w:p w:rsidR="001513F8" w:rsidRDefault="001513F8">
      <w:pPr>
        <w:pStyle w:val="ConsPlusNonformat"/>
        <w:jc w:val="both"/>
      </w:pPr>
      <w:r>
        <w:t xml:space="preserve">      (договор, соглашение, контракт и т.д.), с указанием предметов,</w:t>
      </w:r>
    </w:p>
    <w:p w:rsidR="001513F8" w:rsidRDefault="001513F8">
      <w:pPr>
        <w:pStyle w:val="ConsPlusNonformat"/>
        <w:jc w:val="both"/>
      </w:pPr>
      <w:r>
        <w:t xml:space="preserve">                в отношении которых был произведен осмотр)</w:t>
      </w:r>
    </w:p>
    <w:p w:rsidR="001513F8" w:rsidRDefault="001513F8">
      <w:pPr>
        <w:pStyle w:val="ConsPlusNonformat"/>
        <w:jc w:val="both"/>
      </w:pPr>
      <w:r>
        <w:t>Осмотром установлено 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По результатам осмотра к настоящему протоколу приобщены: 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(материалы фото-, видеосъемки, копии документов с указанием</w:t>
      </w:r>
    </w:p>
    <w:p w:rsidR="001513F8" w:rsidRDefault="001513F8">
      <w:pPr>
        <w:pStyle w:val="ConsPlusNonformat"/>
        <w:jc w:val="both"/>
      </w:pPr>
      <w:r>
        <w:t xml:space="preserve">                      вида документа, номера и даты)</w:t>
      </w:r>
    </w:p>
    <w:p w:rsidR="001513F8" w:rsidRDefault="001513F8">
      <w:pPr>
        <w:pStyle w:val="ConsPlusNonformat"/>
        <w:jc w:val="both"/>
      </w:pPr>
    </w:p>
    <w:p w:rsidR="001513F8" w:rsidRDefault="001513F8">
      <w:pPr>
        <w:pStyle w:val="ConsPlusNonformat"/>
        <w:jc w:val="both"/>
      </w:pPr>
      <w:r>
        <w:t>С протоколом ознакомлен:</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(Ф.И.О. руководителя (его законного представителя))</w:t>
      </w:r>
    </w:p>
    <w:p w:rsidR="001513F8" w:rsidRDefault="001513F8">
      <w:pPr>
        <w:pStyle w:val="ConsPlusNonformat"/>
        <w:jc w:val="both"/>
      </w:pPr>
    </w:p>
    <w:p w:rsidR="001513F8" w:rsidRDefault="001513F8">
      <w:pPr>
        <w:pStyle w:val="ConsPlusNonformat"/>
        <w:jc w:val="both"/>
      </w:pPr>
      <w:r>
        <w:t xml:space="preserve">                            ___________________</w:t>
      </w:r>
    </w:p>
    <w:p w:rsidR="001513F8" w:rsidRDefault="001513F8">
      <w:pPr>
        <w:pStyle w:val="ConsPlusNonformat"/>
        <w:jc w:val="both"/>
      </w:pPr>
      <w:r>
        <w:t xml:space="preserve">                                 (подпись)</w:t>
      </w:r>
    </w:p>
    <w:p w:rsidR="001513F8" w:rsidRDefault="001513F8">
      <w:pPr>
        <w:pStyle w:val="ConsPlusNonformat"/>
        <w:jc w:val="both"/>
      </w:pPr>
    </w:p>
    <w:p w:rsidR="001513F8" w:rsidRDefault="001513F8">
      <w:pPr>
        <w:pStyle w:val="ConsPlusNonformat"/>
        <w:jc w:val="both"/>
      </w:pPr>
      <w:r>
        <w:t>В  случае  отказа  от  подписи  делается запись "От подписи отказался", под</w:t>
      </w:r>
    </w:p>
    <w:p w:rsidR="001513F8" w:rsidRDefault="001513F8">
      <w:pPr>
        <w:pStyle w:val="ConsPlusNonformat"/>
        <w:jc w:val="both"/>
      </w:pPr>
      <w:r>
        <w:t>которой подписываются должностные лица антимонопольного органа, проводившие</w:t>
      </w:r>
    </w:p>
    <w:p w:rsidR="001513F8" w:rsidRDefault="001513F8">
      <w:pPr>
        <w:pStyle w:val="ConsPlusNonformat"/>
        <w:jc w:val="both"/>
      </w:pPr>
      <w:r>
        <w:t>проверку.</w:t>
      </w:r>
    </w:p>
    <w:p w:rsidR="001513F8" w:rsidRDefault="001513F8">
      <w:pPr>
        <w:pStyle w:val="ConsPlusNonformat"/>
        <w:jc w:val="both"/>
      </w:pPr>
    </w:p>
    <w:p w:rsidR="001513F8" w:rsidRDefault="001513F8">
      <w:pPr>
        <w:pStyle w:val="ConsPlusNonformat"/>
        <w:jc w:val="both"/>
      </w:pPr>
      <w:r>
        <w:t>Понятые:</w:t>
      </w:r>
    </w:p>
    <w:p w:rsidR="001513F8" w:rsidRDefault="001513F8">
      <w:pPr>
        <w:pStyle w:val="ConsPlusNonformat"/>
        <w:jc w:val="both"/>
      </w:pPr>
      <w:r>
        <w:t>1. ______________________________________     _____________________________</w:t>
      </w:r>
    </w:p>
    <w:p w:rsidR="001513F8" w:rsidRDefault="001513F8">
      <w:pPr>
        <w:pStyle w:val="ConsPlusNonformat"/>
        <w:jc w:val="both"/>
      </w:pPr>
      <w:r>
        <w:t xml:space="preserve">                  (Ф.И.О.)                              (подпись)</w:t>
      </w:r>
    </w:p>
    <w:p w:rsidR="001513F8" w:rsidRDefault="001513F8">
      <w:pPr>
        <w:pStyle w:val="ConsPlusNonformat"/>
        <w:jc w:val="both"/>
      </w:pPr>
      <w:r>
        <w:t>2. ______________________________________     _____________________________</w:t>
      </w:r>
    </w:p>
    <w:p w:rsidR="001513F8" w:rsidRDefault="001513F8">
      <w:pPr>
        <w:pStyle w:val="ConsPlusNonformat"/>
        <w:jc w:val="both"/>
      </w:pPr>
      <w:r>
        <w:t xml:space="preserve">                  (Ф.И.О.)                              (подпись)</w:t>
      </w:r>
    </w:p>
    <w:p w:rsidR="001513F8" w:rsidRDefault="001513F8">
      <w:pPr>
        <w:pStyle w:val="ConsPlusNonformat"/>
        <w:jc w:val="both"/>
      </w:pPr>
    </w:p>
    <w:p w:rsidR="001513F8" w:rsidRDefault="001513F8">
      <w:pPr>
        <w:pStyle w:val="ConsPlusNonformat"/>
        <w:jc w:val="both"/>
      </w:pPr>
      <w:r>
        <w:t>Эксперт (специалист) ______________________________________________________</w:t>
      </w:r>
    </w:p>
    <w:p w:rsidR="001513F8" w:rsidRDefault="001513F8">
      <w:pPr>
        <w:pStyle w:val="ConsPlusNonformat"/>
        <w:jc w:val="both"/>
      </w:pPr>
      <w:r>
        <w:t xml:space="preserve">                                            (Ф.И.О.)</w:t>
      </w:r>
    </w:p>
    <w:p w:rsidR="001513F8" w:rsidRDefault="001513F8">
      <w:pPr>
        <w:pStyle w:val="ConsPlusNonformat"/>
        <w:jc w:val="both"/>
      </w:pPr>
      <w:r>
        <w:lastRenderedPageBreak/>
        <w:t xml:space="preserve">                            ___________________</w:t>
      </w:r>
    </w:p>
    <w:p w:rsidR="001513F8" w:rsidRDefault="001513F8">
      <w:pPr>
        <w:pStyle w:val="ConsPlusNonformat"/>
        <w:jc w:val="both"/>
      </w:pPr>
      <w:r>
        <w:t xml:space="preserve">                                 (подпись)</w:t>
      </w:r>
    </w:p>
    <w:p w:rsidR="001513F8" w:rsidRDefault="001513F8">
      <w:pPr>
        <w:pStyle w:val="ConsPlusNonformat"/>
        <w:jc w:val="both"/>
      </w:pPr>
    </w:p>
    <w:p w:rsidR="001513F8" w:rsidRDefault="001513F8">
      <w:pPr>
        <w:pStyle w:val="ConsPlusNonformat"/>
        <w:jc w:val="both"/>
      </w:pPr>
      <w:r>
        <w:t>Иные лица, участвующие в осмотре:</w:t>
      </w:r>
    </w:p>
    <w:p w:rsidR="001513F8" w:rsidRDefault="001513F8">
      <w:pPr>
        <w:pStyle w:val="ConsPlusNonformat"/>
        <w:jc w:val="both"/>
      </w:pPr>
      <w:r>
        <w:t>_________________________________________     _____________________________</w:t>
      </w:r>
    </w:p>
    <w:p w:rsidR="001513F8" w:rsidRDefault="001513F8">
      <w:pPr>
        <w:pStyle w:val="ConsPlusNonformat"/>
        <w:jc w:val="both"/>
      </w:pPr>
      <w:r>
        <w:t xml:space="preserve">                 (Ф.И.О.)                               (подпись)</w:t>
      </w:r>
    </w:p>
    <w:p w:rsidR="001513F8" w:rsidRDefault="001513F8">
      <w:pPr>
        <w:pStyle w:val="ConsPlusNonformat"/>
        <w:jc w:val="both"/>
      </w:pPr>
    </w:p>
    <w:p w:rsidR="001513F8" w:rsidRDefault="001513F8">
      <w:pPr>
        <w:pStyle w:val="ConsPlusNonformat"/>
        <w:jc w:val="both"/>
      </w:pPr>
      <w:r>
        <w:t>Лица, проводившие осмотр:</w:t>
      </w:r>
    </w:p>
    <w:p w:rsidR="001513F8" w:rsidRDefault="001513F8">
      <w:pPr>
        <w:pStyle w:val="ConsPlusNonformat"/>
        <w:jc w:val="both"/>
      </w:pPr>
      <w:r>
        <w:t>_________________________________________     _____________________________</w:t>
      </w:r>
    </w:p>
    <w:p w:rsidR="001513F8" w:rsidRDefault="001513F8">
      <w:pPr>
        <w:pStyle w:val="ConsPlusNonformat"/>
        <w:jc w:val="both"/>
      </w:pPr>
      <w:r>
        <w:t xml:space="preserve">                 (Ф.И.О.)                               (подпись)</w:t>
      </w:r>
    </w:p>
    <w:p w:rsidR="001513F8" w:rsidRDefault="001513F8">
      <w:pPr>
        <w:pStyle w:val="ConsPlusNonformat"/>
        <w:jc w:val="both"/>
      </w:pPr>
      <w:r>
        <w:t>_________________________________________     _____________________________</w:t>
      </w:r>
    </w:p>
    <w:p w:rsidR="001513F8" w:rsidRDefault="001513F8">
      <w:pPr>
        <w:pStyle w:val="ConsPlusNonformat"/>
        <w:jc w:val="both"/>
      </w:pPr>
      <w:r>
        <w:t xml:space="preserve">                 (Ф.И.О.)                               (подпись)</w:t>
      </w:r>
    </w:p>
    <w:p w:rsidR="001513F8" w:rsidRDefault="001513F8">
      <w:pPr>
        <w:pStyle w:val="ConsPlusNormal"/>
        <w:jc w:val="center"/>
      </w:pPr>
    </w:p>
    <w:p w:rsidR="001513F8" w:rsidRDefault="001513F8">
      <w:pPr>
        <w:pStyle w:val="ConsPlusNormal"/>
        <w:jc w:val="center"/>
      </w:pPr>
    </w:p>
    <w:p w:rsidR="001513F8" w:rsidRDefault="001513F8">
      <w:pPr>
        <w:pStyle w:val="ConsPlusNormal"/>
        <w:jc w:val="center"/>
      </w:pPr>
    </w:p>
    <w:p w:rsidR="001513F8" w:rsidRDefault="001513F8">
      <w:pPr>
        <w:pStyle w:val="ConsPlusNormal"/>
        <w:jc w:val="center"/>
      </w:pPr>
    </w:p>
    <w:p w:rsidR="001513F8" w:rsidRDefault="001513F8">
      <w:pPr>
        <w:pStyle w:val="ConsPlusNormal"/>
        <w:jc w:val="center"/>
      </w:pPr>
    </w:p>
    <w:p w:rsidR="001513F8" w:rsidRDefault="001513F8">
      <w:pPr>
        <w:pStyle w:val="ConsPlusNormal"/>
        <w:jc w:val="right"/>
      </w:pPr>
      <w:r>
        <w:t>Приложение N 5</w:t>
      </w:r>
    </w:p>
    <w:p w:rsidR="001513F8" w:rsidRDefault="001513F8">
      <w:pPr>
        <w:pStyle w:val="ConsPlusNormal"/>
        <w:jc w:val="right"/>
      </w:pPr>
      <w:r>
        <w:t>к Регламенту</w:t>
      </w:r>
    </w:p>
    <w:p w:rsidR="001513F8" w:rsidRDefault="001513F8">
      <w:pPr>
        <w:pStyle w:val="ConsPlusNormal"/>
        <w:jc w:val="right"/>
      </w:pPr>
    </w:p>
    <w:p w:rsidR="001513F8" w:rsidRDefault="001513F8">
      <w:pPr>
        <w:pStyle w:val="ConsPlusNonformat"/>
        <w:jc w:val="both"/>
      </w:pPr>
      <w:r>
        <w:t xml:space="preserve">                                                         УТВЕРЖДАЮ</w:t>
      </w:r>
    </w:p>
    <w:p w:rsidR="001513F8" w:rsidRDefault="001513F8">
      <w:pPr>
        <w:pStyle w:val="ConsPlusNonformat"/>
        <w:jc w:val="both"/>
      </w:pPr>
      <w:r>
        <w:t xml:space="preserve">                                                  Руководитель инспекции</w:t>
      </w:r>
    </w:p>
    <w:p w:rsidR="001513F8" w:rsidRDefault="001513F8">
      <w:pPr>
        <w:pStyle w:val="ConsPlusNonformat"/>
        <w:jc w:val="both"/>
      </w:pPr>
      <w:r>
        <w:t xml:space="preserve">                                                ___________/______________/</w:t>
      </w:r>
    </w:p>
    <w:p w:rsidR="001513F8" w:rsidRDefault="001513F8">
      <w:pPr>
        <w:pStyle w:val="ConsPlusNonformat"/>
        <w:jc w:val="both"/>
      </w:pPr>
      <w:r>
        <w:t xml:space="preserve">                                                 "__" ___________ 20__ г.</w:t>
      </w:r>
    </w:p>
    <w:p w:rsidR="001513F8" w:rsidRDefault="001513F8">
      <w:pPr>
        <w:pStyle w:val="ConsPlusNonformat"/>
        <w:jc w:val="both"/>
      </w:pPr>
    </w:p>
    <w:p w:rsidR="001513F8" w:rsidRDefault="001513F8">
      <w:pPr>
        <w:pStyle w:val="ConsPlusNonformat"/>
        <w:jc w:val="both"/>
      </w:pPr>
      <w:bookmarkStart w:id="24" w:name="P1250"/>
      <w:bookmarkEnd w:id="24"/>
      <w:r>
        <w:t xml:space="preserve">                                   ОТЧЕТ</w:t>
      </w:r>
    </w:p>
    <w:p w:rsidR="001513F8" w:rsidRDefault="001513F8">
      <w:pPr>
        <w:pStyle w:val="ConsPlusNonformat"/>
        <w:jc w:val="both"/>
      </w:pPr>
      <w:r>
        <w:t xml:space="preserve">           об исследовании документов (информации), содержащихся</w:t>
      </w:r>
    </w:p>
    <w:p w:rsidR="001513F8" w:rsidRDefault="001513F8">
      <w:pPr>
        <w:pStyle w:val="ConsPlusNonformat"/>
        <w:jc w:val="both"/>
      </w:pPr>
      <w:r>
        <w:t xml:space="preserve">                    на электронном носителе информации</w:t>
      </w:r>
    </w:p>
    <w:p w:rsidR="001513F8" w:rsidRDefault="001513F8">
      <w:pPr>
        <w:pStyle w:val="ConsPlusNonformat"/>
        <w:jc w:val="both"/>
      </w:pPr>
    </w:p>
    <w:p w:rsidR="001513F8" w:rsidRDefault="001513F8">
      <w:pPr>
        <w:pStyle w:val="ConsPlusNonformat"/>
        <w:jc w:val="both"/>
      </w:pPr>
      <w:r>
        <w:t>N ________                                        "__" ____________ 20__ г.</w:t>
      </w:r>
    </w:p>
    <w:p w:rsidR="001513F8" w:rsidRDefault="001513F8">
      <w:pPr>
        <w:pStyle w:val="ConsPlusNonformat"/>
        <w:jc w:val="both"/>
      </w:pPr>
    </w:p>
    <w:p w:rsidR="001513F8" w:rsidRDefault="001513F8">
      <w:pPr>
        <w:pStyle w:val="ConsPlusNonformat"/>
        <w:jc w:val="both"/>
      </w:pPr>
      <w:r>
        <w:t xml:space="preserve">    На основании приказа 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(наименование антимонопольного органа, номер и дата приказа</w:t>
      </w:r>
    </w:p>
    <w:p w:rsidR="001513F8" w:rsidRDefault="001513F8">
      <w:pPr>
        <w:pStyle w:val="ConsPlusNonformat"/>
        <w:jc w:val="both"/>
      </w:pPr>
      <w:r>
        <w:t xml:space="preserve">                          о проведении проверки)</w:t>
      </w:r>
    </w:p>
    <w:p w:rsidR="001513F8" w:rsidRDefault="001513F8">
      <w:pPr>
        <w:pStyle w:val="ConsPlusNonformat"/>
        <w:jc w:val="both"/>
      </w:pPr>
      <w:r>
        <w:t>проведена проверка в отношении 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w:t>
      </w:r>
    </w:p>
    <w:p w:rsidR="001513F8" w:rsidRDefault="001513F8">
      <w:pPr>
        <w:pStyle w:val="ConsPlusNonformat"/>
        <w:jc w:val="both"/>
      </w:pPr>
      <w:r>
        <w:t xml:space="preserve">            (указывается полное наименование проверяемого лица)</w:t>
      </w:r>
    </w:p>
    <w:p w:rsidR="001513F8" w:rsidRDefault="001513F8">
      <w:pPr>
        <w:pStyle w:val="ConsPlusNonformat"/>
        <w:jc w:val="both"/>
      </w:pPr>
      <w:r>
        <w:t>расположенного по адресу: 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(указывается индекс, адрес проверяемого лица)</w:t>
      </w:r>
    </w:p>
    <w:p w:rsidR="001513F8" w:rsidRDefault="001513F8">
      <w:pPr>
        <w:pStyle w:val="ConsPlusNonformat"/>
        <w:jc w:val="both"/>
      </w:pPr>
      <w:r>
        <w:t xml:space="preserve">    В ходе проведения осмотра территорий, помещений, документов и предметов</w:t>
      </w:r>
    </w:p>
    <w:p w:rsidR="001513F8" w:rsidRDefault="001513F8">
      <w:pPr>
        <w:pStyle w:val="ConsPlusNonformat"/>
        <w:jc w:val="both"/>
      </w:pPr>
      <w:r>
        <w:t>проверяемого  лица, путем посекторного копирования информации были получены</w:t>
      </w:r>
    </w:p>
    <w:p w:rsidR="001513F8" w:rsidRDefault="001513F8">
      <w:pPr>
        <w:pStyle w:val="ConsPlusNonformat"/>
        <w:jc w:val="both"/>
      </w:pPr>
      <w:r>
        <w:t>копии      документов     (информации)     со     служебного     компьютера</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w:t>
      </w:r>
    </w:p>
    <w:p w:rsidR="001513F8" w:rsidRDefault="001513F8">
      <w:pPr>
        <w:pStyle w:val="ConsPlusNonformat"/>
        <w:jc w:val="both"/>
      </w:pPr>
      <w:r>
        <w:t xml:space="preserve">             (должность, Ф.И.О. сотрудника проверяемого лица)</w:t>
      </w:r>
    </w:p>
    <w:p w:rsidR="001513F8" w:rsidRDefault="001513F8">
      <w:pPr>
        <w:pStyle w:val="ConsPlusNonformat"/>
        <w:jc w:val="both"/>
      </w:pPr>
      <w:r>
        <w:t>расположенного</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(место расположения служебного компьютера)</w:t>
      </w:r>
    </w:p>
    <w:p w:rsidR="001513F8" w:rsidRDefault="001513F8">
      <w:pPr>
        <w:pStyle w:val="ConsPlusNonformat"/>
        <w:jc w:val="both"/>
      </w:pPr>
      <w:r>
        <w:t xml:space="preserve">    Два экземпляра точной копии ___________________________________________</w:t>
      </w:r>
    </w:p>
    <w:p w:rsidR="001513F8" w:rsidRDefault="001513F8">
      <w:pPr>
        <w:pStyle w:val="ConsPlusNonformat"/>
        <w:jc w:val="both"/>
      </w:pPr>
      <w:r>
        <w:t xml:space="preserve">    _______________________________________________________________________</w:t>
      </w:r>
    </w:p>
    <w:p w:rsidR="001513F8" w:rsidRDefault="001513F8">
      <w:pPr>
        <w:pStyle w:val="ConsPlusNonformat"/>
        <w:jc w:val="both"/>
      </w:pPr>
      <w:r>
        <w:t xml:space="preserve">         (указывается тип электронного носителя информации, например:</w:t>
      </w:r>
    </w:p>
    <w:p w:rsidR="001513F8" w:rsidRDefault="001513F8">
      <w:pPr>
        <w:pStyle w:val="ConsPlusNonformat"/>
        <w:jc w:val="both"/>
      </w:pPr>
      <w:r>
        <w:t xml:space="preserve">             накопитель на жестких магнитных дисках, флэш-память,</w:t>
      </w:r>
    </w:p>
    <w:p w:rsidR="001513F8" w:rsidRDefault="001513F8">
      <w:pPr>
        <w:pStyle w:val="ConsPlusNonformat"/>
        <w:jc w:val="both"/>
      </w:pPr>
      <w:r>
        <w:t xml:space="preserve">                              компакт-диск и др.)</w:t>
      </w:r>
    </w:p>
    <w:p w:rsidR="001513F8" w:rsidRDefault="001513F8">
      <w:pPr>
        <w:pStyle w:val="ConsPlusNonformat"/>
        <w:jc w:val="both"/>
      </w:pPr>
      <w:r>
        <w:t>помещены   в   конверты   (копия N 1  и копия N 2),  запечатаны,  скреплены</w:t>
      </w:r>
    </w:p>
    <w:p w:rsidR="001513F8" w:rsidRDefault="001513F8">
      <w:pPr>
        <w:pStyle w:val="ConsPlusNonformat"/>
        <w:jc w:val="both"/>
      </w:pPr>
      <w:r>
        <w:t>подписями</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lastRenderedPageBreak/>
        <w:t>___________________________________________________________________________</w:t>
      </w:r>
    </w:p>
    <w:p w:rsidR="001513F8" w:rsidRDefault="001513F8">
      <w:pPr>
        <w:pStyle w:val="ConsPlusNonformat"/>
        <w:jc w:val="both"/>
      </w:pPr>
      <w:r>
        <w:t>__________________________________________________________________________,</w:t>
      </w:r>
    </w:p>
    <w:p w:rsidR="001513F8" w:rsidRDefault="001513F8">
      <w:pPr>
        <w:pStyle w:val="ConsPlusNonformat"/>
        <w:jc w:val="both"/>
      </w:pPr>
      <w:r>
        <w:t xml:space="preserve">            (указываются Ф.И.О. лиц, расписавшихся на конверте)</w:t>
      </w:r>
    </w:p>
    <w:p w:rsidR="001513F8" w:rsidRDefault="001513F8">
      <w:pPr>
        <w:pStyle w:val="ConsPlusNonformat"/>
        <w:jc w:val="both"/>
      </w:pPr>
      <w:r>
        <w:t xml:space="preserve">    Хэш-код md5: __________________________________________________________</w:t>
      </w:r>
    </w:p>
    <w:p w:rsidR="001513F8" w:rsidRDefault="001513F8">
      <w:pPr>
        <w:pStyle w:val="ConsPlusNonformat"/>
        <w:jc w:val="both"/>
      </w:pPr>
      <w:r>
        <w:t xml:space="preserve">    ______________________________________________________________________.</w:t>
      </w:r>
    </w:p>
    <w:p w:rsidR="001513F8" w:rsidRDefault="001513F8">
      <w:pPr>
        <w:pStyle w:val="ConsPlusNonformat"/>
        <w:jc w:val="both"/>
      </w:pPr>
      <w:r>
        <w:t xml:space="preserve">    Дата копирования: ____________________________________________________.</w:t>
      </w:r>
    </w:p>
    <w:p w:rsidR="001513F8" w:rsidRDefault="001513F8">
      <w:pPr>
        <w:pStyle w:val="ConsPlusNonformat"/>
        <w:jc w:val="both"/>
      </w:pPr>
      <w:r>
        <w:t xml:space="preserve">    Копирование осуществил: 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(должность, Ф.И.О. сотрудника антимонопольного органа)</w:t>
      </w:r>
    </w:p>
    <w:p w:rsidR="001513F8" w:rsidRDefault="001513F8">
      <w:pPr>
        <w:pStyle w:val="ConsPlusNonformat"/>
        <w:jc w:val="both"/>
      </w:pPr>
      <w:r>
        <w:t xml:space="preserve">    При копировании и исследовании использовалась следующая аппаратура:</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(перечень технических средств, использованных при копировании</w:t>
      </w:r>
    </w:p>
    <w:p w:rsidR="001513F8" w:rsidRDefault="001513F8">
      <w:pPr>
        <w:pStyle w:val="ConsPlusNonformat"/>
        <w:jc w:val="both"/>
      </w:pPr>
      <w:r>
        <w:t xml:space="preserve">   и анализе информации с указанием реквизитов сертификата соответствия,</w:t>
      </w:r>
    </w:p>
    <w:p w:rsidR="001513F8" w:rsidRDefault="001513F8">
      <w:pPr>
        <w:pStyle w:val="ConsPlusNonformat"/>
        <w:jc w:val="both"/>
      </w:pPr>
      <w:r>
        <w:t xml:space="preserve">         реквизитов патентов и т.д. или технических характеристик</w:t>
      </w:r>
    </w:p>
    <w:p w:rsidR="001513F8" w:rsidRDefault="001513F8">
      <w:pPr>
        <w:pStyle w:val="ConsPlusNonformat"/>
        <w:jc w:val="both"/>
      </w:pPr>
      <w:r>
        <w:t xml:space="preserve">                         использованных устройств)</w:t>
      </w:r>
    </w:p>
    <w:p w:rsidR="001513F8" w:rsidRDefault="001513F8">
      <w:pPr>
        <w:pStyle w:val="ConsPlusNonformat"/>
        <w:jc w:val="both"/>
      </w:pPr>
      <w:r>
        <w:t>наименование  использованного  общего  и  специализированного  программного</w:t>
      </w:r>
    </w:p>
    <w:p w:rsidR="001513F8" w:rsidRDefault="001513F8">
      <w:pPr>
        <w:pStyle w:val="ConsPlusNonformat"/>
        <w:jc w:val="both"/>
      </w:pPr>
      <w:r>
        <w:t>обеспечения  и  периферийного  оборудования  приведено  в исследовательской</w:t>
      </w:r>
    </w:p>
    <w:p w:rsidR="001513F8" w:rsidRDefault="001513F8">
      <w:pPr>
        <w:pStyle w:val="ConsPlusNonformat"/>
        <w:jc w:val="both"/>
      </w:pPr>
      <w:r>
        <w:t>части.</w:t>
      </w:r>
    </w:p>
    <w:p w:rsidR="001513F8" w:rsidRDefault="001513F8">
      <w:pPr>
        <w:pStyle w:val="ConsPlusNonformat"/>
        <w:jc w:val="both"/>
      </w:pPr>
    </w:p>
    <w:p w:rsidR="001513F8" w:rsidRDefault="001513F8">
      <w:pPr>
        <w:pStyle w:val="ConsPlusNonformat"/>
        <w:jc w:val="both"/>
      </w:pPr>
      <w:r>
        <w:t xml:space="preserve">                               ИССЛЕДОВАНИЕ</w:t>
      </w:r>
    </w:p>
    <w:p w:rsidR="001513F8" w:rsidRDefault="001513F8">
      <w:pPr>
        <w:pStyle w:val="ConsPlusNonformat"/>
        <w:jc w:val="both"/>
      </w:pPr>
    </w:p>
    <w:p w:rsidR="001513F8" w:rsidRDefault="001513F8">
      <w:pPr>
        <w:pStyle w:val="ConsPlusNonformat"/>
        <w:jc w:val="both"/>
      </w:pPr>
      <w:r>
        <w:t xml:space="preserve">    Наименование Объекта исследования: 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(указывается: 1) тип электронного носителя информации,</w:t>
      </w:r>
    </w:p>
    <w:p w:rsidR="001513F8" w:rsidRDefault="001513F8">
      <w:pPr>
        <w:pStyle w:val="ConsPlusNonformat"/>
        <w:jc w:val="both"/>
      </w:pPr>
      <w:r>
        <w:t xml:space="preserve">      например: накопитель на жестких магнитных дисках, флэш-память,</w:t>
      </w:r>
    </w:p>
    <w:p w:rsidR="001513F8" w:rsidRDefault="001513F8">
      <w:pPr>
        <w:pStyle w:val="ConsPlusNonformat"/>
        <w:jc w:val="both"/>
      </w:pPr>
      <w:r>
        <w:t xml:space="preserve">          компакт-диск и др.; 2) наименование фирмы-производителя</w:t>
      </w:r>
    </w:p>
    <w:p w:rsidR="001513F8" w:rsidRDefault="001513F8">
      <w:pPr>
        <w:pStyle w:val="ConsPlusNonformat"/>
        <w:jc w:val="both"/>
      </w:pPr>
      <w:r>
        <w:t xml:space="preserve">         и модель (при наличии) электронного носителя информации;</w:t>
      </w:r>
    </w:p>
    <w:p w:rsidR="001513F8" w:rsidRDefault="001513F8">
      <w:pPr>
        <w:pStyle w:val="ConsPlusNonformat"/>
        <w:jc w:val="both"/>
      </w:pPr>
      <w:r>
        <w:t xml:space="preserve">                3) объем электронного носителя информации)</w:t>
      </w:r>
    </w:p>
    <w:p w:rsidR="001513F8" w:rsidRDefault="001513F8">
      <w:pPr>
        <w:pStyle w:val="ConsPlusNonformat"/>
        <w:jc w:val="both"/>
      </w:pPr>
    </w:p>
    <w:p w:rsidR="001513F8" w:rsidRDefault="001513F8">
      <w:pPr>
        <w:pStyle w:val="ConsPlusNonformat"/>
        <w:jc w:val="both"/>
      </w:pPr>
      <w:r>
        <w:t xml:space="preserve">    Серийный номер Объекта исследования: __________________________.</w:t>
      </w:r>
    </w:p>
    <w:p w:rsidR="001513F8" w:rsidRDefault="001513F8">
      <w:pPr>
        <w:pStyle w:val="ConsPlusNonformat"/>
        <w:jc w:val="both"/>
      </w:pPr>
      <w:r>
        <w:t xml:space="preserve">    При  визуальном  осмотре  признаков  вскрытия конверта не выявлено.</w:t>
      </w:r>
    </w:p>
    <w:p w:rsidR="001513F8" w:rsidRDefault="001513F8">
      <w:pPr>
        <w:pStyle w:val="ConsPlusNonformat"/>
        <w:jc w:val="both"/>
      </w:pPr>
      <w:r>
        <w:t xml:space="preserve">    Для          исследования          Объект         был         подключен</w:t>
      </w:r>
    </w:p>
    <w:p w:rsidR="001513F8" w:rsidRDefault="001513F8">
      <w:pPr>
        <w:pStyle w:val="ConsPlusNonformat"/>
        <w:jc w:val="both"/>
      </w:pPr>
      <w:r>
        <w:t>к 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(наименование технических средств, использованных</w:t>
      </w:r>
    </w:p>
    <w:p w:rsidR="001513F8" w:rsidRDefault="001513F8">
      <w:pPr>
        <w:pStyle w:val="ConsPlusNonformat"/>
        <w:jc w:val="both"/>
      </w:pPr>
      <w:r>
        <w:t xml:space="preserve">                          при анализе информации)</w:t>
      </w:r>
    </w:p>
    <w:p w:rsidR="001513F8" w:rsidRDefault="001513F8">
      <w:pPr>
        <w:pStyle w:val="ConsPlusNonformat"/>
        <w:jc w:val="both"/>
      </w:pPr>
    </w:p>
    <w:p w:rsidR="001513F8" w:rsidRDefault="001513F8">
      <w:pPr>
        <w:pStyle w:val="ConsPlusNonformat"/>
        <w:jc w:val="both"/>
      </w:pPr>
      <w:r>
        <w:t xml:space="preserve">    Исследование проводилось в 3 этапа.</w:t>
      </w:r>
    </w:p>
    <w:p w:rsidR="001513F8" w:rsidRDefault="001513F8">
      <w:pPr>
        <w:pStyle w:val="ConsPlusNonformat"/>
        <w:jc w:val="both"/>
      </w:pPr>
    </w:p>
    <w:p w:rsidR="001513F8" w:rsidRDefault="001513F8">
      <w:pPr>
        <w:pStyle w:val="ConsPlusNonformat"/>
        <w:jc w:val="both"/>
      </w:pPr>
      <w:r>
        <w:t xml:space="preserve">    Этап 1. Получение общих сведений об объекте</w:t>
      </w:r>
    </w:p>
    <w:p w:rsidR="001513F8" w:rsidRDefault="001513F8">
      <w:pPr>
        <w:pStyle w:val="ConsPlusNonformat"/>
        <w:jc w:val="both"/>
      </w:pPr>
      <w:r>
        <w:t xml:space="preserve">    Параметры подключения исследуемого Объекта:</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Объект имеет структуру, приведенную в таблице N 1.</w:t>
      </w:r>
    </w:p>
    <w:p w:rsidR="001513F8" w:rsidRDefault="001513F8">
      <w:pPr>
        <w:pStyle w:val="ConsPlusNonformat"/>
        <w:jc w:val="both"/>
      </w:pPr>
    </w:p>
    <w:p w:rsidR="001513F8" w:rsidRDefault="001513F8">
      <w:pPr>
        <w:pStyle w:val="ConsPlusNonformat"/>
        <w:jc w:val="both"/>
      </w:pPr>
      <w:r>
        <w:t>Таблица N 1</w:t>
      </w:r>
    </w:p>
    <w:p w:rsidR="001513F8" w:rsidRDefault="001513F8">
      <w:pPr>
        <w:sectPr w:rsidR="001513F8">
          <w:pgSz w:w="11905" w:h="16838"/>
          <w:pgMar w:top="1134" w:right="850" w:bottom="1134" w:left="1701" w:header="0" w:footer="0" w:gutter="0"/>
          <w:cols w:space="720"/>
        </w:sectPr>
      </w:pPr>
    </w:p>
    <w:p w:rsidR="001513F8" w:rsidRDefault="001513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2268"/>
        <w:gridCol w:w="1984"/>
        <w:gridCol w:w="2268"/>
        <w:gridCol w:w="1814"/>
      </w:tblGrid>
      <w:tr w:rsidR="001513F8">
        <w:tc>
          <w:tcPr>
            <w:tcW w:w="1134" w:type="dxa"/>
          </w:tcPr>
          <w:p w:rsidR="001513F8" w:rsidRDefault="001513F8">
            <w:pPr>
              <w:pStyle w:val="ConsPlusNormal"/>
              <w:jc w:val="center"/>
            </w:pPr>
            <w:r>
              <w:t>Номер раздела</w:t>
            </w:r>
          </w:p>
        </w:tc>
        <w:tc>
          <w:tcPr>
            <w:tcW w:w="2268" w:type="dxa"/>
          </w:tcPr>
          <w:p w:rsidR="001513F8" w:rsidRDefault="001513F8">
            <w:pPr>
              <w:pStyle w:val="ConsPlusNormal"/>
              <w:jc w:val="center"/>
            </w:pPr>
            <w:r>
              <w:t>Имя раздела</w:t>
            </w:r>
          </w:p>
        </w:tc>
        <w:tc>
          <w:tcPr>
            <w:tcW w:w="1984" w:type="dxa"/>
          </w:tcPr>
          <w:p w:rsidR="001513F8" w:rsidRDefault="001513F8">
            <w:pPr>
              <w:pStyle w:val="ConsPlusNormal"/>
              <w:jc w:val="center"/>
            </w:pPr>
            <w:r>
              <w:t>Размер раздела (Гбайт)</w:t>
            </w:r>
          </w:p>
        </w:tc>
        <w:tc>
          <w:tcPr>
            <w:tcW w:w="2268" w:type="dxa"/>
          </w:tcPr>
          <w:p w:rsidR="001513F8" w:rsidRDefault="001513F8">
            <w:pPr>
              <w:pStyle w:val="ConsPlusNormal"/>
              <w:jc w:val="center"/>
            </w:pPr>
            <w:r>
              <w:t>Файловая система</w:t>
            </w:r>
          </w:p>
        </w:tc>
        <w:tc>
          <w:tcPr>
            <w:tcW w:w="1814" w:type="dxa"/>
          </w:tcPr>
          <w:p w:rsidR="001513F8" w:rsidRDefault="001513F8">
            <w:pPr>
              <w:pStyle w:val="ConsPlusNormal"/>
              <w:jc w:val="center"/>
            </w:pPr>
            <w:r>
              <w:t>Занято (Гбайт)</w:t>
            </w:r>
          </w:p>
        </w:tc>
      </w:tr>
      <w:tr w:rsidR="001513F8">
        <w:tc>
          <w:tcPr>
            <w:tcW w:w="1134" w:type="dxa"/>
          </w:tcPr>
          <w:p w:rsidR="001513F8" w:rsidRDefault="001513F8">
            <w:pPr>
              <w:pStyle w:val="ConsPlusNormal"/>
            </w:pPr>
            <w:r>
              <w:t>1</w:t>
            </w:r>
          </w:p>
        </w:tc>
        <w:tc>
          <w:tcPr>
            <w:tcW w:w="2268" w:type="dxa"/>
          </w:tcPr>
          <w:p w:rsidR="001513F8" w:rsidRDefault="001513F8">
            <w:pPr>
              <w:pStyle w:val="ConsPlusNormal"/>
              <w:jc w:val="center"/>
            </w:pPr>
          </w:p>
        </w:tc>
        <w:tc>
          <w:tcPr>
            <w:tcW w:w="1984" w:type="dxa"/>
          </w:tcPr>
          <w:p w:rsidR="001513F8" w:rsidRDefault="001513F8">
            <w:pPr>
              <w:pStyle w:val="ConsPlusNormal"/>
              <w:jc w:val="center"/>
            </w:pPr>
          </w:p>
        </w:tc>
        <w:tc>
          <w:tcPr>
            <w:tcW w:w="2268" w:type="dxa"/>
          </w:tcPr>
          <w:p w:rsidR="001513F8" w:rsidRDefault="001513F8">
            <w:pPr>
              <w:pStyle w:val="ConsPlusNormal"/>
              <w:jc w:val="center"/>
            </w:pPr>
          </w:p>
        </w:tc>
        <w:tc>
          <w:tcPr>
            <w:tcW w:w="1814" w:type="dxa"/>
          </w:tcPr>
          <w:p w:rsidR="001513F8" w:rsidRDefault="001513F8">
            <w:pPr>
              <w:pStyle w:val="ConsPlusNormal"/>
              <w:jc w:val="center"/>
            </w:pPr>
          </w:p>
        </w:tc>
      </w:tr>
      <w:tr w:rsidR="001513F8">
        <w:tc>
          <w:tcPr>
            <w:tcW w:w="1134" w:type="dxa"/>
          </w:tcPr>
          <w:p w:rsidR="001513F8" w:rsidRDefault="001513F8">
            <w:pPr>
              <w:pStyle w:val="ConsPlusNormal"/>
            </w:pPr>
            <w:r>
              <w:t>2</w:t>
            </w:r>
          </w:p>
        </w:tc>
        <w:tc>
          <w:tcPr>
            <w:tcW w:w="2268" w:type="dxa"/>
          </w:tcPr>
          <w:p w:rsidR="001513F8" w:rsidRDefault="001513F8">
            <w:pPr>
              <w:pStyle w:val="ConsPlusNormal"/>
              <w:jc w:val="center"/>
            </w:pPr>
          </w:p>
        </w:tc>
        <w:tc>
          <w:tcPr>
            <w:tcW w:w="1984" w:type="dxa"/>
          </w:tcPr>
          <w:p w:rsidR="001513F8" w:rsidRDefault="001513F8">
            <w:pPr>
              <w:pStyle w:val="ConsPlusNormal"/>
              <w:jc w:val="center"/>
            </w:pPr>
          </w:p>
        </w:tc>
        <w:tc>
          <w:tcPr>
            <w:tcW w:w="2268" w:type="dxa"/>
          </w:tcPr>
          <w:p w:rsidR="001513F8" w:rsidRDefault="001513F8">
            <w:pPr>
              <w:pStyle w:val="ConsPlusNormal"/>
              <w:jc w:val="center"/>
            </w:pPr>
          </w:p>
        </w:tc>
        <w:tc>
          <w:tcPr>
            <w:tcW w:w="1814" w:type="dxa"/>
          </w:tcPr>
          <w:p w:rsidR="001513F8" w:rsidRDefault="001513F8">
            <w:pPr>
              <w:pStyle w:val="ConsPlusNormal"/>
              <w:jc w:val="center"/>
            </w:pPr>
          </w:p>
        </w:tc>
      </w:tr>
      <w:tr w:rsidR="001513F8">
        <w:tc>
          <w:tcPr>
            <w:tcW w:w="1134" w:type="dxa"/>
          </w:tcPr>
          <w:p w:rsidR="001513F8" w:rsidRDefault="001513F8">
            <w:pPr>
              <w:pStyle w:val="ConsPlusNormal"/>
            </w:pPr>
            <w:r>
              <w:t>3</w:t>
            </w:r>
          </w:p>
        </w:tc>
        <w:tc>
          <w:tcPr>
            <w:tcW w:w="2268" w:type="dxa"/>
          </w:tcPr>
          <w:p w:rsidR="001513F8" w:rsidRDefault="001513F8">
            <w:pPr>
              <w:pStyle w:val="ConsPlusNormal"/>
              <w:jc w:val="center"/>
            </w:pPr>
          </w:p>
        </w:tc>
        <w:tc>
          <w:tcPr>
            <w:tcW w:w="1984" w:type="dxa"/>
          </w:tcPr>
          <w:p w:rsidR="001513F8" w:rsidRDefault="001513F8">
            <w:pPr>
              <w:pStyle w:val="ConsPlusNormal"/>
              <w:jc w:val="center"/>
            </w:pPr>
          </w:p>
        </w:tc>
        <w:tc>
          <w:tcPr>
            <w:tcW w:w="2268" w:type="dxa"/>
          </w:tcPr>
          <w:p w:rsidR="001513F8" w:rsidRDefault="001513F8">
            <w:pPr>
              <w:pStyle w:val="ConsPlusNormal"/>
              <w:jc w:val="center"/>
            </w:pPr>
          </w:p>
        </w:tc>
        <w:tc>
          <w:tcPr>
            <w:tcW w:w="1814" w:type="dxa"/>
          </w:tcPr>
          <w:p w:rsidR="001513F8" w:rsidRDefault="001513F8">
            <w:pPr>
              <w:pStyle w:val="ConsPlusNormal"/>
              <w:jc w:val="center"/>
            </w:pPr>
          </w:p>
        </w:tc>
      </w:tr>
      <w:tr w:rsidR="001513F8">
        <w:tc>
          <w:tcPr>
            <w:tcW w:w="1134" w:type="dxa"/>
          </w:tcPr>
          <w:p w:rsidR="001513F8" w:rsidRDefault="001513F8">
            <w:pPr>
              <w:pStyle w:val="ConsPlusNormal"/>
            </w:pPr>
            <w:r>
              <w:t>4</w:t>
            </w:r>
          </w:p>
        </w:tc>
        <w:tc>
          <w:tcPr>
            <w:tcW w:w="2268" w:type="dxa"/>
          </w:tcPr>
          <w:p w:rsidR="001513F8" w:rsidRDefault="001513F8">
            <w:pPr>
              <w:pStyle w:val="ConsPlusNormal"/>
              <w:jc w:val="center"/>
            </w:pPr>
          </w:p>
        </w:tc>
        <w:tc>
          <w:tcPr>
            <w:tcW w:w="1984" w:type="dxa"/>
          </w:tcPr>
          <w:p w:rsidR="001513F8" w:rsidRDefault="001513F8">
            <w:pPr>
              <w:pStyle w:val="ConsPlusNormal"/>
              <w:jc w:val="center"/>
            </w:pPr>
          </w:p>
        </w:tc>
        <w:tc>
          <w:tcPr>
            <w:tcW w:w="2268" w:type="dxa"/>
          </w:tcPr>
          <w:p w:rsidR="001513F8" w:rsidRDefault="001513F8">
            <w:pPr>
              <w:pStyle w:val="ConsPlusNormal"/>
              <w:jc w:val="center"/>
            </w:pPr>
          </w:p>
        </w:tc>
        <w:tc>
          <w:tcPr>
            <w:tcW w:w="1814" w:type="dxa"/>
          </w:tcPr>
          <w:p w:rsidR="001513F8" w:rsidRDefault="001513F8">
            <w:pPr>
              <w:pStyle w:val="ConsPlusNormal"/>
              <w:jc w:val="center"/>
            </w:pPr>
          </w:p>
        </w:tc>
      </w:tr>
      <w:tr w:rsidR="001513F8">
        <w:tc>
          <w:tcPr>
            <w:tcW w:w="1134" w:type="dxa"/>
          </w:tcPr>
          <w:p w:rsidR="001513F8" w:rsidRDefault="001513F8">
            <w:pPr>
              <w:pStyle w:val="ConsPlusNormal"/>
            </w:pPr>
            <w:r>
              <w:t>5</w:t>
            </w:r>
          </w:p>
        </w:tc>
        <w:tc>
          <w:tcPr>
            <w:tcW w:w="2268" w:type="dxa"/>
          </w:tcPr>
          <w:p w:rsidR="001513F8" w:rsidRDefault="001513F8">
            <w:pPr>
              <w:pStyle w:val="ConsPlusNormal"/>
              <w:jc w:val="center"/>
            </w:pPr>
          </w:p>
        </w:tc>
        <w:tc>
          <w:tcPr>
            <w:tcW w:w="1984" w:type="dxa"/>
          </w:tcPr>
          <w:p w:rsidR="001513F8" w:rsidRDefault="001513F8">
            <w:pPr>
              <w:pStyle w:val="ConsPlusNormal"/>
              <w:jc w:val="center"/>
            </w:pPr>
          </w:p>
        </w:tc>
        <w:tc>
          <w:tcPr>
            <w:tcW w:w="2268" w:type="dxa"/>
          </w:tcPr>
          <w:p w:rsidR="001513F8" w:rsidRDefault="001513F8">
            <w:pPr>
              <w:pStyle w:val="ConsPlusNormal"/>
              <w:jc w:val="center"/>
            </w:pPr>
          </w:p>
        </w:tc>
        <w:tc>
          <w:tcPr>
            <w:tcW w:w="1814" w:type="dxa"/>
          </w:tcPr>
          <w:p w:rsidR="001513F8" w:rsidRDefault="001513F8">
            <w:pPr>
              <w:pStyle w:val="ConsPlusNormal"/>
              <w:jc w:val="center"/>
            </w:pPr>
          </w:p>
        </w:tc>
      </w:tr>
      <w:tr w:rsidR="001513F8">
        <w:tc>
          <w:tcPr>
            <w:tcW w:w="3402" w:type="dxa"/>
            <w:gridSpan w:val="2"/>
          </w:tcPr>
          <w:p w:rsidR="001513F8" w:rsidRDefault="001513F8">
            <w:pPr>
              <w:pStyle w:val="ConsPlusNormal"/>
              <w:jc w:val="center"/>
            </w:pPr>
            <w:r>
              <w:t>Не распределено</w:t>
            </w:r>
          </w:p>
        </w:tc>
        <w:tc>
          <w:tcPr>
            <w:tcW w:w="1984" w:type="dxa"/>
          </w:tcPr>
          <w:p w:rsidR="001513F8" w:rsidRDefault="001513F8">
            <w:pPr>
              <w:pStyle w:val="ConsPlusNormal"/>
              <w:jc w:val="center"/>
            </w:pPr>
          </w:p>
        </w:tc>
        <w:tc>
          <w:tcPr>
            <w:tcW w:w="2268" w:type="dxa"/>
          </w:tcPr>
          <w:p w:rsidR="001513F8" w:rsidRDefault="001513F8">
            <w:pPr>
              <w:pStyle w:val="ConsPlusNormal"/>
              <w:jc w:val="center"/>
            </w:pPr>
            <w:r>
              <w:t>X</w:t>
            </w:r>
          </w:p>
        </w:tc>
        <w:tc>
          <w:tcPr>
            <w:tcW w:w="1814" w:type="dxa"/>
          </w:tcPr>
          <w:p w:rsidR="001513F8" w:rsidRDefault="001513F8">
            <w:pPr>
              <w:pStyle w:val="ConsPlusNormal"/>
              <w:jc w:val="center"/>
            </w:pPr>
            <w:r>
              <w:t>X</w:t>
            </w:r>
          </w:p>
        </w:tc>
      </w:tr>
    </w:tbl>
    <w:p w:rsidR="001513F8" w:rsidRDefault="001513F8">
      <w:pPr>
        <w:sectPr w:rsidR="001513F8">
          <w:pgSz w:w="16838" w:h="11905"/>
          <w:pgMar w:top="1701" w:right="1134" w:bottom="850" w:left="1134" w:header="0" w:footer="0" w:gutter="0"/>
          <w:cols w:space="720"/>
        </w:sectPr>
      </w:pPr>
    </w:p>
    <w:p w:rsidR="001513F8" w:rsidRDefault="001513F8">
      <w:pPr>
        <w:pStyle w:val="ConsPlusNormal"/>
        <w:jc w:val="both"/>
      </w:pPr>
    </w:p>
    <w:p w:rsidR="001513F8" w:rsidRDefault="001513F8">
      <w:pPr>
        <w:pStyle w:val="ConsPlusNonformat"/>
        <w:jc w:val="both"/>
      </w:pPr>
      <w:r>
        <w:t xml:space="preserve">    Сведения   об   операционной   системе,   ее   настройках   и  профилях</w:t>
      </w:r>
    </w:p>
    <w:p w:rsidR="001513F8" w:rsidRDefault="001513F8">
      <w:pPr>
        <w:pStyle w:val="ConsPlusNonformat"/>
        <w:jc w:val="both"/>
      </w:pPr>
      <w:r>
        <w:t>пользователей определены 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(наименование способа с указанием использованного</w:t>
      </w:r>
    </w:p>
    <w:p w:rsidR="001513F8" w:rsidRDefault="001513F8">
      <w:pPr>
        <w:pStyle w:val="ConsPlusNonformat"/>
        <w:jc w:val="both"/>
      </w:pPr>
      <w:r>
        <w:t xml:space="preserve">                         программного обеспечения)</w:t>
      </w:r>
    </w:p>
    <w:p w:rsidR="001513F8" w:rsidRDefault="001513F8">
      <w:pPr>
        <w:pStyle w:val="ConsPlusNonformat"/>
        <w:jc w:val="both"/>
      </w:pPr>
      <w:r>
        <w:t xml:space="preserve">и представлены в </w:t>
      </w:r>
      <w:hyperlink w:anchor="P1426" w:history="1">
        <w:r>
          <w:rPr>
            <w:color w:val="0000FF"/>
          </w:rPr>
          <w:t>Приложении 1</w:t>
        </w:r>
      </w:hyperlink>
      <w:r>
        <w:t xml:space="preserve"> к настоящему Отчету.</w:t>
      </w:r>
    </w:p>
    <w:p w:rsidR="001513F8" w:rsidRDefault="001513F8">
      <w:pPr>
        <w:pStyle w:val="ConsPlusNonformat"/>
        <w:jc w:val="both"/>
      </w:pPr>
    </w:p>
    <w:p w:rsidR="001513F8" w:rsidRDefault="001513F8">
      <w:pPr>
        <w:pStyle w:val="ConsPlusNonformat"/>
        <w:jc w:val="both"/>
      </w:pPr>
      <w:r>
        <w:t xml:space="preserve">    Этап 2. Визуальный осмотр информации на диске.</w:t>
      </w:r>
    </w:p>
    <w:p w:rsidR="001513F8" w:rsidRDefault="001513F8">
      <w:pPr>
        <w:pStyle w:val="ConsPlusNonformat"/>
        <w:jc w:val="both"/>
      </w:pPr>
      <w:r>
        <w:t xml:space="preserve">    В качестве программного обеспечения использовалось: 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(наименование способа с указанием использованного</w:t>
      </w:r>
    </w:p>
    <w:p w:rsidR="001513F8" w:rsidRDefault="001513F8">
      <w:pPr>
        <w:pStyle w:val="ConsPlusNonformat"/>
        <w:jc w:val="both"/>
      </w:pPr>
      <w:r>
        <w:t xml:space="preserve">                         программного обеспечения)</w:t>
      </w:r>
    </w:p>
    <w:p w:rsidR="001513F8" w:rsidRDefault="001513F8">
      <w:pPr>
        <w:pStyle w:val="ConsPlusNonformat"/>
        <w:jc w:val="both"/>
      </w:pPr>
    </w:p>
    <w:p w:rsidR="001513F8" w:rsidRDefault="001513F8">
      <w:pPr>
        <w:pStyle w:val="ConsPlusNonformat"/>
        <w:jc w:val="both"/>
      </w:pPr>
      <w:r>
        <w:t xml:space="preserve">    В  ходе  визуального  осмотра  информации,  содержащейся на исследуемом</w:t>
      </w:r>
    </w:p>
    <w:p w:rsidR="001513F8" w:rsidRDefault="001513F8">
      <w:pPr>
        <w:pStyle w:val="ConsPlusNonformat"/>
        <w:jc w:val="both"/>
      </w:pPr>
      <w:r>
        <w:t>Объекте,  обнаружены  документы,  перечень и содержимое которых выведены на</w:t>
      </w:r>
    </w:p>
    <w:p w:rsidR="001513F8" w:rsidRDefault="001513F8">
      <w:pPr>
        <w:pStyle w:val="ConsPlusNonformat"/>
        <w:jc w:val="both"/>
      </w:pPr>
      <w:r>
        <w:t xml:space="preserve">печать и являются </w:t>
      </w:r>
      <w:hyperlink w:anchor="P1428" w:history="1">
        <w:r>
          <w:rPr>
            <w:color w:val="0000FF"/>
          </w:rPr>
          <w:t>Приложением 2</w:t>
        </w:r>
      </w:hyperlink>
      <w:r>
        <w:t xml:space="preserve"> к настоящему Отчету.</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(в случае отсутствия обнаруженных документов делается</w:t>
      </w:r>
    </w:p>
    <w:p w:rsidR="001513F8" w:rsidRDefault="001513F8">
      <w:pPr>
        <w:pStyle w:val="ConsPlusNonformat"/>
        <w:jc w:val="both"/>
      </w:pPr>
      <w:r>
        <w:t xml:space="preserve">                         соответствующая отметка)</w:t>
      </w:r>
    </w:p>
    <w:p w:rsidR="001513F8" w:rsidRDefault="001513F8">
      <w:pPr>
        <w:pStyle w:val="ConsPlusNonformat"/>
        <w:jc w:val="both"/>
      </w:pPr>
    </w:p>
    <w:p w:rsidR="001513F8" w:rsidRDefault="001513F8">
      <w:pPr>
        <w:pStyle w:val="ConsPlusNonformat"/>
        <w:jc w:val="both"/>
      </w:pPr>
      <w:r>
        <w:t xml:space="preserve">    Этап 3. Электронная переписка пользователей.</w:t>
      </w:r>
    </w:p>
    <w:p w:rsidR="001513F8" w:rsidRDefault="001513F8">
      <w:pPr>
        <w:pStyle w:val="ConsPlusNonformat"/>
        <w:jc w:val="both"/>
      </w:pPr>
      <w:r>
        <w:t xml:space="preserve">    В качестве программного обеспечения использовалось: 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(наименование способа с указанием использованного</w:t>
      </w:r>
    </w:p>
    <w:p w:rsidR="001513F8" w:rsidRDefault="001513F8">
      <w:pPr>
        <w:pStyle w:val="ConsPlusNonformat"/>
        <w:jc w:val="both"/>
      </w:pPr>
      <w:r>
        <w:t xml:space="preserve">                         программного обеспечения)</w:t>
      </w:r>
    </w:p>
    <w:p w:rsidR="001513F8" w:rsidRDefault="001513F8">
      <w:pPr>
        <w:pStyle w:val="ConsPlusNonformat"/>
        <w:jc w:val="both"/>
      </w:pPr>
      <w:r>
        <w:t xml:space="preserve">    В  ходе  осмотра  электронной  переписки установлено, что пользователем</w:t>
      </w:r>
    </w:p>
    <w:p w:rsidR="001513F8" w:rsidRDefault="001513F8">
      <w:pPr>
        <w:pStyle w:val="ConsPlusNonformat"/>
        <w:jc w:val="both"/>
      </w:pPr>
      <w:r>
        <w:t>использовалось следующее программное обеспечение: 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(наименование использованного программного обеспечения)</w:t>
      </w:r>
    </w:p>
    <w:p w:rsidR="001513F8" w:rsidRDefault="001513F8">
      <w:pPr>
        <w:pStyle w:val="ConsPlusNonformat"/>
        <w:jc w:val="both"/>
      </w:pPr>
      <w:r>
        <w:t xml:space="preserve">    Обнаруженные  документы  (информация)  выведены  на  печать  и являются</w:t>
      </w:r>
    </w:p>
    <w:p w:rsidR="001513F8" w:rsidRDefault="001513F8">
      <w:pPr>
        <w:pStyle w:val="ConsPlusNonformat"/>
        <w:jc w:val="both"/>
      </w:pPr>
      <w:hyperlink w:anchor="P1430" w:history="1">
        <w:r>
          <w:rPr>
            <w:color w:val="0000FF"/>
          </w:rPr>
          <w:t>Приложением 3</w:t>
        </w:r>
      </w:hyperlink>
      <w:r>
        <w:t xml:space="preserve"> к настоящему Отчету.</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(в случае отсутствия обнаруженных документов делается</w:t>
      </w:r>
    </w:p>
    <w:p w:rsidR="001513F8" w:rsidRDefault="001513F8">
      <w:pPr>
        <w:pStyle w:val="ConsPlusNonformat"/>
        <w:jc w:val="both"/>
      </w:pPr>
      <w:r>
        <w:t xml:space="preserve">                         соответствующая отметка)</w:t>
      </w:r>
    </w:p>
    <w:p w:rsidR="001513F8" w:rsidRDefault="001513F8">
      <w:pPr>
        <w:pStyle w:val="ConsPlusNonformat"/>
        <w:jc w:val="both"/>
      </w:pPr>
    </w:p>
    <w:p w:rsidR="001513F8" w:rsidRDefault="001513F8">
      <w:pPr>
        <w:pStyle w:val="ConsPlusNonformat"/>
        <w:jc w:val="both"/>
      </w:pPr>
      <w:bookmarkStart w:id="25" w:name="P1426"/>
      <w:bookmarkEnd w:id="25"/>
      <w:r>
        <w:t>Приложение 1.</w:t>
      </w:r>
    </w:p>
    <w:p w:rsidR="001513F8" w:rsidRDefault="001513F8">
      <w:pPr>
        <w:pStyle w:val="ConsPlusNonformat"/>
        <w:jc w:val="both"/>
      </w:pPr>
    </w:p>
    <w:p w:rsidR="001513F8" w:rsidRDefault="001513F8">
      <w:pPr>
        <w:pStyle w:val="ConsPlusNonformat"/>
        <w:jc w:val="both"/>
      </w:pPr>
      <w:bookmarkStart w:id="26" w:name="P1428"/>
      <w:bookmarkEnd w:id="26"/>
      <w:r>
        <w:t>Приложение 2.</w:t>
      </w:r>
    </w:p>
    <w:p w:rsidR="001513F8" w:rsidRDefault="001513F8">
      <w:pPr>
        <w:pStyle w:val="ConsPlusNonformat"/>
        <w:jc w:val="both"/>
      </w:pPr>
    </w:p>
    <w:p w:rsidR="001513F8" w:rsidRDefault="001513F8">
      <w:pPr>
        <w:pStyle w:val="ConsPlusNonformat"/>
        <w:jc w:val="both"/>
      </w:pPr>
      <w:bookmarkStart w:id="27" w:name="P1430"/>
      <w:bookmarkEnd w:id="27"/>
      <w:r>
        <w:t>Приложение 3.</w:t>
      </w:r>
    </w:p>
    <w:p w:rsidR="001513F8" w:rsidRDefault="001513F8">
      <w:pPr>
        <w:pStyle w:val="ConsPlusNonformat"/>
        <w:jc w:val="both"/>
      </w:pPr>
    </w:p>
    <w:p w:rsidR="001513F8" w:rsidRDefault="001513F8">
      <w:pPr>
        <w:pStyle w:val="ConsPlusNonformat"/>
        <w:jc w:val="both"/>
      </w:pPr>
      <w:r>
        <w:t>Подписи должностных лиц инспекции, проводивших проверку:</w:t>
      </w:r>
    </w:p>
    <w:p w:rsidR="001513F8" w:rsidRDefault="001513F8">
      <w:pPr>
        <w:pStyle w:val="ConsPlusNonformat"/>
        <w:jc w:val="both"/>
      </w:pPr>
      <w:r>
        <w:t>_________________________________________     _____________________________</w:t>
      </w:r>
    </w:p>
    <w:p w:rsidR="001513F8" w:rsidRDefault="001513F8">
      <w:pPr>
        <w:pStyle w:val="ConsPlusNonformat"/>
        <w:jc w:val="both"/>
      </w:pPr>
      <w:r>
        <w:t xml:space="preserve">                 (Ф.И.О.)                               (подпись)</w:t>
      </w:r>
    </w:p>
    <w:p w:rsidR="001513F8" w:rsidRDefault="001513F8">
      <w:pPr>
        <w:pStyle w:val="ConsPlusNonformat"/>
        <w:jc w:val="both"/>
      </w:pPr>
      <w:r>
        <w:t>_________________________________________     _____________________________</w:t>
      </w:r>
    </w:p>
    <w:p w:rsidR="001513F8" w:rsidRDefault="001513F8">
      <w:pPr>
        <w:pStyle w:val="ConsPlusNonformat"/>
        <w:jc w:val="both"/>
      </w:pPr>
      <w:r>
        <w:t xml:space="preserve">                 (Ф.И.О.)                               (подпись)</w:t>
      </w:r>
    </w:p>
    <w:p w:rsidR="001513F8" w:rsidRDefault="001513F8">
      <w:pPr>
        <w:pStyle w:val="ConsPlusNonformat"/>
        <w:jc w:val="both"/>
      </w:pPr>
      <w:r>
        <w:t>_________________________________________     _____________________________</w:t>
      </w:r>
    </w:p>
    <w:p w:rsidR="001513F8" w:rsidRDefault="001513F8">
      <w:pPr>
        <w:pStyle w:val="ConsPlusNonformat"/>
        <w:jc w:val="both"/>
      </w:pPr>
      <w:r>
        <w:t xml:space="preserve">                 (Ф.И.О.)                               (подпись)</w:t>
      </w:r>
    </w:p>
    <w:p w:rsidR="001513F8" w:rsidRDefault="001513F8">
      <w:pPr>
        <w:pStyle w:val="ConsPlusNonformat"/>
        <w:jc w:val="both"/>
      </w:pPr>
      <w:r>
        <w:t>_________________________________________     _____________________________</w:t>
      </w:r>
    </w:p>
    <w:p w:rsidR="001513F8" w:rsidRDefault="001513F8">
      <w:pPr>
        <w:pStyle w:val="ConsPlusNonformat"/>
        <w:jc w:val="both"/>
      </w:pPr>
      <w:r>
        <w:t xml:space="preserve">                 (Ф.И.О.)                               (подпись)</w:t>
      </w: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jc w:val="right"/>
      </w:pPr>
      <w:r>
        <w:t>Приложение N 6</w:t>
      </w:r>
    </w:p>
    <w:p w:rsidR="001513F8" w:rsidRDefault="001513F8">
      <w:pPr>
        <w:pStyle w:val="ConsPlusNormal"/>
        <w:jc w:val="right"/>
      </w:pPr>
      <w:r>
        <w:t>к Регламенту</w:t>
      </w:r>
    </w:p>
    <w:p w:rsidR="001513F8" w:rsidRDefault="001513F8">
      <w:pPr>
        <w:pStyle w:val="ConsPlusNormal"/>
        <w:jc w:val="right"/>
      </w:pPr>
    </w:p>
    <w:p w:rsidR="001513F8" w:rsidRDefault="001513F8">
      <w:pPr>
        <w:pStyle w:val="ConsPlusNonformat"/>
        <w:jc w:val="both"/>
      </w:pPr>
      <w:r>
        <w:t xml:space="preserve">                                    Акт</w:t>
      </w:r>
    </w:p>
    <w:p w:rsidR="001513F8" w:rsidRDefault="001513F8">
      <w:pPr>
        <w:pStyle w:val="ConsPlusNonformat"/>
        <w:jc w:val="both"/>
      </w:pPr>
      <w:r>
        <w:t xml:space="preserve">              о воспрепятствовании доступу должностного лица</w:t>
      </w:r>
    </w:p>
    <w:p w:rsidR="001513F8" w:rsidRDefault="001513F8">
      <w:pPr>
        <w:pStyle w:val="ConsPlusNonformat"/>
        <w:jc w:val="both"/>
      </w:pPr>
      <w:r>
        <w:t xml:space="preserve">               на территорию (в помещение) проверяемого лица</w:t>
      </w:r>
    </w:p>
    <w:p w:rsidR="001513F8" w:rsidRDefault="001513F8">
      <w:pPr>
        <w:pStyle w:val="ConsPlusNonformat"/>
        <w:jc w:val="both"/>
      </w:pPr>
    </w:p>
    <w:p w:rsidR="001513F8" w:rsidRDefault="001513F8">
      <w:pPr>
        <w:pStyle w:val="ConsPlusNonformat"/>
        <w:jc w:val="both"/>
      </w:pPr>
      <w:r>
        <w:t>_____________________                          ____________________________</w:t>
      </w:r>
    </w:p>
    <w:p w:rsidR="001513F8" w:rsidRDefault="001513F8">
      <w:pPr>
        <w:pStyle w:val="ConsPlusNonformat"/>
        <w:jc w:val="both"/>
      </w:pPr>
      <w:r>
        <w:t xml:space="preserve"> (Место составления)                            (дата и время составления)</w:t>
      </w:r>
    </w:p>
    <w:p w:rsidR="001513F8" w:rsidRDefault="001513F8">
      <w:pPr>
        <w:pStyle w:val="ConsPlusNonformat"/>
        <w:jc w:val="both"/>
      </w:pPr>
    </w:p>
    <w:p w:rsidR="001513F8" w:rsidRDefault="001513F8">
      <w:pPr>
        <w:pStyle w:val="ConsPlusNonformat"/>
        <w:jc w:val="both"/>
      </w:pPr>
      <w:r>
        <w:t xml:space="preserve">    При проведении проверки 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(указывается полное наименование проверяемого лица, Ф.И.О.</w:t>
      </w:r>
    </w:p>
    <w:p w:rsidR="001513F8" w:rsidRDefault="001513F8">
      <w:pPr>
        <w:pStyle w:val="ConsPlusNonformat"/>
        <w:jc w:val="both"/>
      </w:pPr>
      <w:r>
        <w:t xml:space="preserve">          индивидуального предпринимателя, адрес местонахождения)</w:t>
      </w:r>
    </w:p>
    <w:p w:rsidR="001513F8" w:rsidRDefault="001513F8">
      <w:pPr>
        <w:pStyle w:val="ConsPlusNonformat"/>
        <w:jc w:val="both"/>
      </w:pPr>
      <w:r>
        <w:t xml:space="preserve">  уведомленного о проведении проверки в порядке, установленном </w:t>
      </w:r>
      <w:hyperlink r:id="rId51" w:history="1">
        <w:r>
          <w:rPr>
            <w:color w:val="0000FF"/>
          </w:rPr>
          <w:t>частью 12</w:t>
        </w:r>
      </w:hyperlink>
    </w:p>
    <w:p w:rsidR="001513F8" w:rsidRDefault="001513F8">
      <w:pPr>
        <w:pStyle w:val="ConsPlusNonformat"/>
        <w:jc w:val="both"/>
      </w:pPr>
      <w:r>
        <w:t xml:space="preserve">  статьи 25.1 Федерального закона "О защите конкуренции" (за исключением</w:t>
      </w:r>
    </w:p>
    <w:p w:rsidR="001513F8" w:rsidRDefault="001513F8">
      <w:pPr>
        <w:pStyle w:val="ConsPlusNonformat"/>
        <w:jc w:val="both"/>
      </w:pPr>
      <w:r>
        <w:t xml:space="preserve">  случаев проведения внеплановых проверок соблюдения требований </w:t>
      </w:r>
      <w:hyperlink r:id="rId52" w:history="1">
        <w:r>
          <w:rPr>
            <w:color w:val="0000FF"/>
          </w:rPr>
          <w:t>статьи 11</w:t>
        </w:r>
      </w:hyperlink>
    </w:p>
    <w:p w:rsidR="001513F8" w:rsidRDefault="001513F8">
      <w:pPr>
        <w:pStyle w:val="ConsPlusNonformat"/>
        <w:jc w:val="both"/>
      </w:pPr>
      <w:r>
        <w:t xml:space="preserve">                Федерального закона "О защите конкуренции")</w:t>
      </w:r>
    </w:p>
    <w:p w:rsidR="001513F8" w:rsidRDefault="001513F8">
      <w:pPr>
        <w:pStyle w:val="ConsPlusNonformat"/>
        <w:jc w:val="both"/>
      </w:pPr>
      <w:r>
        <w:t>должностным  лицам, осуществляющим контроль за соблюдением антимонопольного</w:t>
      </w:r>
    </w:p>
    <w:p w:rsidR="001513F8" w:rsidRDefault="001513F8">
      <w:pPr>
        <w:pStyle w:val="ConsPlusNonformat"/>
        <w:jc w:val="both"/>
      </w:pPr>
      <w:r>
        <w:t>законодательства: 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(Ф.И.О. должностных лиц, проводящих проверку)</w:t>
      </w:r>
    </w:p>
    <w:p w:rsidR="001513F8" w:rsidRDefault="001513F8">
      <w:pPr>
        <w:pStyle w:val="ConsPlusNonformat"/>
        <w:jc w:val="both"/>
      </w:pPr>
      <w:r>
        <w:t>уполномоченным на право проведения проверки в соответствии с приказом ____,</w:t>
      </w:r>
    </w:p>
    <w:p w:rsidR="001513F8" w:rsidRDefault="001513F8">
      <w:pPr>
        <w:pStyle w:val="ConsPlusNonformat"/>
        <w:jc w:val="both"/>
      </w:pPr>
      <w:r>
        <w:t>было  воспрепятствовано  в доступе на территорию (в помещение) проверяемого</w:t>
      </w:r>
    </w:p>
    <w:p w:rsidR="001513F8" w:rsidRDefault="001513F8">
      <w:pPr>
        <w:pStyle w:val="ConsPlusNonformat"/>
        <w:jc w:val="both"/>
      </w:pPr>
      <w:r>
        <w:t>лица, расположенного по адресу 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(указывается дополнительная информация)</w:t>
      </w:r>
    </w:p>
    <w:p w:rsidR="001513F8" w:rsidRDefault="001513F8">
      <w:pPr>
        <w:pStyle w:val="ConsPlusNonformat"/>
        <w:jc w:val="both"/>
      </w:pPr>
    </w:p>
    <w:p w:rsidR="001513F8" w:rsidRDefault="001513F8">
      <w:pPr>
        <w:pStyle w:val="ConsPlusNonformat"/>
        <w:jc w:val="both"/>
      </w:pPr>
      <w:r>
        <w:t>Должностные лица, проводившие проверку:</w:t>
      </w:r>
    </w:p>
    <w:p w:rsidR="001513F8" w:rsidRDefault="001513F8">
      <w:pPr>
        <w:pStyle w:val="ConsPlusNonformat"/>
        <w:jc w:val="both"/>
      </w:pPr>
      <w:r>
        <w:t>____________________________                    _______________________</w:t>
      </w:r>
    </w:p>
    <w:p w:rsidR="001513F8" w:rsidRDefault="001513F8">
      <w:pPr>
        <w:pStyle w:val="ConsPlusNonformat"/>
        <w:jc w:val="both"/>
      </w:pPr>
      <w:r>
        <w:t xml:space="preserve"> (Ф.И.О. должностного лица)                         (подпись, дата)</w:t>
      </w:r>
    </w:p>
    <w:p w:rsidR="001513F8" w:rsidRDefault="001513F8">
      <w:pPr>
        <w:pStyle w:val="ConsPlusNonformat"/>
        <w:jc w:val="both"/>
      </w:pPr>
      <w:r>
        <w:t>____________________________                    _______________________</w:t>
      </w:r>
    </w:p>
    <w:p w:rsidR="001513F8" w:rsidRDefault="001513F8">
      <w:pPr>
        <w:pStyle w:val="ConsPlusNonformat"/>
        <w:jc w:val="both"/>
      </w:pPr>
      <w:r>
        <w:t xml:space="preserve"> (Ф.И.О. должностного лица)                         (подпись, дата)</w:t>
      </w:r>
    </w:p>
    <w:p w:rsidR="001513F8" w:rsidRDefault="001513F8">
      <w:pPr>
        <w:pStyle w:val="ConsPlusNonformat"/>
        <w:jc w:val="both"/>
      </w:pPr>
    </w:p>
    <w:p w:rsidR="001513F8" w:rsidRDefault="001513F8">
      <w:pPr>
        <w:pStyle w:val="ConsPlusNonformat"/>
        <w:jc w:val="both"/>
      </w:pPr>
      <w:r>
        <w:t>Руководитель,  должностное лицо (уполномоченный представитель) проверяемого</w:t>
      </w:r>
    </w:p>
    <w:p w:rsidR="001513F8" w:rsidRDefault="001513F8">
      <w:pPr>
        <w:pStyle w:val="ConsPlusNonformat"/>
        <w:jc w:val="both"/>
      </w:pPr>
      <w:r>
        <w:t>лица</w:t>
      </w:r>
    </w:p>
    <w:p w:rsidR="001513F8" w:rsidRDefault="001513F8">
      <w:pPr>
        <w:pStyle w:val="ConsPlusNonformat"/>
        <w:jc w:val="both"/>
      </w:pPr>
      <w:r>
        <w:t>____________________________                    _______________________</w:t>
      </w:r>
    </w:p>
    <w:p w:rsidR="001513F8" w:rsidRDefault="001513F8">
      <w:pPr>
        <w:pStyle w:val="ConsPlusNonformat"/>
        <w:jc w:val="both"/>
      </w:pPr>
      <w:r>
        <w:t xml:space="preserve"> (Ф.И.О. должностного лица)                         (подпись, дата)</w:t>
      </w:r>
    </w:p>
    <w:p w:rsidR="001513F8" w:rsidRDefault="001513F8">
      <w:pPr>
        <w:pStyle w:val="ConsPlusNonformat"/>
        <w:jc w:val="both"/>
      </w:pPr>
    </w:p>
    <w:p w:rsidR="001513F8" w:rsidRDefault="001513F8">
      <w:pPr>
        <w:pStyle w:val="ConsPlusNonformat"/>
        <w:jc w:val="both"/>
      </w:pPr>
      <w:r>
        <w:t>В  случае  отказа  от  подписи  делается запись "От подписи отказался", под</w:t>
      </w:r>
    </w:p>
    <w:p w:rsidR="001513F8" w:rsidRDefault="001513F8">
      <w:pPr>
        <w:pStyle w:val="ConsPlusNonformat"/>
        <w:jc w:val="both"/>
      </w:pPr>
      <w:r>
        <w:t>которой подписываются должностные лица антимонопольного органа, проводившие</w:t>
      </w:r>
    </w:p>
    <w:p w:rsidR="001513F8" w:rsidRDefault="001513F8">
      <w:pPr>
        <w:pStyle w:val="ConsPlusNonformat"/>
        <w:jc w:val="both"/>
      </w:pPr>
      <w:r>
        <w:t>проверку.</w:t>
      </w: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jc w:val="right"/>
      </w:pPr>
      <w:r>
        <w:t>Приложение N 7</w:t>
      </w:r>
    </w:p>
    <w:p w:rsidR="001513F8" w:rsidRDefault="001513F8">
      <w:pPr>
        <w:pStyle w:val="ConsPlusNormal"/>
        <w:jc w:val="right"/>
      </w:pPr>
      <w:r>
        <w:t>к Регламенту</w:t>
      </w:r>
    </w:p>
    <w:p w:rsidR="001513F8" w:rsidRDefault="001513F8">
      <w:pPr>
        <w:pStyle w:val="ConsPlusNormal"/>
        <w:ind w:firstLine="540"/>
        <w:jc w:val="both"/>
      </w:pPr>
    </w:p>
    <w:p w:rsidR="001513F8" w:rsidRDefault="001513F8">
      <w:pPr>
        <w:pStyle w:val="ConsPlusNonformat"/>
        <w:jc w:val="both"/>
      </w:pPr>
      <w:r>
        <w:t>На бланке антимонопольного органа</w:t>
      </w:r>
    </w:p>
    <w:p w:rsidR="001513F8" w:rsidRDefault="001513F8">
      <w:pPr>
        <w:pStyle w:val="ConsPlusNonformat"/>
        <w:jc w:val="both"/>
      </w:pPr>
    </w:p>
    <w:p w:rsidR="001513F8" w:rsidRDefault="001513F8">
      <w:pPr>
        <w:pStyle w:val="ConsPlusNonformat"/>
        <w:jc w:val="both"/>
      </w:pPr>
      <w:bookmarkStart w:id="28" w:name="P1503"/>
      <w:bookmarkEnd w:id="28"/>
      <w:r>
        <w:t xml:space="preserve">                                Требование</w:t>
      </w:r>
    </w:p>
    <w:p w:rsidR="001513F8" w:rsidRDefault="001513F8">
      <w:pPr>
        <w:pStyle w:val="ConsPlusNonformat"/>
        <w:jc w:val="both"/>
      </w:pPr>
      <w:r>
        <w:t xml:space="preserve">                  о представлении документов (информации)</w:t>
      </w:r>
    </w:p>
    <w:p w:rsidR="001513F8" w:rsidRDefault="001513F8">
      <w:pPr>
        <w:pStyle w:val="ConsPlusNonformat"/>
        <w:jc w:val="both"/>
      </w:pPr>
    </w:p>
    <w:p w:rsidR="001513F8" w:rsidRDefault="001513F8">
      <w:pPr>
        <w:pStyle w:val="ConsPlusNonformat"/>
        <w:jc w:val="both"/>
      </w:pPr>
      <w:r>
        <w:t xml:space="preserve">    На  основании  </w:t>
      </w:r>
      <w:hyperlink r:id="rId53" w:history="1">
        <w:r>
          <w:rPr>
            <w:color w:val="0000FF"/>
          </w:rPr>
          <w:t>пункта  11  части  1 статьи 23</w:t>
        </w:r>
      </w:hyperlink>
      <w:r>
        <w:t xml:space="preserve">, </w:t>
      </w:r>
      <w:hyperlink r:id="rId54" w:history="1">
        <w:r>
          <w:rPr>
            <w:color w:val="0000FF"/>
          </w:rPr>
          <w:t>статьи 25.4</w:t>
        </w:r>
      </w:hyperlink>
      <w:r>
        <w:t xml:space="preserve"> Федерального</w:t>
      </w:r>
    </w:p>
    <w:p w:rsidR="001513F8" w:rsidRDefault="001513F8">
      <w:pPr>
        <w:pStyle w:val="ConsPlusNonformat"/>
        <w:jc w:val="both"/>
      </w:pPr>
      <w:r>
        <w:t>закона  от  26.07.2006  N  135-ФЗ  "О  защите конкуренции" в соответствии с</w:t>
      </w:r>
    </w:p>
    <w:p w:rsidR="001513F8" w:rsidRDefault="001513F8">
      <w:pPr>
        <w:pStyle w:val="ConsPlusNonformat"/>
        <w:jc w:val="both"/>
      </w:pPr>
      <w:r>
        <w:t>приказом __________________________________________________________________</w:t>
      </w:r>
    </w:p>
    <w:p w:rsidR="001513F8" w:rsidRDefault="001513F8">
      <w:pPr>
        <w:pStyle w:val="ConsPlusNonformat"/>
        <w:jc w:val="both"/>
      </w:pPr>
      <w:r>
        <w:t xml:space="preserve">                       (наименование антимонопольного органа)</w:t>
      </w:r>
    </w:p>
    <w:p w:rsidR="001513F8" w:rsidRDefault="001513F8">
      <w:pPr>
        <w:pStyle w:val="ConsPlusNonformat"/>
        <w:jc w:val="both"/>
      </w:pPr>
      <w:r>
        <w:t>о проведении проверки от __________________ 20__ г. N _______</w:t>
      </w:r>
    </w:p>
    <w:p w:rsidR="001513F8" w:rsidRDefault="001513F8">
      <w:pPr>
        <w:pStyle w:val="ConsPlusNonformat"/>
        <w:jc w:val="both"/>
      </w:pPr>
      <w:r>
        <w:t xml:space="preserve">    Вам необходимо предоставить:</w:t>
      </w:r>
    </w:p>
    <w:p w:rsidR="001513F8" w:rsidRDefault="001513F8">
      <w:pPr>
        <w:pStyle w:val="ConsPlusNonformat"/>
        <w:jc w:val="both"/>
      </w:pPr>
      <w:r>
        <w:t xml:space="preserve">    1. ____________________________________________________________________</w:t>
      </w:r>
    </w:p>
    <w:p w:rsidR="001513F8" w:rsidRDefault="001513F8">
      <w:pPr>
        <w:pStyle w:val="ConsPlusNonformat"/>
        <w:jc w:val="both"/>
      </w:pPr>
      <w:r>
        <w:t xml:space="preserve">    2. ____________________________________________________________________</w:t>
      </w:r>
    </w:p>
    <w:p w:rsidR="001513F8" w:rsidRDefault="001513F8">
      <w:pPr>
        <w:pStyle w:val="ConsPlusNonformat"/>
        <w:jc w:val="both"/>
      </w:pPr>
      <w:r>
        <w:t xml:space="preserve">    3. ____________________________________________________________________</w:t>
      </w:r>
    </w:p>
    <w:p w:rsidR="001513F8" w:rsidRDefault="001513F8">
      <w:pPr>
        <w:pStyle w:val="ConsPlusNonformat"/>
        <w:jc w:val="both"/>
      </w:pPr>
      <w:r>
        <w:t xml:space="preserve">    4. ____________________________________________________________________</w:t>
      </w:r>
    </w:p>
    <w:p w:rsidR="001513F8" w:rsidRDefault="001513F8">
      <w:pPr>
        <w:pStyle w:val="ConsPlusNonformat"/>
        <w:jc w:val="both"/>
      </w:pPr>
      <w:r>
        <w:t xml:space="preserve">               (перечисляются запрашиваемые документы, информация)</w:t>
      </w:r>
    </w:p>
    <w:p w:rsidR="001513F8" w:rsidRDefault="001513F8">
      <w:pPr>
        <w:pStyle w:val="ConsPlusNonformat"/>
        <w:jc w:val="both"/>
      </w:pPr>
      <w:r>
        <w:t xml:space="preserve">    Срок предоставления документов (информации) в течение трех рабочих дней</w:t>
      </w:r>
    </w:p>
    <w:p w:rsidR="001513F8" w:rsidRDefault="001513F8">
      <w:pPr>
        <w:pStyle w:val="ConsPlusNonformat"/>
        <w:jc w:val="both"/>
      </w:pPr>
      <w:r>
        <w:t>с даты получения настоящего требования.</w:t>
      </w:r>
    </w:p>
    <w:p w:rsidR="001513F8" w:rsidRDefault="001513F8">
      <w:pPr>
        <w:pStyle w:val="ConsPlusNonformat"/>
        <w:jc w:val="both"/>
      </w:pPr>
    </w:p>
    <w:p w:rsidR="001513F8" w:rsidRDefault="001513F8">
      <w:pPr>
        <w:pStyle w:val="ConsPlusNonformat"/>
        <w:jc w:val="both"/>
      </w:pPr>
      <w:r>
        <w:t xml:space="preserve">    Отказ  проверяемого лица от предоставления запрашиваемых при проведении</w:t>
      </w:r>
    </w:p>
    <w:p w:rsidR="001513F8" w:rsidRDefault="001513F8">
      <w:pPr>
        <w:pStyle w:val="ConsPlusNonformat"/>
        <w:jc w:val="both"/>
      </w:pPr>
      <w:r>
        <w:t>проверки  документов  и  информации  или непредставление их в установленный</w:t>
      </w:r>
    </w:p>
    <w:p w:rsidR="001513F8" w:rsidRDefault="001513F8">
      <w:pPr>
        <w:pStyle w:val="ConsPlusNonformat"/>
        <w:jc w:val="both"/>
      </w:pPr>
      <w:r>
        <w:t>срок  влечет  за  собой  ответственность в соответствии с законодательством</w:t>
      </w:r>
    </w:p>
    <w:p w:rsidR="001513F8" w:rsidRDefault="001513F8">
      <w:pPr>
        <w:pStyle w:val="ConsPlusNonformat"/>
        <w:jc w:val="both"/>
      </w:pPr>
      <w:r>
        <w:t>Российской Федерации.</w:t>
      </w:r>
    </w:p>
    <w:p w:rsidR="001513F8" w:rsidRDefault="001513F8">
      <w:pPr>
        <w:pStyle w:val="ConsPlusNonformat"/>
        <w:jc w:val="both"/>
      </w:pPr>
    </w:p>
    <w:p w:rsidR="001513F8" w:rsidRDefault="001513F8">
      <w:pPr>
        <w:pStyle w:val="ConsPlusNonformat"/>
        <w:jc w:val="both"/>
      </w:pPr>
      <w:r>
        <w:t>Руководитель инспекции</w:t>
      </w:r>
    </w:p>
    <w:p w:rsidR="001513F8" w:rsidRDefault="001513F8">
      <w:pPr>
        <w:pStyle w:val="ConsPlusNonformat"/>
        <w:jc w:val="both"/>
      </w:pPr>
    </w:p>
    <w:p w:rsidR="001513F8" w:rsidRDefault="001513F8">
      <w:pPr>
        <w:pStyle w:val="ConsPlusNonformat"/>
        <w:jc w:val="both"/>
      </w:pPr>
      <w:r>
        <w:t xml:space="preserve">    Настоящее требование получил(а)         _____________ 20__ г.</w:t>
      </w:r>
    </w:p>
    <w:p w:rsidR="001513F8" w:rsidRDefault="001513F8">
      <w:pPr>
        <w:pStyle w:val="ConsPlusNonformat"/>
        <w:jc w:val="both"/>
      </w:pPr>
    </w:p>
    <w:p w:rsidR="001513F8" w:rsidRDefault="001513F8">
      <w:pPr>
        <w:pStyle w:val="ConsPlusNonformat"/>
        <w:jc w:val="both"/>
      </w:pPr>
      <w:r>
        <w:t xml:space="preserve">     Ф.И.О __________________________ /____________________ (подпись)</w:t>
      </w:r>
    </w:p>
    <w:p w:rsidR="001513F8" w:rsidRDefault="001513F8">
      <w:pPr>
        <w:pStyle w:val="ConsPlusNonformat"/>
        <w:jc w:val="both"/>
      </w:pPr>
      <w:r>
        <w:t xml:space="preserve">            (Ф.И.О. руководителя, иного должностного лица</w:t>
      </w:r>
    </w:p>
    <w:p w:rsidR="001513F8" w:rsidRDefault="001513F8">
      <w:pPr>
        <w:pStyle w:val="ConsPlusNonformat"/>
        <w:jc w:val="both"/>
      </w:pPr>
      <w:r>
        <w:t xml:space="preserve">                  или уполномоченного представителя</w:t>
      </w:r>
    </w:p>
    <w:p w:rsidR="001513F8" w:rsidRDefault="001513F8">
      <w:pPr>
        <w:pStyle w:val="ConsPlusNonformat"/>
        <w:jc w:val="both"/>
      </w:pPr>
      <w:r>
        <w:t xml:space="preserve">               (с обязательным указанием номера и даты</w:t>
      </w:r>
    </w:p>
    <w:p w:rsidR="001513F8" w:rsidRDefault="001513F8">
      <w:pPr>
        <w:pStyle w:val="ConsPlusNonformat"/>
        <w:jc w:val="both"/>
      </w:pPr>
      <w:r>
        <w:t xml:space="preserve">                  доверенности) проверяемого лица)</w:t>
      </w: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jc w:val="right"/>
      </w:pPr>
      <w:r>
        <w:t>Приложение N 8</w:t>
      </w:r>
    </w:p>
    <w:p w:rsidR="001513F8" w:rsidRDefault="001513F8">
      <w:pPr>
        <w:pStyle w:val="ConsPlusNormal"/>
        <w:jc w:val="right"/>
      </w:pPr>
      <w:r>
        <w:t>к Регламенту</w:t>
      </w:r>
    </w:p>
    <w:p w:rsidR="001513F8" w:rsidRDefault="001513F8">
      <w:pPr>
        <w:pStyle w:val="ConsPlusNormal"/>
        <w:ind w:firstLine="540"/>
        <w:jc w:val="both"/>
      </w:pPr>
    </w:p>
    <w:p w:rsidR="001513F8" w:rsidRDefault="001513F8">
      <w:pPr>
        <w:pStyle w:val="ConsPlusNonformat"/>
        <w:jc w:val="both"/>
      </w:pPr>
      <w:r>
        <w:t>На бланке антимонопольного органа</w:t>
      </w:r>
    </w:p>
    <w:p w:rsidR="001513F8" w:rsidRDefault="001513F8">
      <w:pPr>
        <w:pStyle w:val="ConsPlusNonformat"/>
        <w:jc w:val="both"/>
      </w:pPr>
    </w:p>
    <w:p w:rsidR="001513F8" w:rsidRDefault="001513F8">
      <w:pPr>
        <w:pStyle w:val="ConsPlusNonformat"/>
        <w:jc w:val="both"/>
      </w:pPr>
      <w:r>
        <w:t>__________________________                  _______________________________</w:t>
      </w:r>
    </w:p>
    <w:p w:rsidR="001513F8" w:rsidRDefault="001513F8">
      <w:pPr>
        <w:pStyle w:val="ConsPlusNonformat"/>
        <w:jc w:val="both"/>
      </w:pPr>
      <w:r>
        <w:t xml:space="preserve"> (место составления акта)                   (дата и время составления акта)</w:t>
      </w:r>
    </w:p>
    <w:p w:rsidR="001513F8" w:rsidRDefault="001513F8">
      <w:pPr>
        <w:pStyle w:val="ConsPlusNonformat"/>
        <w:jc w:val="both"/>
      </w:pPr>
    </w:p>
    <w:p w:rsidR="001513F8" w:rsidRDefault="001513F8">
      <w:pPr>
        <w:pStyle w:val="ConsPlusNonformat"/>
        <w:jc w:val="both"/>
      </w:pPr>
      <w:bookmarkStart w:id="29" w:name="P1547"/>
      <w:bookmarkEnd w:id="29"/>
      <w:r>
        <w:t xml:space="preserve">                              АКТ ПРОВЕРКИ N</w:t>
      </w:r>
    </w:p>
    <w:p w:rsidR="001513F8" w:rsidRDefault="001513F8">
      <w:pPr>
        <w:pStyle w:val="ConsPlusNonformat"/>
        <w:jc w:val="both"/>
      </w:pPr>
    </w:p>
    <w:p w:rsidR="001513F8" w:rsidRDefault="001513F8">
      <w:pPr>
        <w:pStyle w:val="ConsPlusNonformat"/>
        <w:jc w:val="both"/>
      </w:pPr>
      <w:r>
        <w:t>На основании:</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(N и дата приказа о проведении проверки)</w:t>
      </w:r>
    </w:p>
    <w:p w:rsidR="001513F8" w:rsidRDefault="001513F8">
      <w:pPr>
        <w:pStyle w:val="ConsPlusNonformat"/>
        <w:jc w:val="both"/>
      </w:pPr>
      <w:r>
        <w:t>была проведена проверка в отношении: 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(наименование проверяемого лица, адрес места проведения проверки,</w:t>
      </w:r>
    </w:p>
    <w:p w:rsidR="001513F8" w:rsidRDefault="001513F8">
      <w:pPr>
        <w:pStyle w:val="ConsPlusNonformat"/>
        <w:jc w:val="both"/>
      </w:pPr>
      <w:r>
        <w:t xml:space="preserve">        информация о проведении проверки структурных подразделений</w:t>
      </w:r>
    </w:p>
    <w:p w:rsidR="001513F8" w:rsidRDefault="001513F8">
      <w:pPr>
        <w:pStyle w:val="ConsPlusNonformat"/>
        <w:jc w:val="both"/>
      </w:pPr>
      <w:r>
        <w:t xml:space="preserve">                            проверяемого лица)</w:t>
      </w:r>
    </w:p>
    <w:p w:rsidR="001513F8" w:rsidRDefault="001513F8">
      <w:pPr>
        <w:pStyle w:val="ConsPlusNonformat"/>
        <w:jc w:val="both"/>
      </w:pPr>
      <w:r>
        <w:t>Продолжительность проверки: _______________________________________________</w:t>
      </w:r>
    </w:p>
    <w:p w:rsidR="001513F8" w:rsidRDefault="001513F8">
      <w:pPr>
        <w:pStyle w:val="ConsPlusNonformat"/>
        <w:jc w:val="both"/>
      </w:pPr>
      <w:r>
        <w:t>Акт составлен: ____________________________________________________________</w:t>
      </w:r>
    </w:p>
    <w:p w:rsidR="001513F8" w:rsidRDefault="001513F8">
      <w:pPr>
        <w:pStyle w:val="ConsPlusNonformat"/>
        <w:jc w:val="both"/>
      </w:pPr>
      <w:r>
        <w:t xml:space="preserve">                             (Ф.И.О. лица, составившего акт)</w:t>
      </w:r>
    </w:p>
    <w:p w:rsidR="001513F8" w:rsidRDefault="001513F8">
      <w:pPr>
        <w:pStyle w:val="ConsPlusNonformat"/>
        <w:jc w:val="both"/>
      </w:pPr>
      <w:r>
        <w:t>С копией приказа о проведении проверки ознакомлен: 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(Ф.И.О, руководителя, иного должностного лица проверяемого лица,</w:t>
      </w:r>
    </w:p>
    <w:p w:rsidR="001513F8" w:rsidRDefault="001513F8">
      <w:pPr>
        <w:pStyle w:val="ConsPlusNonformat"/>
        <w:jc w:val="both"/>
      </w:pPr>
      <w:r>
        <w:t xml:space="preserve">              уполномоченного представителя с указанием даты,</w:t>
      </w:r>
    </w:p>
    <w:p w:rsidR="001513F8" w:rsidRDefault="001513F8">
      <w:pPr>
        <w:pStyle w:val="ConsPlusNonformat"/>
        <w:jc w:val="both"/>
      </w:pPr>
      <w:r>
        <w:lastRenderedPageBreak/>
        <w:t xml:space="preserve">                           времени ознакомления)</w:t>
      </w:r>
    </w:p>
    <w:p w:rsidR="001513F8" w:rsidRDefault="001513F8">
      <w:pPr>
        <w:pStyle w:val="ConsPlusNonformat"/>
        <w:jc w:val="both"/>
      </w:pPr>
      <w:r>
        <w:t>Лица, проводившие проверку: 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(Фамилии, имена, отчества и должности лиц, проводивших проверку)</w:t>
      </w:r>
    </w:p>
    <w:p w:rsidR="001513F8" w:rsidRDefault="001513F8">
      <w:pPr>
        <w:pStyle w:val="ConsPlusNonformat"/>
        <w:jc w:val="both"/>
      </w:pPr>
      <w:r>
        <w:t>При проведении проверки присутствовали: 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Руководителем проверяемого лица в период проведения проверки являлся 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Предмет проводимой проверки 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Период, за который проведена проверка соблюдения антимонопольного</w:t>
      </w:r>
    </w:p>
    <w:p w:rsidR="001513F8" w:rsidRDefault="001513F8">
      <w:pPr>
        <w:pStyle w:val="ConsPlusNonformat"/>
        <w:jc w:val="both"/>
      </w:pPr>
      <w:r>
        <w:t>законодательства Российской Федерации 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Срок и место проведения проверки 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В ходе проведения проверки: 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(указать обстоятельства, имеющие отношение к проводимой проверке)</w:t>
      </w:r>
    </w:p>
    <w:p w:rsidR="001513F8" w:rsidRDefault="001513F8">
      <w:pPr>
        <w:pStyle w:val="ConsPlusNonformat"/>
        <w:jc w:val="both"/>
      </w:pP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(Выявлены признаки нарушения требований антимонопольного</w:t>
      </w:r>
    </w:p>
    <w:p w:rsidR="001513F8" w:rsidRDefault="001513F8">
      <w:pPr>
        <w:pStyle w:val="ConsPlusNonformat"/>
        <w:jc w:val="both"/>
      </w:pPr>
      <w:r>
        <w:t xml:space="preserve">                  законодательства Российской Федерации)</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(Выявлены факты невыполнения ранее выданного предписания</w:t>
      </w:r>
    </w:p>
    <w:p w:rsidR="001513F8" w:rsidRDefault="001513F8">
      <w:pPr>
        <w:pStyle w:val="ConsPlusNonformat"/>
        <w:jc w:val="both"/>
      </w:pPr>
      <w:r>
        <w:t xml:space="preserve">    (заполняется при проведении проверки, если основанием ее проведения</w:t>
      </w:r>
    </w:p>
    <w:p w:rsidR="001513F8" w:rsidRDefault="001513F8">
      <w:pPr>
        <w:pStyle w:val="ConsPlusNonformat"/>
        <w:jc w:val="both"/>
      </w:pPr>
      <w:r>
        <w:t xml:space="preserve">          является истечение срока ранее выданного предписания))</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(нарушений не выявлено)</w:t>
      </w:r>
    </w:p>
    <w:p w:rsidR="001513F8" w:rsidRDefault="001513F8">
      <w:pPr>
        <w:pStyle w:val="ConsPlusNonformat"/>
        <w:jc w:val="both"/>
      </w:pPr>
    </w:p>
    <w:p w:rsidR="001513F8" w:rsidRDefault="001513F8">
      <w:pPr>
        <w:pStyle w:val="ConsPlusNonformat"/>
        <w:jc w:val="both"/>
      </w:pPr>
      <w:r>
        <w:t>Запись в Журнал учета проверок юридического лица, индивидуального</w:t>
      </w:r>
    </w:p>
    <w:p w:rsidR="001513F8" w:rsidRDefault="001513F8">
      <w:pPr>
        <w:pStyle w:val="ConsPlusNonformat"/>
        <w:jc w:val="both"/>
      </w:pPr>
      <w:r>
        <w:t>предпринимателя, внесена:</w:t>
      </w:r>
    </w:p>
    <w:p w:rsidR="001513F8" w:rsidRDefault="001513F8">
      <w:pPr>
        <w:pStyle w:val="ConsPlusNonformat"/>
        <w:jc w:val="both"/>
      </w:pPr>
      <w:r>
        <w:t>________________________         ________________________________________</w:t>
      </w:r>
    </w:p>
    <w:p w:rsidR="001513F8" w:rsidRDefault="001513F8">
      <w:pPr>
        <w:pStyle w:val="ConsPlusNonformat"/>
        <w:jc w:val="both"/>
      </w:pPr>
      <w:r>
        <w:t xml:space="preserve"> (подпись проверяющего)           (подпись уполномоченного представителя</w:t>
      </w:r>
    </w:p>
    <w:p w:rsidR="001513F8" w:rsidRDefault="001513F8">
      <w:pPr>
        <w:pStyle w:val="ConsPlusNonformat"/>
        <w:jc w:val="both"/>
      </w:pPr>
      <w:r>
        <w:t xml:space="preserve">                                    юридического лица, индивидуального</w:t>
      </w:r>
    </w:p>
    <w:p w:rsidR="001513F8" w:rsidRDefault="001513F8">
      <w:pPr>
        <w:pStyle w:val="ConsPlusNonformat"/>
        <w:jc w:val="both"/>
      </w:pPr>
      <w:r>
        <w:t xml:space="preserve">                                   предпринимателя, его уполномоченного</w:t>
      </w:r>
    </w:p>
    <w:p w:rsidR="001513F8" w:rsidRDefault="001513F8">
      <w:pPr>
        <w:pStyle w:val="ConsPlusNonformat"/>
        <w:jc w:val="both"/>
      </w:pPr>
      <w:r>
        <w:t xml:space="preserve">                                              представителя)</w:t>
      </w:r>
    </w:p>
    <w:p w:rsidR="001513F8" w:rsidRDefault="001513F8">
      <w:pPr>
        <w:pStyle w:val="ConsPlusNonformat"/>
        <w:jc w:val="both"/>
      </w:pPr>
    </w:p>
    <w:p w:rsidR="001513F8" w:rsidRDefault="001513F8">
      <w:pPr>
        <w:pStyle w:val="ConsPlusNonformat"/>
        <w:jc w:val="both"/>
      </w:pPr>
      <w:r>
        <w:t>Журнал учета проверок юридического лица, индивидуального предпринимателя,</w:t>
      </w:r>
    </w:p>
    <w:p w:rsidR="001513F8" w:rsidRDefault="001513F8">
      <w:pPr>
        <w:pStyle w:val="ConsPlusNonformat"/>
        <w:jc w:val="both"/>
      </w:pPr>
      <w:r>
        <w:t>проводимых органами государственного контроля (надзора), органами</w:t>
      </w:r>
    </w:p>
    <w:p w:rsidR="001513F8" w:rsidRDefault="001513F8">
      <w:pPr>
        <w:pStyle w:val="ConsPlusNonformat"/>
        <w:jc w:val="both"/>
      </w:pPr>
      <w:r>
        <w:t>муниципального контроля, отсутствует:</w:t>
      </w:r>
    </w:p>
    <w:p w:rsidR="001513F8" w:rsidRDefault="001513F8">
      <w:pPr>
        <w:pStyle w:val="ConsPlusNonformat"/>
        <w:jc w:val="both"/>
      </w:pPr>
      <w:r>
        <w:t>________________________         ________________________________________</w:t>
      </w:r>
    </w:p>
    <w:p w:rsidR="001513F8" w:rsidRDefault="001513F8">
      <w:pPr>
        <w:pStyle w:val="ConsPlusNonformat"/>
        <w:jc w:val="both"/>
      </w:pPr>
      <w:r>
        <w:t xml:space="preserve"> (подпись проверяющего)           (подпись уполномоченного представителя</w:t>
      </w:r>
    </w:p>
    <w:p w:rsidR="001513F8" w:rsidRDefault="001513F8">
      <w:pPr>
        <w:pStyle w:val="ConsPlusNonformat"/>
        <w:jc w:val="both"/>
      </w:pPr>
      <w:r>
        <w:t xml:space="preserve">                                    юридического лица, индивидуального</w:t>
      </w:r>
    </w:p>
    <w:p w:rsidR="001513F8" w:rsidRDefault="001513F8">
      <w:pPr>
        <w:pStyle w:val="ConsPlusNonformat"/>
        <w:jc w:val="both"/>
      </w:pPr>
      <w:r>
        <w:t xml:space="preserve">                                   предпринимателя, его уполномоченного</w:t>
      </w:r>
    </w:p>
    <w:p w:rsidR="001513F8" w:rsidRDefault="001513F8">
      <w:pPr>
        <w:pStyle w:val="ConsPlusNonformat"/>
        <w:jc w:val="both"/>
      </w:pPr>
      <w:r>
        <w:t xml:space="preserve">                                              представителя)</w:t>
      </w:r>
    </w:p>
    <w:p w:rsidR="001513F8" w:rsidRDefault="001513F8">
      <w:pPr>
        <w:pStyle w:val="ConsPlusNonformat"/>
        <w:jc w:val="both"/>
      </w:pPr>
    </w:p>
    <w:p w:rsidR="001513F8" w:rsidRDefault="001513F8">
      <w:pPr>
        <w:pStyle w:val="ConsPlusNonformat"/>
        <w:jc w:val="both"/>
      </w:pPr>
      <w:r>
        <w:t xml:space="preserve">    (При  оформлении  акта  по  результатам  проверки  федеральных  органов</w:t>
      </w:r>
    </w:p>
    <w:p w:rsidR="001513F8" w:rsidRDefault="001513F8">
      <w:pPr>
        <w:pStyle w:val="ConsPlusNonformat"/>
        <w:jc w:val="both"/>
      </w:pPr>
      <w:r>
        <w:t>исполнительной  власти, органов государственной власти субъектов Российской</w:t>
      </w:r>
    </w:p>
    <w:p w:rsidR="001513F8" w:rsidRDefault="001513F8">
      <w:pPr>
        <w:pStyle w:val="ConsPlusNonformat"/>
        <w:jc w:val="both"/>
      </w:pPr>
      <w:r>
        <w:t>Федерации,  органов  местного  самоуправления,  иных осуществляющих функции</w:t>
      </w:r>
    </w:p>
    <w:p w:rsidR="001513F8" w:rsidRDefault="001513F8">
      <w:pPr>
        <w:pStyle w:val="ConsPlusNonformat"/>
        <w:jc w:val="both"/>
      </w:pPr>
      <w:r>
        <w:t>указанных    органов    или   организаций,   государственных   внебюджетных</w:t>
      </w:r>
    </w:p>
    <w:p w:rsidR="001513F8" w:rsidRDefault="001513F8">
      <w:pPr>
        <w:pStyle w:val="ConsPlusNonformat"/>
        <w:jc w:val="both"/>
      </w:pPr>
      <w:r>
        <w:t>фондов  разделы  о внесении  в журнал учета проверок сведений о проведенной</w:t>
      </w:r>
    </w:p>
    <w:p w:rsidR="001513F8" w:rsidRDefault="001513F8">
      <w:pPr>
        <w:pStyle w:val="ConsPlusNonformat"/>
        <w:jc w:val="both"/>
      </w:pPr>
      <w:r>
        <w:t>проверке или об отсутствии такого журнала в акте  проверки не указываются.)</w:t>
      </w:r>
    </w:p>
    <w:p w:rsidR="001513F8" w:rsidRDefault="001513F8">
      <w:pPr>
        <w:pStyle w:val="ConsPlusNonformat"/>
        <w:jc w:val="both"/>
      </w:pPr>
    </w:p>
    <w:p w:rsidR="001513F8" w:rsidRDefault="001513F8">
      <w:pPr>
        <w:pStyle w:val="ConsPlusNonformat"/>
        <w:jc w:val="both"/>
      </w:pPr>
      <w:r>
        <w:t>Прилагаемые документы: 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p>
    <w:p w:rsidR="001513F8" w:rsidRDefault="001513F8">
      <w:pPr>
        <w:pStyle w:val="ConsPlusNonformat"/>
        <w:jc w:val="both"/>
      </w:pPr>
      <w:r>
        <w:lastRenderedPageBreak/>
        <w:t>Подписи лиц, проводивших проверку: 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p>
    <w:p w:rsidR="001513F8" w:rsidRDefault="001513F8">
      <w:pPr>
        <w:pStyle w:val="ConsPlusNonformat"/>
        <w:jc w:val="both"/>
      </w:pPr>
      <w:r>
        <w:t>С актом проверки ознакомлен(а)</w:t>
      </w:r>
    </w:p>
    <w:p w:rsidR="001513F8" w:rsidRDefault="001513F8">
      <w:pPr>
        <w:pStyle w:val="ConsPlusNonformat"/>
        <w:jc w:val="both"/>
      </w:pPr>
      <w:r>
        <w:t>________________ 20__ г.         ________________________________________</w:t>
      </w:r>
    </w:p>
    <w:p w:rsidR="001513F8" w:rsidRDefault="001513F8">
      <w:pPr>
        <w:pStyle w:val="ConsPlusNonformat"/>
        <w:jc w:val="both"/>
      </w:pPr>
      <w:r>
        <w:t xml:space="preserve">                                 ________________________________________</w:t>
      </w:r>
    </w:p>
    <w:p w:rsidR="001513F8" w:rsidRDefault="001513F8">
      <w:pPr>
        <w:pStyle w:val="ConsPlusNonformat"/>
        <w:jc w:val="both"/>
      </w:pPr>
      <w:r>
        <w:t xml:space="preserve">                                  (Ф.И.О., должность руководителя, иного</w:t>
      </w:r>
    </w:p>
    <w:p w:rsidR="001513F8" w:rsidRDefault="001513F8">
      <w:pPr>
        <w:pStyle w:val="ConsPlusNonformat"/>
        <w:jc w:val="both"/>
      </w:pPr>
      <w:r>
        <w:t xml:space="preserve">                                  должностного лица или уполномоченного</w:t>
      </w:r>
    </w:p>
    <w:p w:rsidR="001513F8" w:rsidRDefault="001513F8">
      <w:pPr>
        <w:pStyle w:val="ConsPlusNonformat"/>
        <w:jc w:val="both"/>
      </w:pPr>
      <w:r>
        <w:t xml:space="preserve">                                     представителя проверяемого лица)</w:t>
      </w:r>
    </w:p>
    <w:p w:rsidR="001513F8" w:rsidRDefault="001513F8">
      <w:pPr>
        <w:pStyle w:val="ConsPlusNonformat"/>
        <w:jc w:val="both"/>
      </w:pPr>
    </w:p>
    <w:p w:rsidR="001513F8" w:rsidRDefault="001513F8">
      <w:pPr>
        <w:pStyle w:val="ConsPlusNonformat"/>
        <w:jc w:val="both"/>
      </w:pPr>
      <w:r>
        <w:t>Копию  акта со всеми приложениями (за исключением документов, полученных от</w:t>
      </w:r>
    </w:p>
    <w:p w:rsidR="001513F8" w:rsidRDefault="001513F8">
      <w:pPr>
        <w:pStyle w:val="ConsPlusNonformat"/>
        <w:jc w:val="both"/>
      </w:pPr>
      <w:r>
        <w:t>проверяемого лица) получил(а):</w:t>
      </w:r>
    </w:p>
    <w:p w:rsidR="001513F8" w:rsidRDefault="001513F8">
      <w:pPr>
        <w:pStyle w:val="ConsPlusNonformat"/>
        <w:jc w:val="both"/>
      </w:pPr>
    </w:p>
    <w:p w:rsidR="001513F8" w:rsidRDefault="001513F8">
      <w:pPr>
        <w:pStyle w:val="ConsPlusNonformat"/>
        <w:jc w:val="both"/>
      </w:pPr>
      <w:r>
        <w:t>________________ 20__ г.         ________________________________________</w:t>
      </w:r>
    </w:p>
    <w:p w:rsidR="001513F8" w:rsidRDefault="001513F8">
      <w:pPr>
        <w:pStyle w:val="ConsPlusNonformat"/>
        <w:jc w:val="both"/>
      </w:pPr>
      <w:r>
        <w:t xml:space="preserve">                                 ________________________________________</w:t>
      </w:r>
    </w:p>
    <w:p w:rsidR="001513F8" w:rsidRDefault="001513F8">
      <w:pPr>
        <w:pStyle w:val="ConsPlusNonformat"/>
        <w:jc w:val="both"/>
      </w:pPr>
      <w:r>
        <w:t xml:space="preserve">                                  (Ф.И.О., должность руководителя, иного</w:t>
      </w:r>
    </w:p>
    <w:p w:rsidR="001513F8" w:rsidRDefault="001513F8">
      <w:pPr>
        <w:pStyle w:val="ConsPlusNonformat"/>
        <w:jc w:val="both"/>
      </w:pPr>
      <w:r>
        <w:t xml:space="preserve">                                  должностного лица или уполномоченного</w:t>
      </w:r>
    </w:p>
    <w:p w:rsidR="001513F8" w:rsidRDefault="001513F8">
      <w:pPr>
        <w:pStyle w:val="ConsPlusNonformat"/>
        <w:jc w:val="both"/>
      </w:pPr>
      <w:r>
        <w:t xml:space="preserve">                                     представителя проверяемого лица)</w:t>
      </w:r>
    </w:p>
    <w:p w:rsidR="001513F8" w:rsidRDefault="001513F8">
      <w:pPr>
        <w:pStyle w:val="ConsPlusNonformat"/>
        <w:jc w:val="both"/>
      </w:pPr>
    </w:p>
    <w:p w:rsidR="001513F8" w:rsidRDefault="001513F8">
      <w:pPr>
        <w:pStyle w:val="ConsPlusNonformat"/>
        <w:jc w:val="both"/>
      </w:pPr>
      <w:r>
        <w:t>Отметка об отказе руководителя проверяемого лица (его уполномоченного</w:t>
      </w:r>
    </w:p>
    <w:p w:rsidR="001513F8" w:rsidRDefault="001513F8">
      <w:pPr>
        <w:pStyle w:val="ConsPlusNonformat"/>
        <w:jc w:val="both"/>
      </w:pPr>
      <w:r>
        <w:t>представителя, иного должностного лица) подписать акт 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p>
    <w:p w:rsidR="001513F8" w:rsidRDefault="001513F8">
      <w:pPr>
        <w:pStyle w:val="ConsPlusNonformat"/>
        <w:jc w:val="both"/>
      </w:pPr>
      <w:r>
        <w:t>Руководитель инспекции</w:t>
      </w:r>
    </w:p>
    <w:p w:rsidR="001513F8" w:rsidRDefault="001513F8">
      <w:pPr>
        <w:pStyle w:val="ConsPlusNonformat"/>
        <w:jc w:val="both"/>
      </w:pPr>
      <w:r>
        <w:t>___________________________________________________________________________</w:t>
      </w: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jc w:val="right"/>
      </w:pPr>
      <w:r>
        <w:t>Приложение N 9</w:t>
      </w:r>
    </w:p>
    <w:p w:rsidR="001513F8" w:rsidRDefault="001513F8">
      <w:pPr>
        <w:pStyle w:val="ConsPlusNormal"/>
        <w:jc w:val="right"/>
      </w:pPr>
      <w:r>
        <w:t>к Регламенту</w:t>
      </w:r>
    </w:p>
    <w:p w:rsidR="001513F8" w:rsidRDefault="001513F8">
      <w:pPr>
        <w:pStyle w:val="ConsPlusNormal"/>
        <w:ind w:firstLine="540"/>
        <w:jc w:val="both"/>
      </w:pPr>
    </w:p>
    <w:p w:rsidR="001513F8" w:rsidRDefault="001513F8">
      <w:pPr>
        <w:pStyle w:val="ConsPlusNormal"/>
        <w:jc w:val="center"/>
      </w:pPr>
      <w:r>
        <w:t>ОБРАЗЕЦ ЖАЛОБЫ</w:t>
      </w:r>
    </w:p>
    <w:p w:rsidR="001513F8" w:rsidRDefault="001513F8">
      <w:pPr>
        <w:pStyle w:val="ConsPlusNormal"/>
        <w:jc w:val="center"/>
      </w:pPr>
      <w:r>
        <w:t>НА ДЕЙСТВИЕ (БЕЗДЕЙСТВИЕ) АНТИМОНОПОЛЬНОГО ОРГАНА</w:t>
      </w:r>
    </w:p>
    <w:p w:rsidR="001513F8" w:rsidRDefault="001513F8">
      <w:pPr>
        <w:pStyle w:val="ConsPlusNormal"/>
        <w:jc w:val="center"/>
      </w:pPr>
      <w:r>
        <w:t>(ДОЛЖНОСТНОГО ЛИЦА АНТИМОНОПОЛЬНОГО ОРГАНА)</w:t>
      </w:r>
    </w:p>
    <w:p w:rsidR="001513F8" w:rsidRDefault="001513F8">
      <w:pPr>
        <w:pStyle w:val="ConsPlusNormal"/>
        <w:ind w:firstLine="540"/>
        <w:jc w:val="both"/>
      </w:pPr>
    </w:p>
    <w:p w:rsidR="001513F8" w:rsidRDefault="001513F8">
      <w:pPr>
        <w:pStyle w:val="ConsPlusNonformat"/>
        <w:jc w:val="both"/>
      </w:pPr>
      <w:r>
        <w:t>Исх. от ____________ N ______                    __________________________</w:t>
      </w:r>
    </w:p>
    <w:p w:rsidR="001513F8" w:rsidRDefault="001513F8">
      <w:pPr>
        <w:pStyle w:val="ConsPlusNonformat"/>
        <w:jc w:val="both"/>
      </w:pPr>
      <w:r>
        <w:t xml:space="preserve">                                                       (наименование</w:t>
      </w:r>
    </w:p>
    <w:p w:rsidR="001513F8" w:rsidRDefault="001513F8">
      <w:pPr>
        <w:pStyle w:val="ConsPlusNonformat"/>
        <w:jc w:val="both"/>
      </w:pPr>
      <w:r>
        <w:t xml:space="preserve">                                                  антимонопольного органа)</w:t>
      </w:r>
    </w:p>
    <w:p w:rsidR="001513F8" w:rsidRDefault="001513F8">
      <w:pPr>
        <w:pStyle w:val="ConsPlusNonformat"/>
        <w:jc w:val="both"/>
      </w:pPr>
    </w:p>
    <w:p w:rsidR="001513F8" w:rsidRDefault="001513F8">
      <w:pPr>
        <w:pStyle w:val="ConsPlusNonformat"/>
        <w:jc w:val="both"/>
      </w:pPr>
      <w:r>
        <w:t xml:space="preserve">                                  Жалоба</w:t>
      </w:r>
    </w:p>
    <w:p w:rsidR="001513F8" w:rsidRDefault="001513F8">
      <w:pPr>
        <w:pStyle w:val="ConsPlusNonformat"/>
        <w:jc w:val="both"/>
      </w:pPr>
    </w:p>
    <w:p w:rsidR="001513F8" w:rsidRDefault="001513F8">
      <w:pPr>
        <w:pStyle w:val="ConsPlusNonformat"/>
        <w:jc w:val="both"/>
      </w:pPr>
      <w:hyperlink w:anchor="P1713" w:history="1">
        <w:r>
          <w:rPr>
            <w:color w:val="0000FF"/>
          </w:rPr>
          <w:t>*</w:t>
        </w:r>
      </w:hyperlink>
      <w:r>
        <w:t xml:space="preserve"> Полное    наименование   юридического  лица,  Ф.И.О.  физического   лица:</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hyperlink w:anchor="P1713" w:history="1">
        <w:r>
          <w:rPr>
            <w:color w:val="0000FF"/>
          </w:rPr>
          <w:t>*</w:t>
        </w:r>
      </w:hyperlink>
      <w:r>
        <w:t xml:space="preserve"> Местонахождение    юридического лица,   физического   лица   (фактический</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адрес): 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Телефон: __________________________________________________________________</w:t>
      </w:r>
    </w:p>
    <w:p w:rsidR="001513F8" w:rsidRDefault="001513F8">
      <w:pPr>
        <w:pStyle w:val="ConsPlusNonformat"/>
        <w:jc w:val="both"/>
      </w:pPr>
      <w:r>
        <w:t>Адрес электронной почты ___________________________________________________</w:t>
      </w:r>
    </w:p>
    <w:p w:rsidR="001513F8" w:rsidRDefault="001513F8">
      <w:pPr>
        <w:pStyle w:val="ConsPlusNonformat"/>
        <w:jc w:val="both"/>
      </w:pPr>
      <w:r>
        <w:t>ИНН _______________________________________________________________________</w:t>
      </w:r>
    </w:p>
    <w:p w:rsidR="001513F8" w:rsidRDefault="001513F8">
      <w:pPr>
        <w:pStyle w:val="ConsPlusNonformat"/>
        <w:jc w:val="both"/>
      </w:pPr>
      <w:hyperlink w:anchor="P1713" w:history="1">
        <w:r>
          <w:rPr>
            <w:color w:val="0000FF"/>
          </w:rPr>
          <w:t>*</w:t>
        </w:r>
      </w:hyperlink>
      <w:r>
        <w:t xml:space="preserve"> Ф.И.О. руководителя юридического лица 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hyperlink w:anchor="P1713" w:history="1">
        <w:r>
          <w:rPr>
            <w:color w:val="0000FF"/>
          </w:rPr>
          <w:t>*</w:t>
        </w:r>
      </w:hyperlink>
      <w:r>
        <w:t xml:space="preserve"> на действия (бездействие):</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(наименование антимонопольного органа</w:t>
      </w:r>
    </w:p>
    <w:p w:rsidR="001513F8" w:rsidRDefault="001513F8">
      <w:pPr>
        <w:pStyle w:val="ConsPlusNonformat"/>
        <w:jc w:val="both"/>
      </w:pPr>
      <w:r>
        <w:t xml:space="preserve">       (должность, Ф.И.О. должностного лица антимонопольного органа))</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hyperlink w:anchor="P1713" w:history="1">
        <w:r>
          <w:rPr>
            <w:color w:val="0000FF"/>
          </w:rPr>
          <w:t>*</w:t>
        </w:r>
      </w:hyperlink>
      <w:r>
        <w:t xml:space="preserve"> Существо жалобы: ________________________________________________________</w:t>
      </w:r>
    </w:p>
    <w:p w:rsidR="001513F8" w:rsidRDefault="001513F8">
      <w:pPr>
        <w:pStyle w:val="ConsPlusNonformat"/>
        <w:jc w:val="both"/>
      </w:pPr>
      <w:r>
        <w:t xml:space="preserve">                            (краткое изложение обжалуемых действий</w:t>
      </w:r>
    </w:p>
    <w:p w:rsidR="001513F8" w:rsidRDefault="001513F8">
      <w:pPr>
        <w:pStyle w:val="ConsPlusNonformat"/>
        <w:jc w:val="both"/>
      </w:pPr>
      <w:r>
        <w:t xml:space="preserve">                            (бездействия), с указанием оснований,</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по которым лицо, подающее жалобу, не согласно с действием</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(бездействием) антимонопольного органа или должностного лица</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со ссылками на соответствующие пункты регламента)</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p>
    <w:p w:rsidR="001513F8" w:rsidRDefault="001513F8">
      <w:pPr>
        <w:pStyle w:val="ConsPlusNonformat"/>
        <w:jc w:val="both"/>
      </w:pPr>
      <w:r>
        <w:t>Приложение: _______________________________________________________________</w:t>
      </w:r>
    </w:p>
    <w:p w:rsidR="001513F8" w:rsidRDefault="001513F8">
      <w:pPr>
        <w:pStyle w:val="ConsPlusNonformat"/>
        <w:jc w:val="both"/>
      </w:pPr>
      <w:r>
        <w:t xml:space="preserve">                          (перечень прилагаемой документации)</w:t>
      </w:r>
    </w:p>
    <w:p w:rsidR="001513F8" w:rsidRDefault="001513F8">
      <w:pPr>
        <w:pStyle w:val="ConsPlusNonformat"/>
        <w:jc w:val="both"/>
      </w:pPr>
    </w:p>
    <w:p w:rsidR="001513F8" w:rsidRDefault="001513F8">
      <w:pPr>
        <w:pStyle w:val="ConsPlusNonformat"/>
        <w:jc w:val="both"/>
      </w:pPr>
      <w:r>
        <w:t xml:space="preserve">                                   М.П.  __________________________________</w:t>
      </w:r>
    </w:p>
    <w:p w:rsidR="001513F8" w:rsidRDefault="001513F8">
      <w:pPr>
        <w:pStyle w:val="ConsPlusNonformat"/>
        <w:jc w:val="both"/>
      </w:pPr>
      <w:r>
        <w:t xml:space="preserve">                                              (подпись руководителя</w:t>
      </w:r>
    </w:p>
    <w:p w:rsidR="001513F8" w:rsidRDefault="001513F8">
      <w:pPr>
        <w:pStyle w:val="ConsPlusNonformat"/>
        <w:jc w:val="both"/>
      </w:pPr>
      <w:r>
        <w:t xml:space="preserve">                                          организации (органа), физического</w:t>
      </w:r>
    </w:p>
    <w:p w:rsidR="001513F8" w:rsidRDefault="001513F8">
      <w:pPr>
        <w:pStyle w:val="ConsPlusNonformat"/>
        <w:jc w:val="both"/>
      </w:pPr>
      <w:r>
        <w:t xml:space="preserve">                                                        лица)</w:t>
      </w:r>
    </w:p>
    <w:p w:rsidR="001513F8" w:rsidRDefault="001513F8">
      <w:pPr>
        <w:pStyle w:val="ConsPlusNormal"/>
        <w:ind w:firstLine="540"/>
        <w:jc w:val="both"/>
      </w:pPr>
    </w:p>
    <w:p w:rsidR="001513F8" w:rsidRDefault="001513F8">
      <w:pPr>
        <w:pStyle w:val="ConsPlusNormal"/>
        <w:ind w:firstLine="540"/>
        <w:jc w:val="both"/>
      </w:pPr>
      <w:r>
        <w:t>--------------------------------</w:t>
      </w:r>
    </w:p>
    <w:p w:rsidR="001513F8" w:rsidRDefault="001513F8">
      <w:pPr>
        <w:pStyle w:val="ConsPlusNormal"/>
        <w:ind w:firstLine="540"/>
        <w:jc w:val="both"/>
      </w:pPr>
      <w:bookmarkStart w:id="30" w:name="P1713"/>
      <w:bookmarkEnd w:id="30"/>
      <w:r>
        <w:t>&lt;*&gt; Поля, отмеченные звездочкой (*), обязательны для заполнения.</w:t>
      </w: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jc w:val="right"/>
      </w:pPr>
      <w:r>
        <w:t>Приложение N 10</w:t>
      </w:r>
    </w:p>
    <w:p w:rsidR="001513F8" w:rsidRDefault="001513F8">
      <w:pPr>
        <w:pStyle w:val="ConsPlusNormal"/>
        <w:jc w:val="right"/>
      </w:pPr>
      <w:r>
        <w:t>к Регламенту</w:t>
      </w:r>
    </w:p>
    <w:p w:rsidR="001513F8" w:rsidRDefault="001513F8">
      <w:pPr>
        <w:pStyle w:val="ConsPlusNormal"/>
        <w:ind w:firstLine="540"/>
        <w:jc w:val="both"/>
      </w:pPr>
    </w:p>
    <w:p w:rsidR="001513F8" w:rsidRDefault="001513F8">
      <w:pPr>
        <w:pStyle w:val="ConsPlusNormal"/>
        <w:jc w:val="center"/>
      </w:pPr>
      <w:r>
        <w:t>ОБРАЗЕЦ ИЗВЕЩЕНИЯ О ПРОДЛЕНИИ СРОКА РАССМОТРЕНИЯ ЖАЛОБЫ</w:t>
      </w:r>
    </w:p>
    <w:p w:rsidR="001513F8" w:rsidRDefault="001513F8">
      <w:pPr>
        <w:pStyle w:val="ConsPlusNormal"/>
        <w:ind w:firstLine="540"/>
        <w:jc w:val="both"/>
      </w:pPr>
    </w:p>
    <w:p w:rsidR="001513F8" w:rsidRDefault="001513F8">
      <w:pPr>
        <w:pStyle w:val="ConsPlusNonformat"/>
        <w:jc w:val="both"/>
      </w:pPr>
      <w:r>
        <w:t>Бланк                                              Наименование заявителя</w:t>
      </w:r>
    </w:p>
    <w:p w:rsidR="001513F8" w:rsidRDefault="001513F8">
      <w:pPr>
        <w:pStyle w:val="ConsPlusNonformat"/>
        <w:jc w:val="both"/>
      </w:pPr>
      <w:r>
        <w:t>антимонопольного органа                            Почтовый адрес заявителя</w:t>
      </w:r>
    </w:p>
    <w:p w:rsidR="001513F8" w:rsidRDefault="001513F8">
      <w:pPr>
        <w:pStyle w:val="ConsPlusNonformat"/>
        <w:jc w:val="both"/>
      </w:pPr>
    </w:p>
    <w:p w:rsidR="001513F8" w:rsidRDefault="001513F8">
      <w:pPr>
        <w:pStyle w:val="ConsPlusNonformat"/>
        <w:jc w:val="both"/>
      </w:pPr>
      <w:r>
        <w:t>О продлении срока</w:t>
      </w:r>
    </w:p>
    <w:p w:rsidR="001513F8" w:rsidRDefault="001513F8">
      <w:pPr>
        <w:pStyle w:val="ConsPlusNonformat"/>
        <w:jc w:val="both"/>
      </w:pPr>
      <w:r>
        <w:t>рассмотрения жалобы</w:t>
      </w:r>
    </w:p>
    <w:p w:rsidR="001513F8" w:rsidRDefault="001513F8">
      <w:pPr>
        <w:pStyle w:val="ConsPlusNonformat"/>
        <w:jc w:val="both"/>
      </w:pPr>
    </w:p>
    <w:p w:rsidR="001513F8" w:rsidRDefault="001513F8">
      <w:pPr>
        <w:pStyle w:val="ConsPlusNonformat"/>
        <w:jc w:val="both"/>
      </w:pPr>
      <w:r>
        <w:t xml:space="preserve">    Настоящим  сообщаю,  что в соответствии с </w:t>
      </w:r>
      <w:hyperlink w:anchor="P468" w:history="1">
        <w:r>
          <w:rPr>
            <w:color w:val="0000FF"/>
          </w:rPr>
          <w:t>пунктом 5.7</w:t>
        </w:r>
      </w:hyperlink>
      <w:r>
        <w:t xml:space="preserve"> Административного</w:t>
      </w:r>
    </w:p>
    <w:p w:rsidR="001513F8" w:rsidRDefault="001513F8">
      <w:pPr>
        <w:pStyle w:val="ConsPlusNonformat"/>
        <w:jc w:val="both"/>
      </w:pPr>
      <w:r>
        <w:t>регламента Федеральной антимонопольной службы по исполнению государственной</w:t>
      </w:r>
    </w:p>
    <w:p w:rsidR="001513F8" w:rsidRDefault="001513F8">
      <w:pPr>
        <w:pStyle w:val="ConsPlusNonformat"/>
        <w:jc w:val="both"/>
      </w:pPr>
      <w:r>
        <w:t>функции  по  проведению  проверок  соблюдения  требований  антимонопольного</w:t>
      </w:r>
    </w:p>
    <w:p w:rsidR="001513F8" w:rsidRDefault="001513F8">
      <w:pPr>
        <w:pStyle w:val="ConsPlusNonformat"/>
        <w:jc w:val="both"/>
      </w:pPr>
      <w:r>
        <w:t>законодательства  Российской  Федерации  принято  решение о продлении срока</w:t>
      </w:r>
    </w:p>
    <w:p w:rsidR="001513F8" w:rsidRDefault="001513F8">
      <w:pPr>
        <w:pStyle w:val="ConsPlusNonformat"/>
        <w:jc w:val="both"/>
      </w:pPr>
      <w:r>
        <w:t>рассмотрения  жалобы,  зарегистрированной  от  ____________  N  ______,  по</w:t>
      </w:r>
    </w:p>
    <w:p w:rsidR="001513F8" w:rsidRDefault="001513F8">
      <w:pPr>
        <w:pStyle w:val="ConsPlusNonformat"/>
        <w:jc w:val="both"/>
      </w:pPr>
      <w:r>
        <w:t>следующей причине(-ам): ___________________________________________________</w:t>
      </w:r>
    </w:p>
    <w:p w:rsidR="001513F8" w:rsidRDefault="001513F8">
      <w:pPr>
        <w:pStyle w:val="ConsPlusNonformat"/>
        <w:jc w:val="both"/>
      </w:pPr>
      <w:r>
        <w:t xml:space="preserve">                           (причина, по которой срок рассмотрения жалобы</w:t>
      </w:r>
    </w:p>
    <w:p w:rsidR="001513F8" w:rsidRDefault="001513F8">
      <w:pPr>
        <w:pStyle w:val="ConsPlusNonformat"/>
        <w:jc w:val="both"/>
      </w:pPr>
      <w:r>
        <w:t xml:space="preserve">                                           продлевается)</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p>
    <w:p w:rsidR="001513F8" w:rsidRDefault="001513F8">
      <w:pPr>
        <w:pStyle w:val="ConsPlusNonformat"/>
        <w:jc w:val="both"/>
      </w:pPr>
      <w:r>
        <w:t>Подпись руководителя</w:t>
      </w:r>
    </w:p>
    <w:p w:rsidR="001513F8" w:rsidRDefault="001513F8">
      <w:pPr>
        <w:pStyle w:val="ConsPlusNonformat"/>
        <w:jc w:val="both"/>
      </w:pPr>
      <w:r>
        <w:t>антимонопольного органа</w:t>
      </w: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jc w:val="right"/>
      </w:pPr>
      <w:r>
        <w:t>Приложение N 11</w:t>
      </w:r>
    </w:p>
    <w:p w:rsidR="001513F8" w:rsidRDefault="001513F8">
      <w:pPr>
        <w:pStyle w:val="ConsPlusNormal"/>
        <w:jc w:val="right"/>
      </w:pPr>
      <w:r>
        <w:t>к Регламенту</w:t>
      </w:r>
    </w:p>
    <w:p w:rsidR="001513F8" w:rsidRDefault="001513F8">
      <w:pPr>
        <w:pStyle w:val="ConsPlusNormal"/>
        <w:jc w:val="right"/>
      </w:pPr>
    </w:p>
    <w:p w:rsidR="001513F8" w:rsidRDefault="001513F8">
      <w:pPr>
        <w:pStyle w:val="ConsPlusNormal"/>
        <w:jc w:val="center"/>
      </w:pPr>
      <w:r>
        <w:lastRenderedPageBreak/>
        <w:t>ОБРАЗЕЦ ИЗВЕЩЕНИЯ</w:t>
      </w:r>
    </w:p>
    <w:p w:rsidR="001513F8" w:rsidRDefault="001513F8">
      <w:pPr>
        <w:pStyle w:val="ConsPlusNormal"/>
        <w:jc w:val="center"/>
      </w:pPr>
      <w:r>
        <w:t>ЗАЯВИТЕЛЯ О НАПРАВЛЕНИИ ЖАЛОБЫ В ПРАВОМОЧНЫЙ</w:t>
      </w:r>
    </w:p>
    <w:p w:rsidR="001513F8" w:rsidRDefault="001513F8">
      <w:pPr>
        <w:pStyle w:val="ConsPlusNormal"/>
        <w:jc w:val="center"/>
      </w:pPr>
      <w:r>
        <w:t>АНТИМОНОПОЛЬНЫЙ ОРГАН</w:t>
      </w:r>
    </w:p>
    <w:p w:rsidR="001513F8" w:rsidRDefault="001513F8">
      <w:pPr>
        <w:pStyle w:val="ConsPlusNormal"/>
        <w:ind w:firstLine="540"/>
        <w:jc w:val="both"/>
      </w:pPr>
    </w:p>
    <w:p w:rsidR="001513F8" w:rsidRDefault="001513F8">
      <w:pPr>
        <w:pStyle w:val="ConsPlusNonformat"/>
        <w:jc w:val="both"/>
      </w:pPr>
      <w:r>
        <w:t>Бланк                                                Наименование заявителя</w:t>
      </w:r>
    </w:p>
    <w:p w:rsidR="001513F8" w:rsidRDefault="001513F8">
      <w:pPr>
        <w:pStyle w:val="ConsPlusNonformat"/>
        <w:jc w:val="both"/>
      </w:pPr>
      <w:r>
        <w:t>антимонопольного органа                            Почтовый адрес заявителя</w:t>
      </w:r>
    </w:p>
    <w:p w:rsidR="001513F8" w:rsidRDefault="001513F8">
      <w:pPr>
        <w:pStyle w:val="ConsPlusNonformat"/>
        <w:jc w:val="both"/>
      </w:pPr>
    </w:p>
    <w:p w:rsidR="001513F8" w:rsidRDefault="001513F8">
      <w:pPr>
        <w:pStyle w:val="ConsPlusNonformat"/>
        <w:jc w:val="both"/>
      </w:pPr>
      <w:r>
        <w:t xml:space="preserve">    Настоящим извещаю, что жалоба, поданная 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(наименование организации (органа), Ф.И.О. физического лица)</w:t>
      </w:r>
    </w:p>
    <w:p w:rsidR="001513F8" w:rsidRDefault="001513F8">
      <w:pPr>
        <w:pStyle w:val="ConsPlusNonformat"/>
        <w:jc w:val="both"/>
      </w:pPr>
      <w:r>
        <w:t xml:space="preserve">и зарегистрированная от _____________ N _____, в соответствии с </w:t>
      </w:r>
      <w:hyperlink w:anchor="P469" w:history="1">
        <w:r>
          <w:rPr>
            <w:color w:val="0000FF"/>
          </w:rPr>
          <w:t>пунктом 5.8</w:t>
        </w:r>
      </w:hyperlink>
    </w:p>
    <w:p w:rsidR="001513F8" w:rsidRDefault="001513F8">
      <w:pPr>
        <w:pStyle w:val="ConsPlusNonformat"/>
        <w:jc w:val="both"/>
      </w:pPr>
      <w:r>
        <w:t>Административного   регламента   Федеральной   антимонопольной   службы  по</w:t>
      </w:r>
    </w:p>
    <w:p w:rsidR="001513F8" w:rsidRDefault="001513F8">
      <w:pPr>
        <w:pStyle w:val="ConsPlusNonformat"/>
        <w:jc w:val="both"/>
      </w:pPr>
      <w:r>
        <w:t>исполнению   государственной  функции  по  проведению  проверок  соблюдения</w:t>
      </w:r>
    </w:p>
    <w:p w:rsidR="001513F8" w:rsidRDefault="001513F8">
      <w:pPr>
        <w:pStyle w:val="ConsPlusNonformat"/>
        <w:jc w:val="both"/>
      </w:pPr>
      <w:r>
        <w:t>требований антимонопольного законодательства Российской Федерации, подлежит</w:t>
      </w:r>
    </w:p>
    <w:p w:rsidR="001513F8" w:rsidRDefault="001513F8">
      <w:pPr>
        <w:pStyle w:val="ConsPlusNonformat"/>
        <w:jc w:val="both"/>
      </w:pPr>
      <w:r>
        <w:t>рассмотрению в</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(наименование антимонопольного органа)</w:t>
      </w:r>
    </w:p>
    <w:p w:rsidR="001513F8" w:rsidRDefault="001513F8">
      <w:pPr>
        <w:pStyle w:val="ConsPlusNonformat"/>
        <w:jc w:val="both"/>
      </w:pPr>
      <w:r>
        <w:t>Жалоба    и   прилагаемые   к   ней   материалы   направлены   по   адресу:</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p>
    <w:p w:rsidR="001513F8" w:rsidRDefault="001513F8">
      <w:pPr>
        <w:pStyle w:val="ConsPlusNonformat"/>
        <w:jc w:val="both"/>
      </w:pPr>
      <w:r>
        <w:t>Подпись руководителя</w:t>
      </w:r>
    </w:p>
    <w:p w:rsidR="001513F8" w:rsidRDefault="001513F8">
      <w:pPr>
        <w:pStyle w:val="ConsPlusNonformat"/>
        <w:jc w:val="both"/>
      </w:pPr>
      <w:r>
        <w:t>антимонопольного органа</w:t>
      </w: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jc w:val="right"/>
      </w:pPr>
      <w:r>
        <w:t>Приложение N 12</w:t>
      </w:r>
    </w:p>
    <w:p w:rsidR="001513F8" w:rsidRDefault="001513F8">
      <w:pPr>
        <w:pStyle w:val="ConsPlusNormal"/>
        <w:jc w:val="right"/>
      </w:pPr>
      <w:r>
        <w:t>к Регламенту</w:t>
      </w:r>
    </w:p>
    <w:p w:rsidR="001513F8" w:rsidRDefault="001513F8">
      <w:pPr>
        <w:pStyle w:val="ConsPlusNormal"/>
        <w:ind w:firstLine="540"/>
        <w:jc w:val="both"/>
      </w:pPr>
    </w:p>
    <w:p w:rsidR="001513F8" w:rsidRDefault="001513F8">
      <w:pPr>
        <w:pStyle w:val="ConsPlusNormal"/>
        <w:jc w:val="center"/>
      </w:pPr>
      <w:r>
        <w:t>ОБРАЗЕЦ РЕШЕНИЯ ОБ ОТКАЗЕ В РАССМОТРЕНИИ ЖАЛОБЫ</w:t>
      </w:r>
    </w:p>
    <w:p w:rsidR="001513F8" w:rsidRDefault="001513F8">
      <w:pPr>
        <w:pStyle w:val="ConsPlusNormal"/>
        <w:ind w:firstLine="540"/>
        <w:jc w:val="both"/>
      </w:pPr>
    </w:p>
    <w:p w:rsidR="001513F8" w:rsidRDefault="001513F8">
      <w:pPr>
        <w:pStyle w:val="ConsPlusNonformat"/>
        <w:jc w:val="both"/>
      </w:pPr>
      <w:r>
        <w:t>Бланк                                              Наименование заявителя</w:t>
      </w:r>
    </w:p>
    <w:p w:rsidR="001513F8" w:rsidRDefault="001513F8">
      <w:pPr>
        <w:pStyle w:val="ConsPlusNonformat"/>
        <w:jc w:val="both"/>
      </w:pPr>
      <w:r>
        <w:t>антимонопольного органа                            Почтовый адрес заявителя</w:t>
      </w:r>
    </w:p>
    <w:p w:rsidR="001513F8" w:rsidRDefault="001513F8">
      <w:pPr>
        <w:pStyle w:val="ConsPlusNonformat"/>
        <w:jc w:val="both"/>
      </w:pPr>
    </w:p>
    <w:p w:rsidR="001513F8" w:rsidRDefault="001513F8">
      <w:pPr>
        <w:pStyle w:val="ConsPlusNonformat"/>
        <w:jc w:val="both"/>
      </w:pPr>
      <w:r>
        <w:t xml:space="preserve">    В соответствии с </w:t>
      </w:r>
      <w:hyperlink w:anchor="P476" w:history="1">
        <w:r>
          <w:rPr>
            <w:color w:val="0000FF"/>
          </w:rPr>
          <w:t>пунктом  5.11</w:t>
        </w:r>
      </w:hyperlink>
      <w:r>
        <w:t xml:space="preserve"> Административного регламента Федеральной</w:t>
      </w:r>
    </w:p>
    <w:p w:rsidR="001513F8" w:rsidRDefault="001513F8">
      <w:pPr>
        <w:pStyle w:val="ConsPlusNonformat"/>
        <w:jc w:val="both"/>
      </w:pPr>
      <w:r>
        <w:t>антимонопольной  службы по исполнению государственной функции по проведению</w:t>
      </w:r>
    </w:p>
    <w:p w:rsidR="001513F8" w:rsidRDefault="001513F8">
      <w:pPr>
        <w:pStyle w:val="ConsPlusNonformat"/>
        <w:jc w:val="both"/>
      </w:pPr>
      <w:r>
        <w:t>проверок соблюдения требований антимонопольного законодательства Российской</w:t>
      </w:r>
    </w:p>
    <w:p w:rsidR="001513F8" w:rsidRDefault="001513F8">
      <w:pPr>
        <w:pStyle w:val="ConsPlusNonformat"/>
        <w:jc w:val="both"/>
      </w:pPr>
      <w:r>
        <w:t>Федерации   антимонопольный   орган   отказывает   в  рассмотрении  жалобы,</w:t>
      </w:r>
    </w:p>
    <w:p w:rsidR="001513F8" w:rsidRDefault="001513F8">
      <w:pPr>
        <w:pStyle w:val="ConsPlusNonformat"/>
        <w:jc w:val="both"/>
      </w:pPr>
      <w:r>
        <w:t>зарегистрированной ___________________ N __________ по следующим основаниям</w:t>
      </w:r>
    </w:p>
    <w:p w:rsidR="001513F8" w:rsidRDefault="001513F8">
      <w:pPr>
        <w:pStyle w:val="ConsPlusNonformat"/>
        <w:jc w:val="both"/>
      </w:pPr>
      <w:r>
        <w:t>__________________________________________________________________________.</w:t>
      </w:r>
    </w:p>
    <w:p w:rsidR="001513F8" w:rsidRDefault="001513F8">
      <w:pPr>
        <w:pStyle w:val="ConsPlusNonformat"/>
        <w:jc w:val="both"/>
      </w:pPr>
      <w:r>
        <w:t xml:space="preserve">                 (основания отказа в рассмотрении жалобы)</w:t>
      </w:r>
    </w:p>
    <w:p w:rsidR="001513F8" w:rsidRDefault="001513F8">
      <w:pPr>
        <w:pStyle w:val="ConsPlusNonformat"/>
        <w:jc w:val="both"/>
      </w:pPr>
    </w:p>
    <w:p w:rsidR="001513F8" w:rsidRDefault="001513F8">
      <w:pPr>
        <w:pStyle w:val="ConsPlusNonformat"/>
        <w:jc w:val="both"/>
      </w:pPr>
      <w:r>
        <w:t>Подпись руководителя</w:t>
      </w:r>
    </w:p>
    <w:p w:rsidR="001513F8" w:rsidRDefault="001513F8">
      <w:pPr>
        <w:pStyle w:val="ConsPlusNonformat"/>
        <w:jc w:val="both"/>
      </w:pPr>
      <w:r>
        <w:t>антимонопольного органа</w:t>
      </w: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ind w:firstLine="540"/>
        <w:jc w:val="both"/>
      </w:pPr>
    </w:p>
    <w:p w:rsidR="001513F8" w:rsidRDefault="001513F8">
      <w:pPr>
        <w:pStyle w:val="ConsPlusNormal"/>
        <w:jc w:val="right"/>
      </w:pPr>
      <w:r>
        <w:t>Приложение N 13</w:t>
      </w:r>
    </w:p>
    <w:p w:rsidR="001513F8" w:rsidRDefault="001513F8">
      <w:pPr>
        <w:pStyle w:val="ConsPlusNormal"/>
        <w:jc w:val="right"/>
      </w:pPr>
      <w:r>
        <w:t>к Регламенту</w:t>
      </w:r>
    </w:p>
    <w:p w:rsidR="001513F8" w:rsidRDefault="001513F8">
      <w:pPr>
        <w:pStyle w:val="ConsPlusNormal"/>
        <w:ind w:firstLine="540"/>
        <w:jc w:val="both"/>
      </w:pPr>
    </w:p>
    <w:p w:rsidR="001513F8" w:rsidRDefault="001513F8">
      <w:pPr>
        <w:pStyle w:val="ConsPlusNormal"/>
        <w:jc w:val="center"/>
      </w:pPr>
      <w:r>
        <w:t>ОБРАЗЕЦ РЕШЕНИЯ</w:t>
      </w:r>
    </w:p>
    <w:p w:rsidR="001513F8" w:rsidRDefault="001513F8">
      <w:pPr>
        <w:pStyle w:val="ConsPlusNormal"/>
        <w:jc w:val="center"/>
      </w:pPr>
      <w:r>
        <w:t>АНТИМОНОПОЛЬНОГО ОРГАНА ПО ЖАЛОБЕ НА ДЕЙСТВИЕ (БЕЗДЕЙСТВИЕ)</w:t>
      </w:r>
    </w:p>
    <w:p w:rsidR="001513F8" w:rsidRDefault="001513F8">
      <w:pPr>
        <w:pStyle w:val="ConsPlusNormal"/>
        <w:jc w:val="center"/>
      </w:pPr>
      <w:r>
        <w:t>АНТИМОНОПОЛЬНОГО ОРГАНА ИЛИ ЕГО ДОЛЖНОСТНОГО ЛИЦА</w:t>
      </w:r>
    </w:p>
    <w:p w:rsidR="001513F8" w:rsidRDefault="001513F8">
      <w:pPr>
        <w:pStyle w:val="ConsPlusNormal"/>
        <w:ind w:firstLine="540"/>
        <w:jc w:val="both"/>
      </w:pPr>
    </w:p>
    <w:p w:rsidR="001513F8" w:rsidRDefault="001513F8">
      <w:pPr>
        <w:pStyle w:val="ConsPlusNonformat"/>
        <w:jc w:val="both"/>
      </w:pPr>
      <w:r>
        <w:t xml:space="preserve">                                  РЕШЕНИЕ</w:t>
      </w:r>
    </w:p>
    <w:p w:rsidR="001513F8" w:rsidRDefault="001513F8">
      <w:pPr>
        <w:pStyle w:val="ConsPlusNonformat"/>
        <w:jc w:val="both"/>
      </w:pPr>
      <w:r>
        <w:t xml:space="preserve">        по жалобе на действие (бездействие) антимонопольного органа</w:t>
      </w:r>
    </w:p>
    <w:p w:rsidR="001513F8" w:rsidRDefault="001513F8">
      <w:pPr>
        <w:pStyle w:val="ConsPlusNonformat"/>
        <w:jc w:val="both"/>
      </w:pPr>
      <w:r>
        <w:lastRenderedPageBreak/>
        <w:t xml:space="preserve">                (должностного лица антимонопольного органа)</w:t>
      </w:r>
    </w:p>
    <w:p w:rsidR="001513F8" w:rsidRDefault="001513F8">
      <w:pPr>
        <w:pStyle w:val="ConsPlusNonformat"/>
        <w:jc w:val="both"/>
      </w:pPr>
    </w:p>
    <w:p w:rsidR="001513F8" w:rsidRDefault="001513F8">
      <w:pPr>
        <w:pStyle w:val="ConsPlusNonformat"/>
        <w:jc w:val="both"/>
      </w:pPr>
      <w:r>
        <w:t>"__" _____________ ____ г.                       __________________________</w:t>
      </w:r>
    </w:p>
    <w:p w:rsidR="001513F8" w:rsidRDefault="001513F8">
      <w:pPr>
        <w:pStyle w:val="ConsPlusNonformat"/>
        <w:jc w:val="both"/>
      </w:pPr>
      <w:r>
        <w:t xml:space="preserve">                                                  (место принятия решения)</w:t>
      </w:r>
    </w:p>
    <w:p w:rsidR="001513F8" w:rsidRDefault="001513F8">
      <w:pPr>
        <w:pStyle w:val="ConsPlusNonformat"/>
        <w:jc w:val="both"/>
      </w:pPr>
    </w:p>
    <w:p w:rsidR="001513F8" w:rsidRDefault="001513F8">
      <w:pPr>
        <w:pStyle w:val="ConsPlusNonformat"/>
        <w:jc w:val="both"/>
      </w:pPr>
      <w:r>
        <w:t xml:space="preserve">    Наименование  антимонопольного  органа,  должность,  фамилия и инициалы</w:t>
      </w:r>
    </w:p>
    <w:p w:rsidR="001513F8" w:rsidRDefault="001513F8">
      <w:pPr>
        <w:pStyle w:val="ConsPlusNonformat"/>
        <w:jc w:val="both"/>
      </w:pPr>
      <w:r>
        <w:t>должностного       лица,       принявшего       решение      по      жалобе</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(наименование организации (органа) или Ф.И.О. индивидуального</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предпринимателя, обратившегося с жалобой)</w:t>
      </w:r>
    </w:p>
    <w:p w:rsidR="001513F8" w:rsidRDefault="001513F8">
      <w:pPr>
        <w:pStyle w:val="ConsPlusNonformat"/>
        <w:jc w:val="both"/>
      </w:pPr>
      <w:r>
        <w:t>____________ N _____ на ___________________________________________________</w:t>
      </w:r>
    </w:p>
    <w:p w:rsidR="001513F8" w:rsidRDefault="001513F8">
      <w:pPr>
        <w:pStyle w:val="ConsPlusNonformat"/>
        <w:jc w:val="both"/>
      </w:pPr>
      <w:r>
        <w:t xml:space="preserve">                         (обжалуемые действия с указанием антимонопольного</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органа (должностного лица), действия которого обжалуются)</w:t>
      </w:r>
    </w:p>
    <w:p w:rsidR="001513F8" w:rsidRDefault="001513F8">
      <w:pPr>
        <w:pStyle w:val="ConsPlusNonformat"/>
        <w:jc w:val="both"/>
      </w:pPr>
    </w:p>
    <w:p w:rsidR="001513F8" w:rsidRDefault="001513F8">
      <w:pPr>
        <w:pStyle w:val="ConsPlusNonformat"/>
        <w:jc w:val="both"/>
      </w:pPr>
      <w:r>
        <w:t xml:space="preserve">                               УСТАНОВЛЕНО:</w:t>
      </w:r>
    </w:p>
    <w:p w:rsidR="001513F8" w:rsidRDefault="001513F8">
      <w:pPr>
        <w:pStyle w:val="ConsPlusNonformat"/>
        <w:jc w:val="both"/>
      </w:pP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(изложение жалобы по существу с указанием оснований,</w:t>
      </w:r>
    </w:p>
    <w:p w:rsidR="001513F8" w:rsidRDefault="001513F8">
      <w:pPr>
        <w:pStyle w:val="ConsPlusNonformat"/>
        <w:jc w:val="both"/>
      </w:pPr>
      <w:r>
        <w:t xml:space="preserve">        по которым лицо, подавшее жалобу, не согласно с действиями</w:t>
      </w:r>
    </w:p>
    <w:p w:rsidR="001513F8" w:rsidRDefault="001513F8">
      <w:pPr>
        <w:pStyle w:val="ConsPlusNonformat"/>
        <w:jc w:val="both"/>
      </w:pPr>
      <w:r>
        <w:t xml:space="preserve">        (бездействием) антимонопольного органа (должностного лица),</w:t>
      </w:r>
    </w:p>
    <w:p w:rsidR="001513F8" w:rsidRDefault="001513F8">
      <w:pPr>
        <w:pStyle w:val="ConsPlusNonformat"/>
        <w:jc w:val="both"/>
      </w:pPr>
      <w:r>
        <w:t xml:space="preserve">                действие (бездействие) которого обжалуется)</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w:t>
      </w:r>
    </w:p>
    <w:p w:rsidR="001513F8" w:rsidRDefault="001513F8">
      <w:pPr>
        <w:pStyle w:val="ConsPlusNonformat"/>
        <w:jc w:val="both"/>
      </w:pPr>
      <w:r>
        <w:t xml:space="preserve">         (изложение возражений, объяснений антимонопольного органа</w:t>
      </w:r>
    </w:p>
    <w:p w:rsidR="001513F8" w:rsidRDefault="001513F8">
      <w:pPr>
        <w:pStyle w:val="ConsPlusNonformat"/>
        <w:jc w:val="both"/>
      </w:pPr>
      <w:r>
        <w:t xml:space="preserve">    (должностного лица антимонопольного органа), действие (бездействие)</w:t>
      </w:r>
    </w:p>
    <w:p w:rsidR="001513F8" w:rsidRDefault="001513F8">
      <w:pPr>
        <w:pStyle w:val="ConsPlusNonformat"/>
        <w:jc w:val="both"/>
      </w:pPr>
      <w:r>
        <w:t xml:space="preserve">                           которого обжалуется)</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__________________________________________________________________________,</w:t>
      </w:r>
    </w:p>
    <w:p w:rsidR="001513F8" w:rsidRDefault="001513F8">
      <w:pPr>
        <w:pStyle w:val="ConsPlusNonformat"/>
        <w:jc w:val="both"/>
      </w:pPr>
      <w:r>
        <w:t xml:space="preserve">          (фактические и иные обстоятельства дела, установленные</w:t>
      </w:r>
    </w:p>
    <w:p w:rsidR="001513F8" w:rsidRDefault="001513F8">
      <w:pPr>
        <w:pStyle w:val="ConsPlusNonformat"/>
        <w:jc w:val="both"/>
      </w:pPr>
      <w:r>
        <w:t xml:space="preserve">                         при рассмотрении жалобы)</w:t>
      </w:r>
    </w:p>
    <w:p w:rsidR="001513F8" w:rsidRDefault="001513F8">
      <w:pPr>
        <w:pStyle w:val="ConsPlusNonformat"/>
        <w:jc w:val="both"/>
      </w:pPr>
      <w:r>
        <w:t>__________________________________________________________________________,</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(доказательства, на которых основаны выводы</w:t>
      </w:r>
    </w:p>
    <w:p w:rsidR="001513F8" w:rsidRDefault="001513F8">
      <w:pPr>
        <w:pStyle w:val="ConsPlusNonformat"/>
        <w:jc w:val="both"/>
      </w:pPr>
      <w:r>
        <w:t xml:space="preserve">                    по результатам рассмотрения жалобы)</w:t>
      </w:r>
    </w:p>
    <w:p w:rsidR="001513F8" w:rsidRDefault="001513F8">
      <w:pPr>
        <w:pStyle w:val="ConsPlusNonformat"/>
        <w:jc w:val="both"/>
      </w:pPr>
      <w:r>
        <w:t>__________________________________________________________________________,</w:t>
      </w:r>
    </w:p>
    <w:p w:rsidR="001513F8" w:rsidRDefault="001513F8">
      <w:pPr>
        <w:pStyle w:val="ConsPlusNonformat"/>
        <w:jc w:val="both"/>
      </w:pPr>
      <w:r>
        <w:t xml:space="preserve">            (законы и иные нормативные правовые акты, которыми</w:t>
      </w:r>
    </w:p>
    <w:p w:rsidR="001513F8" w:rsidRDefault="001513F8">
      <w:pPr>
        <w:pStyle w:val="ConsPlusNonformat"/>
        <w:jc w:val="both"/>
      </w:pPr>
      <w:r>
        <w:t xml:space="preserve">                          руководствовался орган</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или должностное лицо при принятии решения, и мотивы, по которым орган</w:t>
      </w:r>
    </w:p>
    <w:p w:rsidR="001513F8" w:rsidRDefault="001513F8">
      <w:pPr>
        <w:pStyle w:val="ConsPlusNonformat"/>
        <w:jc w:val="both"/>
      </w:pPr>
      <w:r>
        <w:t xml:space="preserve">        или должностное лицо не применил законы и иные нормативные</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правовые акты, на которые ссылался заявитель)</w:t>
      </w:r>
    </w:p>
    <w:p w:rsidR="001513F8" w:rsidRDefault="001513F8">
      <w:pPr>
        <w:pStyle w:val="ConsPlusNonformat"/>
        <w:jc w:val="both"/>
      </w:pPr>
      <w:r>
        <w:t xml:space="preserve">    Руководствуясь  </w:t>
      </w:r>
      <w:hyperlink w:anchor="P479" w:history="1">
        <w:r>
          <w:rPr>
            <w:color w:val="0000FF"/>
          </w:rPr>
          <w:t>пунктом  5.13</w:t>
        </w:r>
      </w:hyperlink>
      <w:r>
        <w:t xml:space="preserve">  административного регламента Федеральной</w:t>
      </w:r>
    </w:p>
    <w:p w:rsidR="001513F8" w:rsidRDefault="001513F8">
      <w:pPr>
        <w:pStyle w:val="ConsPlusNonformat"/>
        <w:jc w:val="both"/>
      </w:pPr>
      <w:r>
        <w:t>антимонопольной   службы   по  проведению  проверок  соблюдения  требований</w:t>
      </w:r>
    </w:p>
    <w:p w:rsidR="001513F8" w:rsidRDefault="001513F8">
      <w:pPr>
        <w:pStyle w:val="ConsPlusNonformat"/>
        <w:jc w:val="both"/>
      </w:pPr>
      <w:r>
        <w:t>антимонопольного законодательства Российской Федерации</w:t>
      </w:r>
    </w:p>
    <w:p w:rsidR="001513F8" w:rsidRDefault="001513F8">
      <w:pPr>
        <w:pStyle w:val="ConsPlusNonformat"/>
        <w:jc w:val="both"/>
      </w:pPr>
    </w:p>
    <w:p w:rsidR="001513F8" w:rsidRDefault="001513F8">
      <w:pPr>
        <w:pStyle w:val="ConsPlusNonformat"/>
        <w:jc w:val="both"/>
      </w:pPr>
      <w:r>
        <w:t xml:space="preserve">                                  РЕШЕНО:</w:t>
      </w:r>
    </w:p>
    <w:p w:rsidR="001513F8" w:rsidRDefault="001513F8">
      <w:pPr>
        <w:pStyle w:val="ConsPlusNonformat"/>
        <w:jc w:val="both"/>
      </w:pPr>
    </w:p>
    <w:p w:rsidR="001513F8" w:rsidRDefault="001513F8">
      <w:pPr>
        <w:pStyle w:val="ConsPlusNonformat"/>
        <w:jc w:val="both"/>
      </w:pPr>
      <w:r>
        <w:t>1. ________________________________________________________________________</w:t>
      </w:r>
    </w:p>
    <w:p w:rsidR="001513F8" w:rsidRDefault="001513F8">
      <w:pPr>
        <w:pStyle w:val="ConsPlusNonformat"/>
        <w:jc w:val="both"/>
      </w:pPr>
      <w:r>
        <w:t xml:space="preserve">               (решение, принятое в отношении обжалованного</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действия (бездействия), признано правомерным или неправомерным</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полностью или частично)</w:t>
      </w:r>
    </w:p>
    <w:p w:rsidR="001513F8" w:rsidRDefault="001513F8">
      <w:pPr>
        <w:pStyle w:val="ConsPlusNonformat"/>
        <w:jc w:val="both"/>
      </w:pPr>
      <w:r>
        <w:t>2. ________________________________________________________________________</w:t>
      </w:r>
    </w:p>
    <w:p w:rsidR="001513F8" w:rsidRDefault="001513F8">
      <w:pPr>
        <w:pStyle w:val="ConsPlusNonformat"/>
        <w:jc w:val="both"/>
      </w:pPr>
      <w:r>
        <w:t xml:space="preserve">          (решение либо меры, которые необходимо принять в связи</w:t>
      </w:r>
    </w:p>
    <w:p w:rsidR="001513F8" w:rsidRDefault="001513F8">
      <w:pPr>
        <w:pStyle w:val="ConsPlusNonformat"/>
        <w:jc w:val="both"/>
      </w:pPr>
      <w:r>
        <w:t xml:space="preserve">                        с допущенными нарушениями)</w:t>
      </w:r>
    </w:p>
    <w:p w:rsidR="001513F8" w:rsidRDefault="001513F8">
      <w:pPr>
        <w:pStyle w:val="ConsPlusNonformat"/>
        <w:jc w:val="both"/>
      </w:pPr>
      <w:r>
        <w:t>___________________________________________________________________________</w:t>
      </w:r>
    </w:p>
    <w:p w:rsidR="001513F8" w:rsidRDefault="001513F8">
      <w:pPr>
        <w:pStyle w:val="ConsPlusNonformat"/>
        <w:jc w:val="both"/>
      </w:pPr>
      <w:r>
        <w:t xml:space="preserve">       (должность лица уполномоченного (подпись) (инициалы, фамилия)</w:t>
      </w:r>
    </w:p>
    <w:p w:rsidR="001513F8" w:rsidRDefault="001513F8">
      <w:pPr>
        <w:pStyle w:val="ConsPlusNonformat"/>
        <w:jc w:val="both"/>
      </w:pPr>
      <w:r>
        <w:t xml:space="preserve">                   органа, принявшего решение по жалобе)</w:t>
      </w:r>
    </w:p>
    <w:p w:rsidR="001513F8" w:rsidRDefault="001513F8">
      <w:pPr>
        <w:pStyle w:val="ConsPlusNonformat"/>
        <w:jc w:val="both"/>
      </w:pPr>
    </w:p>
    <w:p w:rsidR="001513F8" w:rsidRDefault="001513F8">
      <w:pPr>
        <w:pStyle w:val="ConsPlusNonformat"/>
        <w:jc w:val="both"/>
      </w:pPr>
      <w:r>
        <w:t xml:space="preserve">    Настоящее  решение  может  быть  обжаловано  в ФАС России (если решение</w:t>
      </w:r>
    </w:p>
    <w:p w:rsidR="001513F8" w:rsidRDefault="001513F8">
      <w:pPr>
        <w:pStyle w:val="ConsPlusNonformat"/>
        <w:jc w:val="both"/>
      </w:pPr>
      <w:r>
        <w:lastRenderedPageBreak/>
        <w:t>принимается  руководителем территориального органа) либо в суд, арбитражный</w:t>
      </w:r>
    </w:p>
    <w:p w:rsidR="001513F8" w:rsidRDefault="001513F8">
      <w:pPr>
        <w:pStyle w:val="ConsPlusNonformat"/>
        <w:jc w:val="both"/>
      </w:pPr>
      <w:r>
        <w:t>суд.</w:t>
      </w:r>
    </w:p>
    <w:p w:rsidR="001513F8" w:rsidRDefault="001513F8">
      <w:pPr>
        <w:pStyle w:val="ConsPlusNonformat"/>
        <w:jc w:val="both"/>
      </w:pPr>
      <w:r>
        <w:t xml:space="preserve">    Копия настоящего решения направлена по адресу:</w:t>
      </w:r>
    </w:p>
    <w:p w:rsidR="001513F8" w:rsidRDefault="001513F8">
      <w:pPr>
        <w:pStyle w:val="ConsPlusNonformat"/>
        <w:jc w:val="both"/>
      </w:pPr>
      <w:r>
        <w:t>___________________________________________________________________________</w:t>
      </w:r>
    </w:p>
    <w:p w:rsidR="001513F8" w:rsidRDefault="001513F8">
      <w:pPr>
        <w:pStyle w:val="ConsPlusNormal"/>
        <w:jc w:val="both"/>
      </w:pPr>
    </w:p>
    <w:p w:rsidR="001513F8" w:rsidRDefault="001513F8">
      <w:pPr>
        <w:pStyle w:val="ConsPlusNormal"/>
        <w:jc w:val="both"/>
      </w:pPr>
    </w:p>
    <w:p w:rsidR="001513F8" w:rsidRDefault="001513F8">
      <w:pPr>
        <w:pStyle w:val="ConsPlusNormal"/>
        <w:pBdr>
          <w:top w:val="single" w:sz="6" w:space="0" w:color="auto"/>
        </w:pBdr>
        <w:spacing w:before="100" w:after="100"/>
        <w:jc w:val="both"/>
        <w:rPr>
          <w:sz w:val="2"/>
          <w:szCs w:val="2"/>
        </w:rPr>
      </w:pPr>
    </w:p>
    <w:p w:rsidR="00C27C23" w:rsidRDefault="00C27C23"/>
    <w:sectPr w:rsidR="00C27C23" w:rsidSect="00055DE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1513F8"/>
    <w:rsid w:val="001513F8"/>
    <w:rsid w:val="00240E0B"/>
    <w:rsid w:val="0028738E"/>
    <w:rsid w:val="002C5E40"/>
    <w:rsid w:val="003943F4"/>
    <w:rsid w:val="0043431A"/>
    <w:rsid w:val="004365F0"/>
    <w:rsid w:val="005C22FF"/>
    <w:rsid w:val="007A57F7"/>
    <w:rsid w:val="008B69FC"/>
    <w:rsid w:val="00907A66"/>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3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3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3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3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3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13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3F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EF36E4ECDB5E04ED97932D64F2ABF42AA49EB2D15FF7C6545C2B42A52B08B6692B8B2BAC0DD0BAk012M" TargetMode="External"/><Relationship Id="rId18" Type="http://schemas.openxmlformats.org/officeDocument/2006/relationships/hyperlink" Target="consultantplus://offline/ref=E7EF36E4ECDB5E04ED97932D64F2ABF42AA49FBFD552F7C6545C2B42A52B08B6692B8B2BAC0DD0B8k017M" TargetMode="External"/><Relationship Id="rId26" Type="http://schemas.openxmlformats.org/officeDocument/2006/relationships/hyperlink" Target="consultantplus://offline/ref=E7EF36E4ECDB5E04ED97932D64F2ABF42AA59CB6D053F7C6545C2B42A5k21BM" TargetMode="External"/><Relationship Id="rId39" Type="http://schemas.openxmlformats.org/officeDocument/2006/relationships/hyperlink" Target="consultantplus://offline/ref=E7EF36E4ECDB5E04ED97932D64F2ABF42AA99ABED455F7C6545C2B42A52B08B6692B8B2BAC0DD0B8k017M" TargetMode="External"/><Relationship Id="rId21" Type="http://schemas.openxmlformats.org/officeDocument/2006/relationships/hyperlink" Target="consultantplus://offline/ref=E7EF36E4ECDB5E04ED97932D64F2ABF42AA59CB6D053F7C6545C2B42A52B08B6692B8B29AEk01BM" TargetMode="External"/><Relationship Id="rId34" Type="http://schemas.openxmlformats.org/officeDocument/2006/relationships/hyperlink" Target="consultantplus://offline/ref=E7EF36E4ECDB5E04ED97932D64F2ABF42AA59CB6D053F7C6545C2B42A52B08B6692B8B2BAC0DD1BDk013M" TargetMode="External"/><Relationship Id="rId42" Type="http://schemas.openxmlformats.org/officeDocument/2006/relationships/hyperlink" Target="consultantplus://offline/ref=E7EF36E4ECDB5E04ED97932D64F2ABF42AA59CB6D053F7C6545C2B42A52B08B6692B8B2BAC0DD2BFk014M" TargetMode="External"/><Relationship Id="rId47" Type="http://schemas.openxmlformats.org/officeDocument/2006/relationships/hyperlink" Target="consultantplus://offline/ref=E7EF36E4ECDB5E04ED97932D64F2ABF42AA59CB6D053F7C6545C2B42A52B08B6692B8B2BADk014M" TargetMode="External"/><Relationship Id="rId50" Type="http://schemas.openxmlformats.org/officeDocument/2006/relationships/hyperlink" Target="consultantplus://offline/ref=E7EF36E4ECDB5E04ED97932D64F2ABF42AA59CB6D053F7C6545C2B42A52B08B6692B8B2BA9k01FM" TargetMode="External"/><Relationship Id="rId55" Type="http://schemas.openxmlformats.org/officeDocument/2006/relationships/fontTable" Target="fontTable.xml"/><Relationship Id="rId7" Type="http://schemas.openxmlformats.org/officeDocument/2006/relationships/hyperlink" Target="consultantplus://offline/ref=E7EF36E4ECDB5E04ED97932D64F2ABF42AA897B6D05EF7C6545C2B42A52B08B6692B8B2BAC0DD0BBk016M" TargetMode="External"/><Relationship Id="rId12" Type="http://schemas.openxmlformats.org/officeDocument/2006/relationships/hyperlink" Target="consultantplus://offline/ref=E7EF36E4ECDB5E04ED97932D64F2ABF42AA59CB5D65FF7C6545C2B42A5k21BM" TargetMode="External"/><Relationship Id="rId17" Type="http://schemas.openxmlformats.org/officeDocument/2006/relationships/hyperlink" Target="consultantplus://offline/ref=E7EF36E4ECDB5E04ED97932D64F2ABF42AA59AB7DC53F7C6545C2B42A52B08B6692B8B2BAC0DD0B9k012M" TargetMode="External"/><Relationship Id="rId25" Type="http://schemas.openxmlformats.org/officeDocument/2006/relationships/hyperlink" Target="consultantplus://offline/ref=E7EF36E4ECDB5E04ED97932D64F2ABF42AA59CB6D053F7C6545C2B42A52B08B6692B8B2EA8k01BM" TargetMode="External"/><Relationship Id="rId33" Type="http://schemas.openxmlformats.org/officeDocument/2006/relationships/hyperlink" Target="consultantplus://offline/ref=E7EF36E4ECDB5E04ED97932D64F2ABF42AA59CB6D053F7C6545C2B42A52B08B6692B8B29ACk01EM" TargetMode="External"/><Relationship Id="rId38" Type="http://schemas.openxmlformats.org/officeDocument/2006/relationships/hyperlink" Target="consultantplus://offline/ref=E7EF36E4ECDB5E04ED97932D64F2ABF42AAA99B7D25FF7C6545C2B42A52B08B6692B8B2BAC0DD0B9k010M" TargetMode="External"/><Relationship Id="rId46" Type="http://schemas.openxmlformats.org/officeDocument/2006/relationships/hyperlink" Target="consultantplus://offline/ref=E7EF36E4ECDB5E04ED97932D64F2ABF42AA59CB6D053F7C6545C2B42A52B08B6692B8B2BAC0DD2BFk014M" TargetMode="External"/><Relationship Id="rId2" Type="http://schemas.openxmlformats.org/officeDocument/2006/relationships/settings" Target="settings.xml"/><Relationship Id="rId16" Type="http://schemas.openxmlformats.org/officeDocument/2006/relationships/hyperlink" Target="consultantplus://offline/ref=E7EF36E4ECDB5E04ED97932D64F2ABF42AA49EB5D656F7C6545C2B42A5k21BM" TargetMode="External"/><Relationship Id="rId20" Type="http://schemas.openxmlformats.org/officeDocument/2006/relationships/hyperlink" Target="consultantplus://offline/ref=E7EF36E4ECDB5E04ED97932D64F2ABF42AA59CB6D053F7C6545C2B42A52B08B6692B8B29ACk01EM" TargetMode="External"/><Relationship Id="rId29" Type="http://schemas.openxmlformats.org/officeDocument/2006/relationships/hyperlink" Target="consultantplus://offline/ref=E7EF36E4ECDB5E04ED97932D64F2ABF42AA59CB6D053F7C6545C2B42A52B08B6692B8B2BAC0DD0B9k015M" TargetMode="External"/><Relationship Id="rId41" Type="http://schemas.openxmlformats.org/officeDocument/2006/relationships/hyperlink" Target="consultantplus://offline/ref=E7EF36E4ECDB5E04ED97932D64F2ABF42AA59CB6D053F7C6545C2B42A52B08B6692B8B2BAC0DD1BDk013M" TargetMode="External"/><Relationship Id="rId54" Type="http://schemas.openxmlformats.org/officeDocument/2006/relationships/hyperlink" Target="consultantplus://offline/ref=E7EF36E4ECDB5E04ED97932D64F2ABF42AA59CB6D053F7C6545C2B42A52B08B6692B8B2BA9k01AM" TargetMode="External"/><Relationship Id="rId1" Type="http://schemas.openxmlformats.org/officeDocument/2006/relationships/styles" Target="styles.xml"/><Relationship Id="rId6" Type="http://schemas.openxmlformats.org/officeDocument/2006/relationships/hyperlink" Target="consultantplus://offline/ref=E7EF36E4ECDB5E04ED97932D64F2ABF42AA49FBFD552F7C6545C2B42A52B08B6692B8B2BAC0DD0B8k016M" TargetMode="External"/><Relationship Id="rId11" Type="http://schemas.openxmlformats.org/officeDocument/2006/relationships/hyperlink" Target="consultantplus://offline/ref=E7EF36E4ECDB5E04ED97932D64F2ABF42AA59CB6D053F7C6545C2B42A5k21BM" TargetMode="External"/><Relationship Id="rId24" Type="http://schemas.openxmlformats.org/officeDocument/2006/relationships/hyperlink" Target="consultantplus://offline/ref=E7EF36E4ECDB5E04ED97932D64F2ABF42AA59CB6D053F7C6545C2B42A52B08B6692B8B2CkA1FM" TargetMode="External"/><Relationship Id="rId32" Type="http://schemas.openxmlformats.org/officeDocument/2006/relationships/hyperlink" Target="consultantplus://offline/ref=E7EF36E4ECDB5E04ED97932D64F2ABF42AA49FBFD552F7C6545C2B42A52B08B6692B8B2BAC0DD0B9k017M" TargetMode="External"/><Relationship Id="rId37" Type="http://schemas.openxmlformats.org/officeDocument/2006/relationships/hyperlink" Target="consultantplus://offline/ref=E7EF36E4ECDB5E04ED97932D64F2ABF42AA59CB6D053F7C6545C2B42A5k21BM" TargetMode="External"/><Relationship Id="rId40" Type="http://schemas.openxmlformats.org/officeDocument/2006/relationships/hyperlink" Target="consultantplus://offline/ref=E7EF36E4ECDB5E04ED97932D64F2ABF42AA59CB6D053F7C6545C2B42A52B08B6692B8B29ACk01EM" TargetMode="External"/><Relationship Id="rId45" Type="http://schemas.openxmlformats.org/officeDocument/2006/relationships/hyperlink" Target="consultantplus://offline/ref=E7EF36E4ECDB5E04ED97932D64F2ABF42AA59CB6D053F7C6545C2B42A52B08B6692B8B2BAEk01FM" TargetMode="External"/><Relationship Id="rId53" Type="http://schemas.openxmlformats.org/officeDocument/2006/relationships/hyperlink" Target="consultantplus://offline/ref=E7EF36E4ECDB5E04ED97932D64F2ABF42AA59CB6D053F7C6545C2B42A52B08B6692B8B2BAC0DD2BFk014M" TargetMode="External"/><Relationship Id="rId5" Type="http://schemas.openxmlformats.org/officeDocument/2006/relationships/hyperlink" Target="consultantplus://offline/ref=E7EF36E4ECDB5E04ED97932D64F2ABF42AA99ABED455F7C6545C2B42A52B08B6692B8B2BAC0DD0B8k016M" TargetMode="External"/><Relationship Id="rId15" Type="http://schemas.openxmlformats.org/officeDocument/2006/relationships/hyperlink" Target="consultantplus://offline/ref=E7EF36E4ECDB5E04ED97932D64F2ABF42AA598BED153F7C6545C2B42A5k21BM" TargetMode="External"/><Relationship Id="rId23" Type="http://schemas.openxmlformats.org/officeDocument/2006/relationships/hyperlink" Target="consultantplus://offline/ref=E7EF36E4ECDB5E04ED97932D64F2ABF42AA59CB6D053F7C6545C2B42A52B08B6692B8B2BAC0DD5B1k019M" TargetMode="External"/><Relationship Id="rId28" Type="http://schemas.openxmlformats.org/officeDocument/2006/relationships/hyperlink" Target="consultantplus://offline/ref=E7EF36E4ECDB5E04ED97932D64F2ABF42AA59CB6D053F7C6545C2B42A52B08B6692B8B2BAEk01FM" TargetMode="External"/><Relationship Id="rId36" Type="http://schemas.openxmlformats.org/officeDocument/2006/relationships/hyperlink" Target="consultantplus://offline/ref=E7EF36E4ECDB5E04ED97932D64F2ABF42AA49DB7D054F7C6545C2B42A52B08B6692B8B2BAC0CD6B8k017M" TargetMode="External"/><Relationship Id="rId49" Type="http://schemas.openxmlformats.org/officeDocument/2006/relationships/hyperlink" Target="consultantplus://offline/ref=E7EF36E4ECDB5E04ED97932D64F2ABF42AA59CB6D053F7C6545C2B42A52B08B6692B8B2BAEk01FM" TargetMode="External"/><Relationship Id="rId10" Type="http://schemas.openxmlformats.org/officeDocument/2006/relationships/hyperlink" Target="consultantplus://offline/ref=E7EF36E4ECDB5E04ED97932D64F2ABF42AA49FBFD552F7C6545C2B42A52B08B6692B8B2BAC0DD0B8k016M" TargetMode="External"/><Relationship Id="rId19" Type="http://schemas.openxmlformats.org/officeDocument/2006/relationships/hyperlink" Target="consultantplus://offline/ref=E7EF36E4ECDB5E04ED97932D64F2ABF42AA59CB6D053F7C6545C2B42A52B08B6692B8B2BAC0DD0B1k012M" TargetMode="External"/><Relationship Id="rId31" Type="http://schemas.openxmlformats.org/officeDocument/2006/relationships/hyperlink" Target="consultantplus://offline/ref=E7EF36E4ECDB5E04ED97932D64F2ABF42AA59CB6D053F7C6545C2B42A52B08B6692B8B29ACk01EM" TargetMode="External"/><Relationship Id="rId44" Type="http://schemas.openxmlformats.org/officeDocument/2006/relationships/hyperlink" Target="consultantplus://offline/ref=E7EF36E4ECDB5E04ED97932D64F2ABF42AA59CB6D053F7C6545C2B42A52B08B6692B8B2BAC0DD2B1k010M" TargetMode="External"/><Relationship Id="rId52" Type="http://schemas.openxmlformats.org/officeDocument/2006/relationships/hyperlink" Target="consultantplus://offline/ref=E7EF36E4ECDB5E04ED97932D64F2ABF42AA59CB6D053F7C6545C2B42A52B08B6692B8B29ACk01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EF36E4ECDB5E04ED97932D64F2ABF42AA99ABED455F7C6545C2B42A52B08B6692B8B2BAC0DD0B8k016M" TargetMode="External"/><Relationship Id="rId14" Type="http://schemas.openxmlformats.org/officeDocument/2006/relationships/hyperlink" Target="consultantplus://offline/ref=E7EF36E4ECDB5E04ED97932D64F2ABF42AA897B6D05EF7C6545C2B42A5k21BM" TargetMode="External"/><Relationship Id="rId22" Type="http://schemas.openxmlformats.org/officeDocument/2006/relationships/hyperlink" Target="consultantplus://offline/ref=E7EF36E4ECDB5E04ED97932D64F2ABF42AA59CB6D053F7C6545C2B42A52B08B6692B8B2BAC0DD1BBk014M" TargetMode="External"/><Relationship Id="rId27" Type="http://schemas.openxmlformats.org/officeDocument/2006/relationships/hyperlink" Target="consultantplus://offline/ref=E7EF36E4ECDB5E04ED97932D64F2ABF42AA59CB6D053F7C6545C2B42A52B08B6692B8B2BAEk01FM" TargetMode="External"/><Relationship Id="rId30" Type="http://schemas.openxmlformats.org/officeDocument/2006/relationships/hyperlink" Target="consultantplus://offline/ref=E7EF36E4ECDB5E04ED97932D64F2ABF42AA59CB6D053F7C6545C2B42A52B08B6692B8B2BAC0DD2B1k018M" TargetMode="External"/><Relationship Id="rId35" Type="http://schemas.openxmlformats.org/officeDocument/2006/relationships/hyperlink" Target="consultantplus://offline/ref=E7EF36E4ECDB5E04ED97932D64F2ABF42AA59CB6D053F7C6545C2B42A52B08B6692B8B2BAC0DD4BAk012M" TargetMode="External"/><Relationship Id="rId43" Type="http://schemas.openxmlformats.org/officeDocument/2006/relationships/hyperlink" Target="consultantplus://offline/ref=E7EF36E4ECDB5E04ED97932D64F2ABF42AA59CB6D053F7C6545C2B42A52B08B6692B8B2BADk014M" TargetMode="External"/><Relationship Id="rId48" Type="http://schemas.openxmlformats.org/officeDocument/2006/relationships/hyperlink" Target="consultantplus://offline/ref=E7EF36E4ECDB5E04ED97932D64F2ABF42AA59CB6D053F7C6545C2B42A52B08B6692B8B2BAC0DD2B1k010M" TargetMode="External"/><Relationship Id="rId56" Type="http://schemas.openxmlformats.org/officeDocument/2006/relationships/theme" Target="theme/theme1.xml"/><Relationship Id="rId8" Type="http://schemas.openxmlformats.org/officeDocument/2006/relationships/hyperlink" Target="consultantplus://offline/ref=E7EF36E4ECDB5E04ED97932D64F2ABF422A498B5D25DAACC5C052740kA12M" TargetMode="External"/><Relationship Id="rId51" Type="http://schemas.openxmlformats.org/officeDocument/2006/relationships/hyperlink" Target="consultantplus://offline/ref=E7EF36E4ECDB5E04ED97932D64F2ABF42AA59CB6D053F7C6545C2B42A52B08B6692B8B28A9k015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21962</Words>
  <Characters>125189</Characters>
  <Application>Microsoft Office Word</Application>
  <DocSecurity>0</DocSecurity>
  <Lines>1043</Lines>
  <Paragraphs>293</Paragraphs>
  <ScaleCrop>false</ScaleCrop>
  <Company>Microsoft</Company>
  <LinksUpToDate>false</LinksUpToDate>
  <CharactersWithSpaces>146858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2016-02-20T12:53:00Z</dcterms:created>
  <dcterms:modified xsi:type="dcterms:W3CDTF">2016-02-20T12:54:00Z</dcterms:modified>
</cp:coreProperties>
</file>