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E9" w:rsidRDefault="003853E9">
      <w:pPr>
        <w:pStyle w:val="ConsPlusTitlePage"/>
      </w:pPr>
      <w:r>
        <w:t xml:space="preserve">Документ предоставлен </w:t>
      </w:r>
      <w:hyperlink r:id="rId4" w:history="1">
        <w:r>
          <w:rPr>
            <w:color w:val="0000FF"/>
          </w:rPr>
          <w:t>КонсультантПлюс</w:t>
        </w:r>
      </w:hyperlink>
      <w:r>
        <w:br/>
      </w:r>
    </w:p>
    <w:p w:rsidR="003853E9" w:rsidRDefault="003853E9">
      <w:pPr>
        <w:pStyle w:val="ConsPlusNormal"/>
        <w:jc w:val="both"/>
      </w:pPr>
    </w:p>
    <w:p w:rsidR="003853E9" w:rsidRDefault="003853E9">
      <w:pPr>
        <w:pStyle w:val="ConsPlusNormal"/>
      </w:pPr>
      <w:r>
        <w:t>Зарегистрировано в Минюсте России 13 декабря 2011 г. N 22595</w:t>
      </w:r>
    </w:p>
    <w:p w:rsidR="003853E9" w:rsidRDefault="003853E9">
      <w:pPr>
        <w:pStyle w:val="ConsPlusNormal"/>
        <w:pBdr>
          <w:top w:val="single" w:sz="6" w:space="0" w:color="auto"/>
        </w:pBdr>
        <w:spacing w:before="100" w:after="100"/>
        <w:jc w:val="both"/>
        <w:rPr>
          <w:sz w:val="2"/>
          <w:szCs w:val="2"/>
        </w:rPr>
      </w:pPr>
    </w:p>
    <w:p w:rsidR="003853E9" w:rsidRDefault="003853E9">
      <w:pPr>
        <w:pStyle w:val="ConsPlusNormal"/>
      </w:pPr>
    </w:p>
    <w:p w:rsidR="003853E9" w:rsidRDefault="003853E9">
      <w:pPr>
        <w:pStyle w:val="ConsPlusTitle"/>
        <w:jc w:val="center"/>
      </w:pPr>
      <w:r>
        <w:t>МИНИСТЕРСТВО СВЯЗИ И МАССОВЫХ КОММУНИКАЦИЙ</w:t>
      </w:r>
    </w:p>
    <w:p w:rsidR="003853E9" w:rsidRDefault="003853E9">
      <w:pPr>
        <w:pStyle w:val="ConsPlusTitle"/>
        <w:jc w:val="center"/>
      </w:pPr>
      <w:r>
        <w:t>РОССИЙСКОЙ ФЕДЕРАЦИИ</w:t>
      </w:r>
    </w:p>
    <w:p w:rsidR="003853E9" w:rsidRDefault="003853E9">
      <w:pPr>
        <w:pStyle w:val="ConsPlusTitle"/>
        <w:jc w:val="center"/>
      </w:pPr>
    </w:p>
    <w:p w:rsidR="003853E9" w:rsidRDefault="003853E9">
      <w:pPr>
        <w:pStyle w:val="ConsPlusTitle"/>
        <w:jc w:val="center"/>
      </w:pPr>
      <w:r>
        <w:t>ПРИКАЗ</w:t>
      </w:r>
    </w:p>
    <w:p w:rsidR="003853E9" w:rsidRDefault="003853E9">
      <w:pPr>
        <w:pStyle w:val="ConsPlusTitle"/>
        <w:jc w:val="center"/>
      </w:pPr>
      <w:r>
        <w:t>от 14 ноября 2011 г. N 312</w:t>
      </w:r>
    </w:p>
    <w:p w:rsidR="003853E9" w:rsidRDefault="003853E9">
      <w:pPr>
        <w:pStyle w:val="ConsPlusTitle"/>
        <w:jc w:val="center"/>
      </w:pPr>
    </w:p>
    <w:p w:rsidR="003853E9" w:rsidRDefault="003853E9">
      <w:pPr>
        <w:pStyle w:val="ConsPlusTitle"/>
        <w:jc w:val="center"/>
      </w:pPr>
      <w:r>
        <w:t>ОБ УТВЕРЖДЕНИИ АДМИНИСТРАТИВНОГО РЕГЛАМЕНТА</w:t>
      </w:r>
    </w:p>
    <w:p w:rsidR="003853E9" w:rsidRDefault="003853E9">
      <w:pPr>
        <w:pStyle w:val="ConsPlusTitle"/>
        <w:jc w:val="center"/>
      </w:pPr>
      <w:r>
        <w:t>ИСПОЛНЕНИЯ ФЕДЕРАЛЬНОЙ СЛУЖБОЙ ПО НАДЗОРУ В СФЕРЕ</w:t>
      </w:r>
    </w:p>
    <w:p w:rsidR="003853E9" w:rsidRDefault="003853E9">
      <w:pPr>
        <w:pStyle w:val="ConsPlusTitle"/>
        <w:jc w:val="center"/>
      </w:pPr>
      <w:r>
        <w:t>СВЯЗИ, ИНФОРМАЦИОННЫХ ТЕХНОЛОГИЙ И МАССОВЫХ КОММУНИКАЦИЙ</w:t>
      </w:r>
    </w:p>
    <w:p w:rsidR="003853E9" w:rsidRDefault="003853E9">
      <w:pPr>
        <w:pStyle w:val="ConsPlusTitle"/>
        <w:jc w:val="center"/>
      </w:pPr>
      <w:r>
        <w:t xml:space="preserve">ГОСУДАРСТВЕННОЙ ФУНКЦИИ ПО ОСУЩЕСТВЛЕНИЮ </w:t>
      </w:r>
      <w:proofErr w:type="gramStart"/>
      <w:r>
        <w:t>ГОСУДАРСТВЕННОГО</w:t>
      </w:r>
      <w:proofErr w:type="gramEnd"/>
    </w:p>
    <w:p w:rsidR="003853E9" w:rsidRDefault="003853E9">
      <w:pPr>
        <w:pStyle w:val="ConsPlusTitle"/>
        <w:jc w:val="center"/>
      </w:pPr>
      <w:r>
        <w:t xml:space="preserve">КОНТРОЛЯ (НАДЗОРА) ЗА СООТВЕТСТВИЕМ ОБРАБОТКИ </w:t>
      </w:r>
      <w:proofErr w:type="gramStart"/>
      <w:r>
        <w:t>ПЕРСОНАЛЬНЫХ</w:t>
      </w:r>
      <w:proofErr w:type="gramEnd"/>
    </w:p>
    <w:p w:rsidR="003853E9" w:rsidRDefault="003853E9">
      <w:pPr>
        <w:pStyle w:val="ConsPlusTitle"/>
        <w:jc w:val="center"/>
      </w:pPr>
      <w:r>
        <w:t>ДАННЫХ ТРЕБОВАНИЯМ ЗАКОНОДАТЕЛЬСТВА РОССИЙСКОЙ ФЕДЕРАЦИИ</w:t>
      </w:r>
    </w:p>
    <w:p w:rsidR="003853E9" w:rsidRDefault="003853E9">
      <w:pPr>
        <w:pStyle w:val="ConsPlusTitle"/>
        <w:jc w:val="center"/>
      </w:pPr>
      <w:r>
        <w:t>В ОБЛАСТИ ПЕРСОНАЛЬНЫХ ДАННЫХ</w:t>
      </w:r>
    </w:p>
    <w:p w:rsidR="003853E9" w:rsidRDefault="003853E9">
      <w:pPr>
        <w:pStyle w:val="ConsPlusNormal"/>
        <w:jc w:val="center"/>
      </w:pPr>
      <w:r>
        <w:t>Список изменяющих документов</w:t>
      </w:r>
    </w:p>
    <w:p w:rsidR="003853E9" w:rsidRDefault="003853E9">
      <w:pPr>
        <w:pStyle w:val="ConsPlusNormal"/>
        <w:jc w:val="center"/>
      </w:pPr>
      <w:proofErr w:type="gramStart"/>
      <w:r>
        <w:t xml:space="preserve">(в ред. Приказов Минкомсвязи России от 08.10.2014 </w:t>
      </w:r>
      <w:hyperlink r:id="rId5" w:history="1">
        <w:r>
          <w:rPr>
            <w:color w:val="0000FF"/>
          </w:rPr>
          <w:t>N 340</w:t>
        </w:r>
      </w:hyperlink>
      <w:r>
        <w:t>,</w:t>
      </w:r>
      <w:proofErr w:type="gramEnd"/>
    </w:p>
    <w:p w:rsidR="003853E9" w:rsidRDefault="003853E9">
      <w:pPr>
        <w:pStyle w:val="ConsPlusNormal"/>
        <w:jc w:val="center"/>
      </w:pPr>
      <w:r>
        <w:t xml:space="preserve">от 24.11.2014 </w:t>
      </w:r>
      <w:hyperlink r:id="rId6" w:history="1">
        <w:r>
          <w:rPr>
            <w:color w:val="0000FF"/>
          </w:rPr>
          <w:t>N 403</w:t>
        </w:r>
      </w:hyperlink>
      <w:r>
        <w:t>)</w:t>
      </w:r>
    </w:p>
    <w:p w:rsidR="003853E9" w:rsidRDefault="003853E9">
      <w:pPr>
        <w:pStyle w:val="ConsPlusNormal"/>
        <w:jc w:val="center"/>
      </w:pPr>
    </w:p>
    <w:p w:rsidR="003853E9" w:rsidRDefault="003853E9">
      <w:pPr>
        <w:pStyle w:val="ConsPlusNormal"/>
        <w:ind w:firstLine="540"/>
        <w:jc w:val="both"/>
      </w:pPr>
      <w:proofErr w:type="gramStart"/>
      <w:r>
        <w:t xml:space="preserve">В целях реализации </w:t>
      </w:r>
      <w:hyperlink r:id="rId7" w:history="1">
        <w:r>
          <w:rPr>
            <w:color w:val="0000FF"/>
          </w:rPr>
          <w:t>части 1 статьи 23</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w:t>
      </w:r>
      <w:proofErr w:type="gramEnd"/>
      <w:r>
        <w:t xml:space="preserve"> </w:t>
      </w:r>
      <w:proofErr w:type="gramStart"/>
      <w:r>
        <w:t xml:space="preserve">N 52, ст. 6974; 2011, N 23, ст. 3263; N 31, ст. 4701), в соответствии с Федеральным </w:t>
      </w:r>
      <w:hyperlink r:id="rId8" w:history="1">
        <w:r>
          <w:rPr>
            <w:color w:val="0000FF"/>
          </w:rPr>
          <w:t>законом</w:t>
        </w:r>
      </w:hyperlink>
      <w: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2009, N 18, ст. 2140; N 29, ст. 3601; N 48, ст. 5711; N 52, ст. 6441; 2010, N 17, ст. 1988; N 18, ст. 2142; N 31, ст. 4160, ст. 4193, ст. 4196; N 32, ст. 4298; 2011, N 1, ст. 20; N 7, ст. 905; N 17, ст. 2310;</w:t>
      </w:r>
      <w:proofErr w:type="gramEnd"/>
      <w:r>
        <w:t xml:space="preserve"> N 23, ст. 3263; N 27, ст. 3880; N 30, ст. 4590), </w:t>
      </w:r>
      <w:hyperlink r:id="rId9"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w:t>
      </w:r>
      <w:proofErr w:type="gramStart"/>
      <w:r>
        <w:t xml:space="preserve">N 26, ст. 3350; 2011, N 3, ст. 542; N 6, ст. 888; N 14, ст. 1935; N 21, ст. 2965),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roofErr w:type="gramEnd"/>
      <w:r>
        <w:t xml:space="preserve"> </w:t>
      </w:r>
      <w:proofErr w:type="gramStart"/>
      <w:r>
        <w:t>N 35, ст. 5092) приказываю:</w:t>
      </w:r>
      <w:proofErr w:type="gramEnd"/>
    </w:p>
    <w:p w:rsidR="003853E9" w:rsidRDefault="003853E9">
      <w:pPr>
        <w:pStyle w:val="ConsPlusNormal"/>
        <w:ind w:firstLine="540"/>
        <w:jc w:val="both"/>
      </w:pPr>
      <w:r>
        <w:t xml:space="preserve">1. Утвердить прилагаемый </w:t>
      </w:r>
      <w:hyperlink w:anchor="P39" w:history="1">
        <w:r>
          <w:rPr>
            <w:color w:val="0000FF"/>
          </w:rPr>
          <w:t>Административный 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3853E9" w:rsidRDefault="003853E9">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3853E9" w:rsidRDefault="003853E9">
      <w:pPr>
        <w:pStyle w:val="ConsPlusNormal"/>
        <w:ind w:firstLine="540"/>
        <w:jc w:val="both"/>
      </w:pPr>
      <w:r>
        <w:t xml:space="preserve">3. </w:t>
      </w:r>
      <w:proofErr w:type="gramStart"/>
      <w:r>
        <w:t xml:space="preserve">Признать утратившим силу </w:t>
      </w:r>
      <w:hyperlink r:id="rId11" w:history="1">
        <w:r>
          <w:rPr>
            <w:color w:val="0000FF"/>
          </w:rPr>
          <w:t>Приказ</w:t>
        </w:r>
      </w:hyperlink>
      <w: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r>
        <w:t>" (</w:t>
      </w:r>
      <w:proofErr w:type="gramStart"/>
      <w:r>
        <w:t>зарегистрирован</w:t>
      </w:r>
      <w:proofErr w:type="gramEnd"/>
      <w:r>
        <w:t xml:space="preserve"> в Министерстве юстиции Российской Федерации </w:t>
      </w:r>
      <w:r>
        <w:lastRenderedPageBreak/>
        <w:t>01.12.2009, регистрационный N 16095).</w:t>
      </w:r>
    </w:p>
    <w:p w:rsidR="003853E9" w:rsidRDefault="003853E9">
      <w:pPr>
        <w:pStyle w:val="ConsPlusNormal"/>
        <w:jc w:val="right"/>
      </w:pPr>
    </w:p>
    <w:p w:rsidR="003853E9" w:rsidRDefault="003853E9">
      <w:pPr>
        <w:pStyle w:val="ConsPlusNormal"/>
        <w:jc w:val="right"/>
      </w:pPr>
      <w:r>
        <w:t>Министр</w:t>
      </w:r>
    </w:p>
    <w:p w:rsidR="003853E9" w:rsidRDefault="003853E9">
      <w:pPr>
        <w:pStyle w:val="ConsPlusNormal"/>
        <w:jc w:val="right"/>
      </w:pPr>
      <w:r>
        <w:t>И.О.ЩЕГОЛЕВ</w:t>
      </w:r>
    </w:p>
    <w:p w:rsidR="003853E9" w:rsidRDefault="003853E9">
      <w:pPr>
        <w:pStyle w:val="ConsPlusNormal"/>
        <w:jc w:val="right"/>
      </w:pPr>
    </w:p>
    <w:p w:rsidR="003853E9" w:rsidRDefault="003853E9">
      <w:pPr>
        <w:pStyle w:val="ConsPlusNormal"/>
        <w:jc w:val="right"/>
      </w:pPr>
    </w:p>
    <w:p w:rsidR="003853E9" w:rsidRDefault="003853E9">
      <w:pPr>
        <w:pStyle w:val="ConsPlusNormal"/>
        <w:jc w:val="right"/>
      </w:pPr>
    </w:p>
    <w:p w:rsidR="003853E9" w:rsidRDefault="003853E9">
      <w:pPr>
        <w:pStyle w:val="ConsPlusNormal"/>
        <w:jc w:val="right"/>
      </w:pPr>
    </w:p>
    <w:p w:rsidR="003853E9" w:rsidRDefault="003853E9">
      <w:pPr>
        <w:pStyle w:val="ConsPlusNormal"/>
        <w:jc w:val="right"/>
      </w:pPr>
    </w:p>
    <w:p w:rsidR="003853E9" w:rsidRDefault="003853E9">
      <w:pPr>
        <w:pStyle w:val="ConsPlusNormal"/>
        <w:jc w:val="right"/>
      </w:pPr>
      <w:r>
        <w:t>Утвержден</w:t>
      </w:r>
    </w:p>
    <w:p w:rsidR="003853E9" w:rsidRDefault="003853E9">
      <w:pPr>
        <w:pStyle w:val="ConsPlusNormal"/>
        <w:jc w:val="right"/>
      </w:pPr>
      <w:r>
        <w:t>Приказом Министерства связи</w:t>
      </w:r>
    </w:p>
    <w:p w:rsidR="003853E9" w:rsidRDefault="003853E9">
      <w:pPr>
        <w:pStyle w:val="ConsPlusNormal"/>
        <w:jc w:val="right"/>
      </w:pPr>
      <w:r>
        <w:t>и массовых коммуникаций</w:t>
      </w:r>
    </w:p>
    <w:p w:rsidR="003853E9" w:rsidRDefault="003853E9">
      <w:pPr>
        <w:pStyle w:val="ConsPlusNormal"/>
        <w:jc w:val="right"/>
      </w:pPr>
      <w:r>
        <w:t>Российской Федерации</w:t>
      </w:r>
    </w:p>
    <w:p w:rsidR="003853E9" w:rsidRDefault="003853E9">
      <w:pPr>
        <w:pStyle w:val="ConsPlusNormal"/>
        <w:jc w:val="right"/>
      </w:pPr>
      <w:r>
        <w:t>от 14.11.2011 N 312</w:t>
      </w:r>
    </w:p>
    <w:p w:rsidR="003853E9" w:rsidRDefault="003853E9">
      <w:pPr>
        <w:pStyle w:val="ConsPlusNormal"/>
        <w:jc w:val="center"/>
      </w:pPr>
    </w:p>
    <w:p w:rsidR="003853E9" w:rsidRDefault="003853E9">
      <w:pPr>
        <w:pStyle w:val="ConsPlusTitle"/>
        <w:jc w:val="center"/>
      </w:pPr>
      <w:bookmarkStart w:id="0" w:name="P39"/>
      <w:bookmarkEnd w:id="0"/>
      <w:r>
        <w:t>АДМИНИСТРАТИВНЫЙ РЕГЛАМЕНТ</w:t>
      </w:r>
    </w:p>
    <w:p w:rsidR="003853E9" w:rsidRDefault="003853E9">
      <w:pPr>
        <w:pStyle w:val="ConsPlusTitle"/>
        <w:jc w:val="center"/>
      </w:pPr>
      <w:r>
        <w:t>ИСПОЛНЕНИЯ ФЕДЕРАЛЬНОЙ СЛУЖБОЙ ПО НАДЗОРУ В СФЕРЕ</w:t>
      </w:r>
    </w:p>
    <w:p w:rsidR="003853E9" w:rsidRDefault="003853E9">
      <w:pPr>
        <w:pStyle w:val="ConsPlusTitle"/>
        <w:jc w:val="center"/>
      </w:pPr>
      <w:r>
        <w:t>СВЯЗИ, ИНФОРМАЦИОННЫХ ТЕХНОЛОГИЙ И МАССОВЫХ КОММУНИКАЦИЙ</w:t>
      </w:r>
    </w:p>
    <w:p w:rsidR="003853E9" w:rsidRDefault="003853E9">
      <w:pPr>
        <w:pStyle w:val="ConsPlusTitle"/>
        <w:jc w:val="center"/>
      </w:pPr>
      <w:r>
        <w:t xml:space="preserve">ГОСУДАРСТВЕННОЙ ФУНКЦИИ ПО ОСУЩЕСТВЛЕНИЮ </w:t>
      </w:r>
      <w:proofErr w:type="gramStart"/>
      <w:r>
        <w:t>ГОСУДАРСТВЕННОГО</w:t>
      </w:r>
      <w:proofErr w:type="gramEnd"/>
    </w:p>
    <w:p w:rsidR="003853E9" w:rsidRDefault="003853E9">
      <w:pPr>
        <w:pStyle w:val="ConsPlusTitle"/>
        <w:jc w:val="center"/>
      </w:pPr>
      <w:r>
        <w:t xml:space="preserve">КОНТРОЛЯ (НАДЗОРА) ЗА СООТВЕТСТВИЕМ ОБРАБОТКИ </w:t>
      </w:r>
      <w:proofErr w:type="gramStart"/>
      <w:r>
        <w:t>ПЕРСОНАЛЬНЫХ</w:t>
      </w:r>
      <w:proofErr w:type="gramEnd"/>
    </w:p>
    <w:p w:rsidR="003853E9" w:rsidRDefault="003853E9">
      <w:pPr>
        <w:pStyle w:val="ConsPlusTitle"/>
        <w:jc w:val="center"/>
      </w:pPr>
      <w:r>
        <w:t>ДАННЫХ ТРЕБОВАНИЯМ ЗАКОНОДАТЕЛЬСТВА РОССИЙСКОЙ ФЕДЕРАЦИИ</w:t>
      </w:r>
    </w:p>
    <w:p w:rsidR="003853E9" w:rsidRDefault="003853E9">
      <w:pPr>
        <w:pStyle w:val="ConsPlusTitle"/>
        <w:jc w:val="center"/>
      </w:pPr>
      <w:r>
        <w:t>В ОБЛАСТИ ПЕРСОНАЛЬНЫХ ДАННЫХ</w:t>
      </w:r>
    </w:p>
    <w:p w:rsidR="003853E9" w:rsidRDefault="003853E9">
      <w:pPr>
        <w:pStyle w:val="ConsPlusNormal"/>
        <w:jc w:val="center"/>
      </w:pPr>
      <w:r>
        <w:t>Список изменяющих документов</w:t>
      </w:r>
    </w:p>
    <w:p w:rsidR="003853E9" w:rsidRDefault="003853E9">
      <w:pPr>
        <w:pStyle w:val="ConsPlusNormal"/>
        <w:jc w:val="center"/>
      </w:pPr>
      <w:proofErr w:type="gramStart"/>
      <w:r>
        <w:t xml:space="preserve">(в ред. Приказов Минкомсвязи России от 08.10.2014 </w:t>
      </w:r>
      <w:hyperlink r:id="rId12" w:history="1">
        <w:r>
          <w:rPr>
            <w:color w:val="0000FF"/>
          </w:rPr>
          <w:t>N 340</w:t>
        </w:r>
      </w:hyperlink>
      <w:r>
        <w:t>,</w:t>
      </w:r>
      <w:proofErr w:type="gramEnd"/>
    </w:p>
    <w:p w:rsidR="003853E9" w:rsidRDefault="003853E9">
      <w:pPr>
        <w:pStyle w:val="ConsPlusNormal"/>
        <w:jc w:val="center"/>
      </w:pPr>
      <w:r>
        <w:t xml:space="preserve">от 24.11.2014 </w:t>
      </w:r>
      <w:hyperlink r:id="rId13" w:history="1">
        <w:r>
          <w:rPr>
            <w:color w:val="0000FF"/>
          </w:rPr>
          <w:t>N 403</w:t>
        </w:r>
      </w:hyperlink>
      <w:r>
        <w:t>)</w:t>
      </w:r>
    </w:p>
    <w:p w:rsidR="003853E9" w:rsidRDefault="003853E9">
      <w:pPr>
        <w:pStyle w:val="ConsPlusNormal"/>
        <w:jc w:val="center"/>
      </w:pPr>
    </w:p>
    <w:p w:rsidR="003853E9" w:rsidRDefault="003853E9">
      <w:pPr>
        <w:pStyle w:val="ConsPlusNormal"/>
        <w:jc w:val="center"/>
      </w:pPr>
      <w:r>
        <w:t>I. Общие положения</w:t>
      </w:r>
    </w:p>
    <w:p w:rsidR="003853E9" w:rsidRDefault="003853E9">
      <w:pPr>
        <w:pStyle w:val="ConsPlusNormal"/>
        <w:jc w:val="center"/>
      </w:pPr>
    </w:p>
    <w:p w:rsidR="003853E9" w:rsidRDefault="003853E9">
      <w:pPr>
        <w:pStyle w:val="ConsPlusNormal"/>
        <w:jc w:val="center"/>
      </w:pPr>
      <w:r>
        <w:t>Наименование государственной функции</w:t>
      </w:r>
    </w:p>
    <w:p w:rsidR="003853E9" w:rsidRDefault="003853E9">
      <w:pPr>
        <w:pStyle w:val="ConsPlusNormal"/>
        <w:jc w:val="center"/>
      </w:pPr>
    </w:p>
    <w:p w:rsidR="003853E9" w:rsidRDefault="003853E9">
      <w:pPr>
        <w:pStyle w:val="ConsPlusNormal"/>
        <w:ind w:firstLine="540"/>
        <w:jc w:val="both"/>
      </w:pPr>
      <w: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3853E9" w:rsidRDefault="003853E9">
      <w:pPr>
        <w:pStyle w:val="ConsPlusNormal"/>
        <w:ind w:firstLine="540"/>
        <w:jc w:val="both"/>
      </w:pPr>
    </w:p>
    <w:p w:rsidR="003853E9" w:rsidRDefault="003853E9">
      <w:pPr>
        <w:pStyle w:val="ConsPlusNormal"/>
        <w:jc w:val="center"/>
      </w:pPr>
      <w:r>
        <w:t>Наименование уполномоченного федерального органа</w:t>
      </w:r>
    </w:p>
    <w:p w:rsidR="003853E9" w:rsidRDefault="003853E9">
      <w:pPr>
        <w:pStyle w:val="ConsPlusNormal"/>
        <w:jc w:val="center"/>
      </w:pPr>
      <w:r>
        <w:t>исполнительной власти</w:t>
      </w:r>
    </w:p>
    <w:p w:rsidR="003853E9" w:rsidRDefault="003853E9">
      <w:pPr>
        <w:pStyle w:val="ConsPlusNormal"/>
        <w:ind w:firstLine="540"/>
        <w:jc w:val="both"/>
      </w:pPr>
    </w:p>
    <w:p w:rsidR="003853E9" w:rsidRDefault="003853E9">
      <w:pPr>
        <w:pStyle w:val="ConsPlusNormal"/>
        <w:ind w:firstLine="540"/>
        <w:jc w:val="both"/>
      </w:pPr>
      <w: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468" w:history="1">
        <w:r>
          <w:rPr>
            <w:color w:val="0000FF"/>
          </w:rPr>
          <w:t>Приложении N 1</w:t>
        </w:r>
      </w:hyperlink>
      <w:r>
        <w:t xml:space="preserve"> к Административному регламенту исполнения Службой и ее территориальными органами государственной функции (далее - Регламент).</w:t>
      </w:r>
    </w:p>
    <w:p w:rsidR="003853E9" w:rsidRDefault="003853E9">
      <w:pPr>
        <w:pStyle w:val="ConsPlusNormal"/>
        <w:ind w:firstLine="540"/>
        <w:jc w:val="both"/>
      </w:pPr>
      <w:r>
        <w:t xml:space="preserve">3. </w:t>
      </w:r>
      <w:proofErr w:type="gramStart"/>
      <w:r>
        <w:t>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roofErr w:type="gramEnd"/>
    </w:p>
    <w:p w:rsidR="003853E9" w:rsidRDefault="003853E9">
      <w:pPr>
        <w:pStyle w:val="ConsPlusNormal"/>
        <w:jc w:val="center"/>
      </w:pPr>
    </w:p>
    <w:p w:rsidR="003853E9" w:rsidRDefault="003853E9">
      <w:pPr>
        <w:pStyle w:val="ConsPlusNormal"/>
        <w:jc w:val="center"/>
      </w:pPr>
      <w:r>
        <w:t>Перечень нормативных правовых актов, регулирующих</w:t>
      </w:r>
    </w:p>
    <w:p w:rsidR="003853E9" w:rsidRDefault="003853E9">
      <w:pPr>
        <w:pStyle w:val="ConsPlusNormal"/>
        <w:jc w:val="center"/>
      </w:pPr>
      <w:r>
        <w:t>исполнение государственной функции</w:t>
      </w:r>
    </w:p>
    <w:p w:rsidR="003853E9" w:rsidRDefault="003853E9">
      <w:pPr>
        <w:pStyle w:val="ConsPlusNormal"/>
        <w:jc w:val="center"/>
      </w:pPr>
    </w:p>
    <w:p w:rsidR="003853E9" w:rsidRDefault="003853E9">
      <w:pPr>
        <w:pStyle w:val="ConsPlusNormal"/>
        <w:ind w:firstLine="540"/>
        <w:jc w:val="both"/>
      </w:pPr>
      <w:r>
        <w:t>4. Проведение проверок осуществляется в соответствии со следующими нормативными правовыми актами:</w:t>
      </w:r>
    </w:p>
    <w:p w:rsidR="003853E9" w:rsidRDefault="003853E9">
      <w:pPr>
        <w:pStyle w:val="ConsPlusNormal"/>
        <w:ind w:firstLine="540"/>
        <w:jc w:val="both"/>
      </w:pPr>
      <w:r>
        <w:t xml:space="preserve">4.1. </w:t>
      </w:r>
      <w:hyperlink r:id="rId14" w:history="1">
        <w:proofErr w:type="gramStart"/>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4298; 2003, N 1, ст. 2; N 27, ст. 2700; N 27, ст. 2708, 2717; N 46, ст. 4434, 4440; N 50, ст. 4847, 4855;</w:t>
      </w:r>
      <w:proofErr w:type="gramEnd"/>
      <w:r>
        <w:t xml:space="preserve"> </w:t>
      </w:r>
      <w:proofErr w:type="gramStart"/>
      <w:r>
        <w:t>N 52, ст. 5037; 2004, N 19, ст. 1838; N 30, ст. 3095; N 31, ст. 3229; N 34, ст. 3529, 3533; N 44, ст. 4266; 2005, N 1, ст. 9, 13, 37, 40, 45; N 10, ст. 762, 763; N 13, ст. 1077, 1079; N 17, ст. 1484; N 19, ст. 1752;</w:t>
      </w:r>
      <w:proofErr w:type="gramEnd"/>
      <w:r>
        <w:t xml:space="preserve"> N 25, ст. 2431; N 27, ст. 2719, 2721; N 30, ст. 3104; N 30, ст. 3124, 3131; N 40, ст. 3986; N 50, ст. 5247; N 52, ст. 5574, 5596; 2006, N 1, ст. 4, 10; N 2, ст. 172, 175; N 6, ст. 636; N 10, ст. 1067; </w:t>
      </w:r>
      <w:proofErr w:type="gramStart"/>
      <w:r>
        <w:t>N 12, ст. 1234; N 17, ст. 1776; N 18, ст. 1907; N 19, ст. 2066; N 23, ст. 2380, 2385; N 28, ст. 2975; N 30, ст. 3287; N 31, ст. 3420, 3432, 3433, 3438, 3452; N 43, ст. 4412; N 45, ст. 4633, 4634, 4641; N 50, ст. 5279, 5281;</w:t>
      </w:r>
      <w:proofErr w:type="gramEnd"/>
      <w:r>
        <w:t xml:space="preserve"> </w:t>
      </w:r>
      <w:proofErr w:type="gramStart"/>
      <w:r>
        <w:t>N 52, ст. 5498; 2007, N 1, ст. 21, ст. 25, ст. 29, ст. 33; N 7, ст. 840; N 15, ст. 1743; N 16, ст. 1824, ст. 1825; N 17, ст. 1930; N 20, ст. 2367; N 21, ст. 2456; N 26, ст. 3089; N 30, ст. 3755; N 31, ст. 4001, 4007, 4008, 4009, 4015;</w:t>
      </w:r>
      <w:proofErr w:type="gramEnd"/>
      <w:r>
        <w:t xml:space="preserve"> </w:t>
      </w:r>
      <w:proofErr w:type="gramStart"/>
      <w:r>
        <w:t>N 41, ст. 4845; N 43, ст. 5084; N 46, ст. 5553; N 49, ст. 6034, 6065; N 50, ст. 6246; 2008, N 10, ст. 896; N 18, ст. 1941; N 20, ст. 2251, 2259; N 29, ст. 3418; N 30, ст. 3582, 3601, 3604; N 45, ст. 5143; N 49, ст. 5738, 5745, 5748;</w:t>
      </w:r>
      <w:proofErr w:type="gramEnd"/>
      <w:r>
        <w:t xml:space="preserve"> </w:t>
      </w:r>
      <w:proofErr w:type="gramStart"/>
      <w:r>
        <w:t>N 52, ст. 6227, 6235, 6236, 6248; 2009, N 1, ст. 17; N 7, ст. 771, 777; N 19, ст. 2276; N 23, ст. 2759, 2767, 2776; N 26, ст. 3120, 3122, 3131, 3132; N 29, ст. 3597, 3599, 3635, 3642; N 30, ст. 3735, 3739; N 45, ст. 5265, 5267;</w:t>
      </w:r>
      <w:proofErr w:type="gramEnd"/>
      <w:r>
        <w:t xml:space="preserve"> </w:t>
      </w:r>
      <w:proofErr w:type="gramStart"/>
      <w:r>
        <w:t>N 48, ст. 5711, 5724, 5755; N 52, ст. 6406, 6412; 2010, N 1, ст. 1; N 11, ст. 1169, 1176; N 15, ст. 1743, 1751; N 18, ст. 2145; N 19, ст. 2291; N 21, ст. 2524, 2525, 2526, 2530; N 23, ст. 2790; N 25, ст. 3070; N 27, ст. 3416, 3429;</w:t>
      </w:r>
      <w:proofErr w:type="gramEnd"/>
      <w:r>
        <w:t xml:space="preserve"> </w:t>
      </w:r>
      <w:proofErr w:type="gramStart"/>
      <w:r>
        <w:t>N 28, ст. 3553; N 30, ст. 4000, 4002, 4005, 4006, 4007; N 31, ст. 4155, 4158, 4164, 4191, 4192, 4193, 4195, 4198, 4206, 4207, 4208; N 32, ст. 4298; N 41, ст. 5192, 5193; N 46, ст. 5918; N 49, ст. 6409; N 50, ст. 6605; N 52, ст. 6984, 6995, 6996;</w:t>
      </w:r>
      <w:proofErr w:type="gramEnd"/>
      <w:r>
        <w:t xml:space="preserve"> </w:t>
      </w:r>
      <w:proofErr w:type="gramStart"/>
      <w:r>
        <w:t>2011, N 1, ст. 10, ст. 23, 29, 33, 47, 54; N 7, ст. 901, 905; N 15, ст. 2039, 2041; N 17, ст. 2310, 2312; N 19, ст. 2714, 2715, 2769; N 23, ст. 3260, 3267; N 27, ст. 3873; N 29, ст. 4284, ст. 4289, ст. 4290, ст. 4291;</w:t>
      </w:r>
      <w:proofErr w:type="gramEnd"/>
      <w:r>
        <w:t xml:space="preserve"> </w:t>
      </w:r>
      <w:proofErr w:type="gramStart"/>
      <w:r>
        <w:t>N 30, ст. 4573, ст. 4574, ст. 4584, ст. 4590, ст. 4591, ст. 4598, ст. 4601; N 31, ст. 4009).</w:t>
      </w:r>
      <w:proofErr w:type="gramEnd"/>
    </w:p>
    <w:p w:rsidR="003853E9" w:rsidRDefault="003853E9">
      <w:pPr>
        <w:pStyle w:val="ConsPlusNormal"/>
        <w:ind w:firstLine="540"/>
        <w:jc w:val="both"/>
      </w:pPr>
      <w:r>
        <w:t xml:space="preserve">4.2. </w:t>
      </w:r>
      <w:proofErr w:type="gramStart"/>
      <w:r>
        <w:t xml:space="preserve">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r>
        <w:t xml:space="preserve"> </w:t>
      </w:r>
      <w:proofErr w:type="gramStart"/>
      <w:r>
        <w:t>N 31, ст. 4701).</w:t>
      </w:r>
      <w:proofErr w:type="gramEnd"/>
    </w:p>
    <w:p w:rsidR="003853E9" w:rsidRDefault="003853E9">
      <w:pPr>
        <w:pStyle w:val="ConsPlusNormal"/>
        <w:ind w:firstLine="540"/>
        <w:jc w:val="both"/>
      </w:pPr>
      <w:r>
        <w:t xml:space="preserve">4.3. </w:t>
      </w:r>
      <w:proofErr w:type="gramStart"/>
      <w:r>
        <w:t xml:space="preserve">Федеральный </w:t>
      </w:r>
      <w:hyperlink r:id="rId1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4193, 4196; N 32, ст. 4298; 2011, N 1, ст. 20; N 7, ст. 905; N 17, ст. 2310; N 23, ст. 3263; N 27, ст. 3873, 3880; N 30, ст. 4590).</w:t>
      </w:r>
      <w:proofErr w:type="gramEnd"/>
    </w:p>
    <w:p w:rsidR="003853E9" w:rsidRDefault="003853E9">
      <w:pPr>
        <w:pStyle w:val="ConsPlusNormal"/>
        <w:ind w:firstLine="540"/>
        <w:jc w:val="both"/>
      </w:pPr>
      <w:r>
        <w:t xml:space="preserve">4.4. Федеральный </w:t>
      </w:r>
      <w:hyperlink r:id="rId17"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853E9" w:rsidRDefault="003853E9">
      <w:pPr>
        <w:pStyle w:val="ConsPlusNormal"/>
        <w:ind w:firstLine="540"/>
        <w:jc w:val="both"/>
      </w:pPr>
      <w:r>
        <w:t xml:space="preserve">4.5.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3853E9" w:rsidRDefault="003853E9">
      <w:pPr>
        <w:pStyle w:val="ConsPlusNormal"/>
        <w:ind w:firstLine="540"/>
        <w:jc w:val="both"/>
      </w:pPr>
      <w:r>
        <w:t xml:space="preserve">4.6. Исключен. - </w:t>
      </w:r>
      <w:hyperlink r:id="rId19" w:history="1">
        <w:r>
          <w:rPr>
            <w:color w:val="0000FF"/>
          </w:rPr>
          <w:t>Приказ</w:t>
        </w:r>
      </w:hyperlink>
      <w:r>
        <w:t xml:space="preserve"> Минкомсвязи России от 08.10.2014 N 340.</w:t>
      </w:r>
    </w:p>
    <w:bookmarkStart w:id="1" w:name="P72"/>
    <w:bookmarkEnd w:id="1"/>
    <w:p w:rsidR="003853E9" w:rsidRDefault="003853E9">
      <w:pPr>
        <w:pStyle w:val="ConsPlusNormal"/>
        <w:ind w:firstLine="540"/>
        <w:jc w:val="both"/>
      </w:pPr>
      <w:r>
        <w:fldChar w:fldCharType="begin"/>
      </w:r>
      <w:r>
        <w:instrText>HYPERLINK "consultantplus://offline/ref=A32C2EB5423C0A4AE29EE0508267BA972539EDBD0484B9C49148EA5CB3AF030875CCE820ECF6B77FZ528M"</w:instrText>
      </w:r>
      <w:r>
        <w:fldChar w:fldCharType="separate"/>
      </w:r>
      <w:r>
        <w:rPr>
          <w:color w:val="0000FF"/>
        </w:rPr>
        <w:t>4.6</w:t>
      </w:r>
      <w:r>
        <w:fldChar w:fldCharType="end"/>
      </w:r>
      <w:r>
        <w:t xml:space="preserve">. </w:t>
      </w:r>
      <w:hyperlink r:id="rId20" w:history="1">
        <w:r>
          <w:rPr>
            <w:color w:val="0000FF"/>
          </w:rPr>
          <w:t>Постановление</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bookmarkStart w:id="2" w:name="P73"/>
    <w:bookmarkEnd w:id="2"/>
    <w:p w:rsidR="003853E9" w:rsidRDefault="003853E9">
      <w:pPr>
        <w:pStyle w:val="ConsPlusNormal"/>
        <w:ind w:firstLine="540"/>
        <w:jc w:val="both"/>
      </w:pPr>
      <w:r>
        <w:fldChar w:fldCharType="begin"/>
      </w:r>
      <w:r>
        <w:instrText>HYPERLINK "consultantplus://offline/ref=A32C2EB5423C0A4AE29EE0508267BA972539EDBD0484B9C49148EA5CB3AF030875CCE820ECF6B77FZ52BM"</w:instrText>
      </w:r>
      <w:r>
        <w:fldChar w:fldCharType="separate"/>
      </w:r>
      <w:r>
        <w:rPr>
          <w:color w:val="0000FF"/>
        </w:rPr>
        <w:t>4.7</w:t>
      </w:r>
      <w:r>
        <w:fldChar w:fldCharType="end"/>
      </w:r>
      <w:r>
        <w:t xml:space="preserve">. </w:t>
      </w:r>
      <w:hyperlink r:id="rId21" w:history="1">
        <w:r>
          <w:rPr>
            <w:color w:val="0000FF"/>
          </w:rPr>
          <w:t>Постановление</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bookmarkStart w:id="3" w:name="P74"/>
    <w:bookmarkEnd w:id="3"/>
    <w:p w:rsidR="003853E9" w:rsidRDefault="003853E9">
      <w:pPr>
        <w:pStyle w:val="ConsPlusNormal"/>
        <w:ind w:firstLine="540"/>
        <w:jc w:val="both"/>
      </w:pPr>
      <w:r>
        <w:fldChar w:fldCharType="begin"/>
      </w:r>
      <w:r>
        <w:instrText>HYPERLINK "consultantplus://offline/ref=A32C2EB5423C0A4AE29EE0508267BA972539EDBD0484B9C49148EA5CB3AF030875CCE820ECF6B77FZ52AM"</w:instrText>
      </w:r>
      <w:r>
        <w:fldChar w:fldCharType="separate"/>
      </w:r>
      <w:proofErr w:type="gramStart"/>
      <w:r>
        <w:rPr>
          <w:color w:val="0000FF"/>
        </w:rPr>
        <w:t>4.8</w:t>
      </w:r>
      <w:r>
        <w:fldChar w:fldCharType="end"/>
      </w:r>
      <w:r>
        <w:t xml:space="preserve">. </w:t>
      </w:r>
      <w:hyperlink r:id="rId22"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t xml:space="preserve"> </w:t>
      </w:r>
      <w:proofErr w:type="gramStart"/>
      <w:r>
        <w:t>N 14, ст. 1935; N 21, ст. 2965).</w:t>
      </w:r>
      <w:proofErr w:type="gramEnd"/>
    </w:p>
    <w:bookmarkStart w:id="4" w:name="P75"/>
    <w:bookmarkEnd w:id="4"/>
    <w:p w:rsidR="003853E9" w:rsidRDefault="003853E9">
      <w:pPr>
        <w:pStyle w:val="ConsPlusNormal"/>
        <w:ind w:firstLine="540"/>
        <w:jc w:val="both"/>
      </w:pPr>
      <w:r>
        <w:fldChar w:fldCharType="begin"/>
      </w:r>
      <w:r>
        <w:instrText>HYPERLINK "consultantplus://offline/ref=A32C2EB5423C0A4AE29EE0508267BA972539EDBD0484B9C49148EA5CB3AF030875CCE820ECF6B77FZ525M"</w:instrText>
      </w:r>
      <w:r>
        <w:fldChar w:fldCharType="separate"/>
      </w:r>
      <w:proofErr w:type="gramStart"/>
      <w:r>
        <w:rPr>
          <w:color w:val="0000FF"/>
        </w:rPr>
        <w:t>4.9</w:t>
      </w:r>
      <w:r>
        <w:fldChar w:fldCharType="end"/>
      </w:r>
      <w:r>
        <w:t xml:space="preserve">. </w:t>
      </w:r>
      <w:hyperlink r:id="rId23" w:history="1">
        <w:r>
          <w:rPr>
            <w:color w:val="0000FF"/>
          </w:rPr>
          <w:t>Постановление</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w:t>
      </w:r>
      <w:r>
        <w:lastRenderedPageBreak/>
        <w:t>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w:t>
      </w:r>
      <w:proofErr w:type="gramEnd"/>
      <w:r>
        <w:t xml:space="preserve"> </w:t>
      </w:r>
      <w:proofErr w:type="gramStart"/>
      <w:r>
        <w:t>2013, N 30, ст. 4116).</w:t>
      </w:r>
      <w:proofErr w:type="gramEnd"/>
    </w:p>
    <w:p w:rsidR="003853E9" w:rsidRDefault="003853E9">
      <w:pPr>
        <w:pStyle w:val="ConsPlusNormal"/>
        <w:jc w:val="both"/>
      </w:pPr>
      <w:r>
        <w:t xml:space="preserve">(в ред. </w:t>
      </w:r>
      <w:hyperlink r:id="rId24" w:history="1">
        <w:r>
          <w:rPr>
            <w:color w:val="0000FF"/>
          </w:rPr>
          <w:t>Приказа</w:t>
        </w:r>
      </w:hyperlink>
      <w:r>
        <w:t xml:space="preserve"> Минкомсвязи России от 08.10.2014 N 340)</w:t>
      </w:r>
    </w:p>
    <w:bookmarkStart w:id="5" w:name="P77"/>
    <w:bookmarkEnd w:id="5"/>
    <w:p w:rsidR="003853E9" w:rsidRDefault="003853E9">
      <w:pPr>
        <w:pStyle w:val="ConsPlusNormal"/>
        <w:ind w:firstLine="540"/>
        <w:jc w:val="both"/>
      </w:pPr>
      <w:r>
        <w:fldChar w:fldCharType="begin"/>
      </w:r>
      <w:r>
        <w:instrText>HYPERLINK "consultantplus://offline/ref=A32C2EB5423C0A4AE29EE0508267BA972539EDBD0484B9C49148EA5CB3AF030875CCE820ECF6B77FZ524M"</w:instrText>
      </w:r>
      <w:r>
        <w:fldChar w:fldCharType="separate"/>
      </w:r>
      <w:proofErr w:type="gramStart"/>
      <w:r>
        <w:rPr>
          <w:color w:val="0000FF"/>
        </w:rPr>
        <w:t>4.10</w:t>
      </w:r>
      <w:r>
        <w:fldChar w:fldCharType="end"/>
      </w:r>
      <w:r>
        <w:t xml:space="preserve">. </w:t>
      </w:r>
      <w:hyperlink r:id="rId25" w:history="1">
        <w:r>
          <w:rPr>
            <w:color w:val="0000FF"/>
          </w:rPr>
          <w:t>Приказ</w:t>
        </w:r>
      </w:hyperlink>
      <w: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w:t>
      </w:r>
      <w:proofErr w:type="gramEnd"/>
      <w:r>
        <w:t xml:space="preserve"> </w:t>
      </w:r>
      <w:proofErr w:type="gramStart"/>
      <w:r>
        <w:t>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w:t>
      </w:r>
      <w:proofErr w:type="gramEnd"/>
      <w:r>
        <w:t xml:space="preserve"> </w:t>
      </w:r>
      <w:proofErr w:type="gramStart"/>
      <w:r>
        <w:t xml:space="preserve">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26" w:history="1">
        <w:r>
          <w:rPr>
            <w:color w:val="0000FF"/>
          </w:rPr>
          <w:t>Приказом</w:t>
        </w:r>
      </w:hyperlink>
      <w: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w:t>
      </w:r>
      <w:proofErr w:type="gramEnd"/>
      <w:r>
        <w:t xml:space="preserve"> технологий и массовых коммуникаций" (зарегистрирован Министерством юстиции Российской Федерации 6 сентября 2012 г., регистрационный N 25397).</w:t>
      </w:r>
    </w:p>
    <w:p w:rsidR="003853E9" w:rsidRDefault="003853E9">
      <w:pPr>
        <w:pStyle w:val="ConsPlusNormal"/>
        <w:jc w:val="both"/>
      </w:pPr>
      <w:r>
        <w:t xml:space="preserve">(в ред. </w:t>
      </w:r>
      <w:hyperlink r:id="rId27" w:history="1">
        <w:r>
          <w:rPr>
            <w:color w:val="0000FF"/>
          </w:rPr>
          <w:t>Приказа</w:t>
        </w:r>
      </w:hyperlink>
      <w:r>
        <w:t xml:space="preserve"> Минкомсвязи России от 08.10.2014 N 340)</w:t>
      </w:r>
    </w:p>
    <w:p w:rsidR="003853E9" w:rsidRDefault="003853E9">
      <w:pPr>
        <w:pStyle w:val="ConsPlusNormal"/>
        <w:ind w:firstLine="540"/>
        <w:jc w:val="both"/>
      </w:pPr>
    </w:p>
    <w:p w:rsidR="003853E9" w:rsidRDefault="003853E9">
      <w:pPr>
        <w:pStyle w:val="ConsPlusNormal"/>
        <w:jc w:val="center"/>
      </w:pPr>
      <w:r>
        <w:t>Предмет государственного контроля (надзора)</w:t>
      </w:r>
    </w:p>
    <w:p w:rsidR="003853E9" w:rsidRDefault="003853E9">
      <w:pPr>
        <w:pStyle w:val="ConsPlusNormal"/>
        <w:ind w:firstLine="540"/>
        <w:jc w:val="both"/>
      </w:pPr>
    </w:p>
    <w:p w:rsidR="003853E9" w:rsidRDefault="003853E9">
      <w:pPr>
        <w:pStyle w:val="ConsPlusNormal"/>
        <w:ind w:firstLine="540"/>
        <w:jc w:val="both"/>
      </w:pPr>
      <w: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3853E9" w:rsidRDefault="003853E9">
      <w:pPr>
        <w:pStyle w:val="ConsPlusNormal"/>
        <w:ind w:firstLine="540"/>
        <w:jc w:val="both"/>
      </w:pPr>
      <w:r>
        <w:t>5.1. Документы, характер информации в которых предполагает или допускает включение в них персональных данных.</w:t>
      </w:r>
    </w:p>
    <w:p w:rsidR="003853E9" w:rsidRDefault="003853E9">
      <w:pPr>
        <w:pStyle w:val="ConsPlusNormal"/>
        <w:ind w:firstLine="540"/>
        <w:jc w:val="both"/>
      </w:pPr>
      <w:r>
        <w:t>5.2. Информационные системы персональных данных.</w:t>
      </w:r>
    </w:p>
    <w:p w:rsidR="003853E9" w:rsidRDefault="003853E9">
      <w:pPr>
        <w:pStyle w:val="ConsPlusNormal"/>
        <w:ind w:firstLine="540"/>
        <w:jc w:val="both"/>
      </w:pPr>
      <w:r>
        <w:t>5.3. Деятельность по обработке персональных данных.</w:t>
      </w:r>
    </w:p>
    <w:p w:rsidR="003853E9" w:rsidRDefault="003853E9">
      <w:pPr>
        <w:pStyle w:val="ConsPlusNormal"/>
        <w:jc w:val="center"/>
      </w:pPr>
    </w:p>
    <w:p w:rsidR="003853E9" w:rsidRDefault="003853E9">
      <w:pPr>
        <w:pStyle w:val="ConsPlusNormal"/>
        <w:jc w:val="center"/>
      </w:pPr>
      <w:r>
        <w:t>Права и обязанности должностных лиц при осуществлении</w:t>
      </w:r>
    </w:p>
    <w:p w:rsidR="003853E9" w:rsidRDefault="003853E9">
      <w:pPr>
        <w:pStyle w:val="ConsPlusNormal"/>
        <w:jc w:val="center"/>
      </w:pPr>
      <w:r>
        <w:t>государственного контроля (надзора)</w:t>
      </w:r>
    </w:p>
    <w:p w:rsidR="003853E9" w:rsidRDefault="003853E9">
      <w:pPr>
        <w:pStyle w:val="ConsPlusNormal"/>
        <w:jc w:val="center"/>
      </w:pPr>
    </w:p>
    <w:p w:rsidR="003853E9" w:rsidRDefault="003853E9">
      <w:pPr>
        <w:pStyle w:val="ConsPlusNormal"/>
        <w:ind w:firstLine="540"/>
        <w:jc w:val="both"/>
      </w:pPr>
      <w:r>
        <w:t>6. Должностные лица Службы или ее территориального органа при проведении проверок вправе в пределах своей компетенции:</w:t>
      </w:r>
    </w:p>
    <w:p w:rsidR="003853E9" w:rsidRDefault="003853E9">
      <w:pPr>
        <w:pStyle w:val="ConsPlusNormal"/>
        <w:ind w:firstLine="540"/>
        <w:jc w:val="both"/>
      </w:pPr>
      <w:r>
        <w:t>6.1. Выдавать обязательные для выполнения предписания об устранении выявленных нарушений в области персональных данных.</w:t>
      </w:r>
    </w:p>
    <w:p w:rsidR="003853E9" w:rsidRDefault="003853E9">
      <w:pPr>
        <w:pStyle w:val="ConsPlusNormal"/>
        <w:ind w:firstLine="540"/>
        <w:jc w:val="both"/>
      </w:pPr>
      <w: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853E9" w:rsidRDefault="003853E9">
      <w:pPr>
        <w:pStyle w:val="ConsPlusNormal"/>
        <w:ind w:firstLine="540"/>
        <w:jc w:val="both"/>
      </w:pPr>
      <w:r>
        <w:t>6.3. Обращаться в суд с исковыми заявлениями в защиту прав субъектов персональных данных.</w:t>
      </w:r>
    </w:p>
    <w:p w:rsidR="003853E9" w:rsidRDefault="003853E9">
      <w:pPr>
        <w:pStyle w:val="ConsPlusNormal"/>
        <w:ind w:firstLine="540"/>
        <w:jc w:val="both"/>
      </w:pPr>
      <w:r>
        <w:t xml:space="preserve">6.4. Использовать технику и оборудование, </w:t>
      </w:r>
      <w:proofErr w:type="gramStart"/>
      <w:r>
        <w:t>принадлежащие</w:t>
      </w:r>
      <w:proofErr w:type="gramEnd"/>
      <w:r>
        <w:t xml:space="preserve"> Службе или ее территориальному органу.</w:t>
      </w:r>
    </w:p>
    <w:p w:rsidR="003853E9" w:rsidRDefault="003853E9">
      <w:pPr>
        <w:pStyle w:val="ConsPlusNormal"/>
        <w:ind w:firstLine="540"/>
        <w:jc w:val="both"/>
      </w:pPr>
      <w:r>
        <w:t>6.5. Запрашивать и получать необходимые документы (сведения) для достижения целей проведения проверки.</w:t>
      </w:r>
    </w:p>
    <w:p w:rsidR="003853E9" w:rsidRDefault="003853E9">
      <w:pPr>
        <w:pStyle w:val="ConsPlusNormal"/>
        <w:ind w:firstLine="540"/>
        <w:jc w:val="both"/>
      </w:pPr>
      <w:r>
        <w:t>6.6. Получать доступ к информационным системам персональных данных в режиме просмотра и выборки необходимой информации.</w:t>
      </w:r>
    </w:p>
    <w:p w:rsidR="003853E9" w:rsidRDefault="003853E9">
      <w:pPr>
        <w:pStyle w:val="ConsPlusNormal"/>
        <w:ind w:firstLine="540"/>
        <w:jc w:val="both"/>
      </w:pPr>
      <w:r>
        <w:lastRenderedPageBreak/>
        <w:t xml:space="preserve">6.7. </w:t>
      </w:r>
      <w:proofErr w:type="gramStart"/>
      <w:r>
        <w:t xml:space="preserve">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roofErr w:type="gramEnd"/>
    </w:p>
    <w:p w:rsidR="003853E9" w:rsidRDefault="003853E9">
      <w:pPr>
        <w:pStyle w:val="ConsPlusNormal"/>
        <w:ind w:firstLine="540"/>
        <w:jc w:val="both"/>
      </w:pPr>
      <w: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3853E9" w:rsidRDefault="003853E9">
      <w:pPr>
        <w:pStyle w:val="ConsPlusNormal"/>
        <w:ind w:firstLine="540"/>
        <w:jc w:val="both"/>
      </w:pPr>
      <w:r>
        <w:t>6.9. Требовать от Оператора уточнения, блокирования или уничтожения недостоверных или полученных незаконным путем персональных данных.</w:t>
      </w:r>
    </w:p>
    <w:p w:rsidR="003853E9" w:rsidRDefault="003853E9">
      <w:pPr>
        <w:pStyle w:val="ConsPlusNormal"/>
        <w:ind w:firstLine="540"/>
        <w:jc w:val="both"/>
      </w:pPr>
      <w:bookmarkStart w:id="6" w:name="P100"/>
      <w:bookmarkEnd w:id="6"/>
      <w: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3853E9" w:rsidRDefault="003853E9">
      <w:pPr>
        <w:pStyle w:val="ConsPlusNormal"/>
        <w:jc w:val="both"/>
      </w:pPr>
      <w:r>
        <w:t xml:space="preserve">(пп. 6.10 </w:t>
      </w:r>
      <w:proofErr w:type="gramStart"/>
      <w:r>
        <w:t>введен</w:t>
      </w:r>
      <w:proofErr w:type="gramEnd"/>
      <w:r>
        <w:t xml:space="preserve"> </w:t>
      </w:r>
      <w:hyperlink r:id="rId29" w:history="1">
        <w:r>
          <w:rPr>
            <w:color w:val="0000FF"/>
          </w:rPr>
          <w:t>Приказом</w:t>
        </w:r>
      </w:hyperlink>
      <w:r>
        <w:t xml:space="preserve"> Минкомсвязи России от 08.10.2014 N 340)</w:t>
      </w:r>
    </w:p>
    <w:p w:rsidR="003853E9" w:rsidRDefault="003853E9">
      <w:pPr>
        <w:pStyle w:val="ConsPlusNormal"/>
        <w:ind w:firstLine="540"/>
        <w:jc w:val="both"/>
      </w:pPr>
      <w:r>
        <w:t>7. Должностные лица Службы или ее территориального органа при проведении проверки обязаны:</w:t>
      </w:r>
    </w:p>
    <w:p w:rsidR="003853E9" w:rsidRDefault="003853E9">
      <w:pPr>
        <w:pStyle w:val="ConsPlusNormal"/>
        <w:ind w:firstLine="540"/>
        <w:jc w:val="both"/>
      </w:pPr>
      <w: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3853E9" w:rsidRDefault="003853E9">
      <w:pPr>
        <w:pStyle w:val="ConsPlusNormal"/>
        <w:ind w:firstLine="540"/>
        <w:jc w:val="both"/>
      </w:pPr>
      <w:r>
        <w:t>7.2. Соблюдать законодательство Российской Федерации, права и законные интересы Оператора, проверка которого проводится.</w:t>
      </w:r>
    </w:p>
    <w:p w:rsidR="003853E9" w:rsidRDefault="003853E9">
      <w:pPr>
        <w:pStyle w:val="ConsPlusNormal"/>
        <w:ind w:firstLine="540"/>
        <w:jc w:val="both"/>
      </w:pPr>
      <w:r>
        <w:t>7.3. Проводить проверку на основании приказа руководителя Службы или ее территориального орган</w:t>
      </w:r>
      <w:proofErr w:type="gramStart"/>
      <w:r>
        <w:t>а о ее</w:t>
      </w:r>
      <w:proofErr w:type="gramEnd"/>
      <w:r>
        <w:t xml:space="preserve"> проведении в соответствии с ее назначением.</w:t>
      </w:r>
    </w:p>
    <w:p w:rsidR="003853E9" w:rsidRDefault="003853E9">
      <w:pPr>
        <w:pStyle w:val="ConsPlusNormal"/>
        <w:ind w:firstLine="540"/>
        <w:jc w:val="both"/>
      </w:pPr>
      <w: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3853E9" w:rsidRDefault="003853E9">
      <w:pPr>
        <w:pStyle w:val="ConsPlusNormal"/>
        <w:ind w:firstLine="540"/>
        <w:jc w:val="both"/>
      </w:pPr>
      <w: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3853E9" w:rsidRDefault="003853E9">
      <w:pPr>
        <w:pStyle w:val="ConsPlusNormal"/>
        <w:ind w:firstLine="540"/>
        <w:jc w:val="both"/>
      </w:pPr>
      <w: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3853E9" w:rsidRDefault="003853E9">
      <w:pPr>
        <w:pStyle w:val="ConsPlusNormal"/>
        <w:ind w:firstLine="540"/>
        <w:jc w:val="both"/>
      </w:pPr>
      <w:r>
        <w:t>7.7. Знакомить руководителя или иного уполномоченного представителя Оператора с результатами проверки.</w:t>
      </w:r>
    </w:p>
    <w:p w:rsidR="003853E9" w:rsidRDefault="003853E9">
      <w:pPr>
        <w:pStyle w:val="ConsPlusNormal"/>
        <w:ind w:firstLine="540"/>
        <w:jc w:val="both"/>
      </w:pPr>
      <w: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3853E9" w:rsidRDefault="003853E9">
      <w:pPr>
        <w:pStyle w:val="ConsPlusNormal"/>
        <w:ind w:firstLine="540"/>
        <w:jc w:val="both"/>
      </w:pPr>
      <w: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3853E9" w:rsidRDefault="003853E9">
      <w:pPr>
        <w:pStyle w:val="ConsPlusNormal"/>
        <w:ind w:firstLine="540"/>
        <w:jc w:val="both"/>
      </w:pPr>
      <w:r>
        <w:t>7.10. Соблюдать установленные сроки проведения проверки.</w:t>
      </w:r>
    </w:p>
    <w:p w:rsidR="003853E9" w:rsidRDefault="003853E9">
      <w:pPr>
        <w:pStyle w:val="ConsPlusNormal"/>
        <w:ind w:firstLine="540"/>
        <w:jc w:val="both"/>
      </w:pPr>
      <w:r>
        <w:t>7.11. Не требовать от Оператора документы и иные сведения, представление которых не предусмотрено законодательством Российской Федерации.</w:t>
      </w:r>
    </w:p>
    <w:p w:rsidR="003853E9" w:rsidRDefault="003853E9">
      <w:pPr>
        <w:pStyle w:val="ConsPlusNormal"/>
        <w:ind w:firstLine="540"/>
        <w:jc w:val="both"/>
      </w:pPr>
      <w: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3853E9" w:rsidRDefault="003853E9">
      <w:pPr>
        <w:pStyle w:val="ConsPlusNormal"/>
        <w:ind w:firstLine="540"/>
        <w:jc w:val="both"/>
      </w:pPr>
      <w:r>
        <w:t>7.13. Осуществлять запись о проведенной проверке в журнале учета проверок.</w:t>
      </w:r>
    </w:p>
    <w:p w:rsidR="003853E9" w:rsidRDefault="003853E9">
      <w:pPr>
        <w:pStyle w:val="ConsPlusNormal"/>
        <w:jc w:val="center"/>
      </w:pPr>
    </w:p>
    <w:p w:rsidR="003853E9" w:rsidRDefault="003853E9">
      <w:pPr>
        <w:pStyle w:val="ConsPlusNormal"/>
        <w:jc w:val="center"/>
      </w:pPr>
      <w:r>
        <w:t>Права и обязанности лиц, в отношении которых осуществляются</w:t>
      </w:r>
    </w:p>
    <w:p w:rsidR="003853E9" w:rsidRDefault="003853E9">
      <w:pPr>
        <w:pStyle w:val="ConsPlusNormal"/>
        <w:jc w:val="center"/>
      </w:pPr>
      <w:r>
        <w:t>мероприятия по контролю (надзору)</w:t>
      </w:r>
    </w:p>
    <w:p w:rsidR="003853E9" w:rsidRDefault="003853E9">
      <w:pPr>
        <w:pStyle w:val="ConsPlusNormal"/>
        <w:jc w:val="center"/>
      </w:pPr>
    </w:p>
    <w:p w:rsidR="003853E9" w:rsidRDefault="003853E9">
      <w:pPr>
        <w:pStyle w:val="ConsPlusNormal"/>
        <w:ind w:firstLine="540"/>
        <w:jc w:val="both"/>
      </w:pPr>
      <w:r>
        <w:t>8. Оператор или его уполномоченный представитель при проведении проверки имеют право:</w:t>
      </w:r>
    </w:p>
    <w:p w:rsidR="003853E9" w:rsidRDefault="003853E9">
      <w:pPr>
        <w:pStyle w:val="ConsPlusNormal"/>
        <w:ind w:firstLine="540"/>
        <w:jc w:val="both"/>
      </w:pPr>
      <w:r>
        <w:t>8.1. Непосредственно присутствовать при проведении проверки, давать объяснения по вопросам, относящимся к предмету проверки.</w:t>
      </w:r>
    </w:p>
    <w:p w:rsidR="003853E9" w:rsidRDefault="003853E9">
      <w:pPr>
        <w:pStyle w:val="ConsPlusNormal"/>
        <w:ind w:firstLine="540"/>
        <w:jc w:val="both"/>
      </w:pPr>
      <w:r>
        <w:lastRenderedPageBreak/>
        <w:t>8.2. Получать от должностных лиц Службы или ее территориального органа информацию, которая относится к предмету проверки.</w:t>
      </w:r>
    </w:p>
    <w:p w:rsidR="003853E9" w:rsidRDefault="003853E9">
      <w:pPr>
        <w:pStyle w:val="ConsPlusNormal"/>
        <w:ind w:firstLine="540"/>
        <w:jc w:val="both"/>
      </w:pPr>
      <w: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3853E9" w:rsidRDefault="003853E9">
      <w:pPr>
        <w:pStyle w:val="ConsPlusNormal"/>
        <w:ind w:firstLine="540"/>
        <w:jc w:val="both"/>
      </w:pPr>
      <w: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3853E9" w:rsidRDefault="003853E9">
      <w:pPr>
        <w:pStyle w:val="ConsPlusNormal"/>
        <w:ind w:firstLine="540"/>
        <w:jc w:val="both"/>
      </w:pPr>
      <w:bookmarkStart w:id="7" w:name="P125"/>
      <w:bookmarkEnd w:id="7"/>
      <w: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53E9" w:rsidRDefault="003853E9">
      <w:pPr>
        <w:pStyle w:val="ConsPlusNormal"/>
        <w:jc w:val="both"/>
      </w:pPr>
      <w:r>
        <w:t xml:space="preserve">(пп. 8.5 </w:t>
      </w:r>
      <w:proofErr w:type="gramStart"/>
      <w:r>
        <w:t>введен</w:t>
      </w:r>
      <w:proofErr w:type="gramEnd"/>
      <w:r>
        <w:t xml:space="preserve"> </w:t>
      </w:r>
      <w:hyperlink r:id="rId30" w:history="1">
        <w:r>
          <w:rPr>
            <w:color w:val="0000FF"/>
          </w:rPr>
          <w:t>Приказом</w:t>
        </w:r>
      </w:hyperlink>
      <w:r>
        <w:t xml:space="preserve"> Минкомсвязи России от 08.10.2014 N 340)</w:t>
      </w:r>
    </w:p>
    <w:p w:rsidR="003853E9" w:rsidRDefault="003853E9">
      <w:pPr>
        <w:pStyle w:val="ConsPlusNormal"/>
        <w:ind w:firstLine="540"/>
        <w:jc w:val="both"/>
      </w:pPr>
      <w:r>
        <w:t xml:space="preserve">9. </w:t>
      </w:r>
      <w:proofErr w:type="gramStart"/>
      <w:r>
        <w:t>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w:t>
      </w:r>
      <w:proofErr w:type="gramEnd"/>
      <w:r>
        <w:t xml:space="preserve"> данных здания, строения, сооружения, помещения, к используемому Оператором оборудованию.</w:t>
      </w:r>
    </w:p>
    <w:p w:rsidR="003853E9" w:rsidRDefault="003853E9">
      <w:pPr>
        <w:pStyle w:val="ConsPlusNormal"/>
        <w:jc w:val="center"/>
      </w:pPr>
    </w:p>
    <w:p w:rsidR="003853E9" w:rsidRDefault="003853E9">
      <w:pPr>
        <w:pStyle w:val="ConsPlusNormal"/>
        <w:jc w:val="center"/>
      </w:pPr>
      <w:r>
        <w:t>Описание результата исполнения государственной функции</w:t>
      </w:r>
    </w:p>
    <w:p w:rsidR="003853E9" w:rsidRDefault="003853E9">
      <w:pPr>
        <w:pStyle w:val="ConsPlusNormal"/>
        <w:jc w:val="center"/>
      </w:pPr>
    </w:p>
    <w:p w:rsidR="003853E9" w:rsidRDefault="003853E9">
      <w:pPr>
        <w:pStyle w:val="ConsPlusNormal"/>
        <w:ind w:firstLine="540"/>
        <w:jc w:val="both"/>
      </w:pPr>
      <w:r>
        <w:t>10. Проверка Службы и ее территориального органа завершается:</w:t>
      </w:r>
    </w:p>
    <w:p w:rsidR="003853E9" w:rsidRDefault="003853E9">
      <w:pPr>
        <w:pStyle w:val="ConsPlusNormal"/>
        <w:ind w:firstLine="540"/>
        <w:jc w:val="both"/>
      </w:pPr>
      <w:r>
        <w:t>10.1. Составлением и вручением Оператору акта проверки.</w:t>
      </w:r>
    </w:p>
    <w:p w:rsidR="003853E9" w:rsidRDefault="003853E9">
      <w:pPr>
        <w:pStyle w:val="ConsPlusNormal"/>
        <w:ind w:firstLine="540"/>
        <w:jc w:val="both"/>
      </w:pPr>
      <w: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3853E9" w:rsidRDefault="003853E9">
      <w:pPr>
        <w:pStyle w:val="ConsPlusNormal"/>
        <w:ind w:firstLine="540"/>
        <w:jc w:val="both"/>
      </w:pPr>
      <w:r>
        <w:t>10.3. Составлением протоколов об административных правонарушениях в отношении Оператора.</w:t>
      </w:r>
    </w:p>
    <w:p w:rsidR="003853E9" w:rsidRDefault="003853E9">
      <w:pPr>
        <w:pStyle w:val="ConsPlusNormal"/>
        <w:ind w:firstLine="540"/>
        <w:jc w:val="both"/>
      </w:pPr>
      <w: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3853E9" w:rsidRDefault="003853E9">
      <w:pPr>
        <w:pStyle w:val="ConsPlusNormal"/>
        <w:jc w:val="center"/>
      </w:pPr>
    </w:p>
    <w:p w:rsidR="003853E9" w:rsidRDefault="003853E9">
      <w:pPr>
        <w:pStyle w:val="ConsPlusNormal"/>
        <w:jc w:val="center"/>
      </w:pPr>
      <w:r>
        <w:t>II. Требования к порядку исполнения государственной функции</w:t>
      </w:r>
    </w:p>
    <w:p w:rsidR="003853E9" w:rsidRDefault="003853E9">
      <w:pPr>
        <w:pStyle w:val="ConsPlusNormal"/>
        <w:jc w:val="center"/>
      </w:pPr>
    </w:p>
    <w:p w:rsidR="003853E9" w:rsidRDefault="003853E9">
      <w:pPr>
        <w:pStyle w:val="ConsPlusNormal"/>
        <w:jc w:val="center"/>
      </w:pPr>
      <w:r>
        <w:t>Порядок информирования об исполнении</w:t>
      </w:r>
    </w:p>
    <w:p w:rsidR="003853E9" w:rsidRDefault="003853E9">
      <w:pPr>
        <w:pStyle w:val="ConsPlusNormal"/>
        <w:jc w:val="center"/>
      </w:pPr>
      <w:r>
        <w:t>государственной функции</w:t>
      </w:r>
    </w:p>
    <w:p w:rsidR="003853E9" w:rsidRDefault="003853E9">
      <w:pPr>
        <w:pStyle w:val="ConsPlusNormal"/>
        <w:jc w:val="center"/>
      </w:pPr>
    </w:p>
    <w:p w:rsidR="003853E9" w:rsidRDefault="003853E9">
      <w:pPr>
        <w:pStyle w:val="ConsPlusNormal"/>
        <w:ind w:firstLine="540"/>
        <w:jc w:val="both"/>
      </w:pPr>
      <w:r>
        <w:t>11. Информация о порядке проведения проверок предоставляется:</w:t>
      </w:r>
    </w:p>
    <w:p w:rsidR="003853E9" w:rsidRDefault="003853E9">
      <w:pPr>
        <w:pStyle w:val="ConsPlusNormal"/>
        <w:ind w:firstLine="540"/>
        <w:jc w:val="both"/>
      </w:pPr>
      <w:bookmarkStart w:id="8" w:name="P143"/>
      <w:bookmarkEnd w:id="8"/>
      <w: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152" w:history="1">
        <w:r>
          <w:rPr>
            <w:color w:val="0000FF"/>
          </w:rPr>
          <w:t>пункте 15</w:t>
        </w:r>
      </w:hyperlink>
      <w:r>
        <w:t xml:space="preserve"> настоящего Регламента.</w:t>
      </w:r>
    </w:p>
    <w:p w:rsidR="003853E9" w:rsidRDefault="003853E9">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Минкомсвязи России от 08.10.2014 N 340)</w:t>
      </w:r>
    </w:p>
    <w:p w:rsidR="003853E9" w:rsidRDefault="003853E9">
      <w:pPr>
        <w:pStyle w:val="ConsPlusNormal"/>
        <w:ind w:firstLine="540"/>
        <w:jc w:val="both"/>
      </w:pPr>
      <w:r>
        <w:t>11.2. Непосредственно в центральном аппарате Службы и ее территориальных органах.</w:t>
      </w:r>
    </w:p>
    <w:p w:rsidR="003853E9" w:rsidRDefault="003853E9">
      <w:pPr>
        <w:pStyle w:val="ConsPlusNormal"/>
        <w:ind w:firstLine="540"/>
        <w:jc w:val="both"/>
      </w:pPr>
      <w:r>
        <w:t>12. Место нахождения центрального аппарата Службы: 109074, Москва, Китайгородский проезд, д. 7, стр. 2.</w:t>
      </w:r>
    </w:p>
    <w:p w:rsidR="003853E9" w:rsidRDefault="003853E9">
      <w:pPr>
        <w:pStyle w:val="ConsPlusNormal"/>
        <w:ind w:firstLine="540"/>
        <w:jc w:val="both"/>
      </w:pPr>
      <w:r>
        <w:t>13. Почтовый адрес для направления обращений: 109074, Москва, Китайгородский проезд, д. 7, стр. 2.</w:t>
      </w:r>
    </w:p>
    <w:p w:rsidR="003853E9" w:rsidRDefault="003853E9">
      <w:pPr>
        <w:pStyle w:val="ConsPlusNormal"/>
        <w:ind w:firstLine="540"/>
        <w:jc w:val="both"/>
      </w:pPr>
      <w:r>
        <w:t>14. График работы Службы и ее территориальных органов: понедельник - четверг 9.00 - 18.00; пятница 9.00 - 16.45.</w:t>
      </w:r>
    </w:p>
    <w:p w:rsidR="003853E9" w:rsidRDefault="003853E9">
      <w:pPr>
        <w:pStyle w:val="ConsPlusNormal"/>
        <w:ind w:firstLine="540"/>
        <w:jc w:val="both"/>
      </w:pPr>
      <w:r>
        <w:t>В предпраздничные дни продолжительность времени работы Службы и ее территориальных органов сокращается на 1 час.</w:t>
      </w:r>
    </w:p>
    <w:p w:rsidR="003853E9" w:rsidRDefault="003853E9">
      <w:pPr>
        <w:pStyle w:val="ConsPlusNormal"/>
        <w:ind w:firstLine="540"/>
        <w:jc w:val="both"/>
      </w:pPr>
      <w:r>
        <w:lastRenderedPageBreak/>
        <w:t>Часы приема корреспонденции в экспедиции Службы: понедельник - пятница 10.00 - 13.00, 14.00 - 16.00.</w:t>
      </w:r>
    </w:p>
    <w:p w:rsidR="003853E9" w:rsidRDefault="003853E9">
      <w:pPr>
        <w:pStyle w:val="ConsPlusNormal"/>
        <w:ind w:firstLine="540"/>
        <w:jc w:val="both"/>
      </w:pPr>
      <w:r>
        <w:t>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3853E9" w:rsidRDefault="003853E9">
      <w:pPr>
        <w:pStyle w:val="ConsPlusNormal"/>
        <w:ind w:firstLine="540"/>
        <w:jc w:val="both"/>
      </w:pPr>
      <w:bookmarkStart w:id="9" w:name="P152"/>
      <w:bookmarkEnd w:id="9"/>
      <w:r>
        <w:t>15. На официальных сайтах Службы в информационно-телекоммуникационной сети "Интернет": http://rkn.gov.ru, www.роскомнадзор</w:t>
      </w:r>
      <w:proofErr w:type="gramStart"/>
      <w:r>
        <w:t>.р</w:t>
      </w:r>
      <w:proofErr w:type="gramEnd"/>
      <w:r>
        <w:t>ф (далее - официальный сайт Службы), размещается следующая информация:</w:t>
      </w:r>
    </w:p>
    <w:p w:rsidR="003853E9" w:rsidRDefault="003853E9">
      <w:pPr>
        <w:pStyle w:val="ConsPlusNormal"/>
        <w:jc w:val="both"/>
      </w:pPr>
      <w:r>
        <w:t xml:space="preserve">(в ред. </w:t>
      </w:r>
      <w:hyperlink r:id="rId32" w:history="1">
        <w:r>
          <w:rPr>
            <w:color w:val="0000FF"/>
          </w:rPr>
          <w:t>Приказа</w:t>
        </w:r>
      </w:hyperlink>
      <w:r>
        <w:t xml:space="preserve"> Минкомсвязи России от 08.10.2014 N 340)</w:t>
      </w:r>
    </w:p>
    <w:p w:rsidR="003853E9" w:rsidRDefault="003853E9">
      <w:pPr>
        <w:pStyle w:val="ConsPlusNormal"/>
        <w:ind w:firstLine="540"/>
        <w:jc w:val="both"/>
      </w:pPr>
      <w:r>
        <w:t>15.1. Нормативные правовые акты и методические документы, регулирующие деятельность Службы.</w:t>
      </w:r>
    </w:p>
    <w:p w:rsidR="003853E9" w:rsidRDefault="003853E9">
      <w:pPr>
        <w:pStyle w:val="ConsPlusNormal"/>
        <w:ind w:firstLine="540"/>
        <w:jc w:val="both"/>
      </w:pPr>
      <w:r>
        <w:t>15.2. Текст настоящего Регламента с приложениями.</w:t>
      </w:r>
    </w:p>
    <w:p w:rsidR="003853E9" w:rsidRDefault="003853E9">
      <w:pPr>
        <w:pStyle w:val="ConsPlusNormal"/>
        <w:ind w:firstLine="540"/>
        <w:jc w:val="both"/>
      </w:pPr>
      <w: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3853E9" w:rsidRDefault="003853E9">
      <w:pPr>
        <w:pStyle w:val="ConsPlusNormal"/>
        <w:ind w:firstLine="540"/>
        <w:jc w:val="both"/>
      </w:pPr>
      <w:r>
        <w:t>15.4. Публикации по вопросам защиты прав субъектов персональных данных.</w:t>
      </w:r>
    </w:p>
    <w:p w:rsidR="003853E9" w:rsidRDefault="003853E9">
      <w:pPr>
        <w:pStyle w:val="ConsPlusNormal"/>
        <w:ind w:firstLine="540"/>
        <w:jc w:val="both"/>
      </w:pPr>
      <w:r>
        <w:t>15.5. Отчет о деятельности уполномоченного органа по защите прав субъектов персональных данных.</w:t>
      </w:r>
    </w:p>
    <w:p w:rsidR="003853E9" w:rsidRDefault="003853E9">
      <w:pPr>
        <w:pStyle w:val="ConsPlusNormal"/>
        <w:ind w:firstLine="540"/>
        <w:jc w:val="both"/>
      </w:pPr>
      <w:r>
        <w:t>15.6. План проведения плановых проверок Службы.</w:t>
      </w:r>
    </w:p>
    <w:p w:rsidR="003853E9" w:rsidRDefault="003853E9">
      <w:pPr>
        <w:pStyle w:val="ConsPlusNormal"/>
        <w:ind w:firstLine="540"/>
        <w:jc w:val="both"/>
      </w:pPr>
      <w:r>
        <w:t xml:space="preserve">16. </w:t>
      </w:r>
      <w:proofErr w:type="gramStart"/>
      <w:r>
        <w:t>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w:t>
      </w:r>
      <w:proofErr w:type="gramEnd"/>
    </w:p>
    <w:p w:rsidR="003853E9" w:rsidRDefault="003853E9">
      <w:pPr>
        <w:pStyle w:val="ConsPlusNormal"/>
        <w:ind w:firstLine="540"/>
        <w:jc w:val="both"/>
      </w:pPr>
      <w: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33" w:history="1">
        <w:r>
          <w:rPr>
            <w:color w:val="0000FF"/>
          </w:rPr>
          <w:t>законодательством</w:t>
        </w:r>
      </w:hyperlink>
      <w: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3853E9" w:rsidRDefault="003853E9">
      <w:pPr>
        <w:pStyle w:val="ConsPlusNormal"/>
        <w:ind w:firstLine="540"/>
        <w:jc w:val="both"/>
      </w:pPr>
      <w: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3853E9" w:rsidRDefault="003853E9">
      <w:pPr>
        <w:pStyle w:val="ConsPlusNormal"/>
        <w:ind w:firstLine="540"/>
        <w:jc w:val="both"/>
      </w:pPr>
      <w:r>
        <w:t>наименование (с указанием организационно-правовой формы), почтовый адрес - для юридического лица;</w:t>
      </w:r>
    </w:p>
    <w:p w:rsidR="003853E9" w:rsidRDefault="003853E9">
      <w:pPr>
        <w:pStyle w:val="ConsPlusNormal"/>
        <w:ind w:firstLine="540"/>
        <w:jc w:val="both"/>
      </w:pPr>
      <w:r>
        <w:t>фамилия, почтовый адрес - для физического лица.</w:t>
      </w:r>
    </w:p>
    <w:p w:rsidR="003853E9" w:rsidRDefault="003853E9">
      <w:pPr>
        <w:pStyle w:val="ConsPlusNormal"/>
        <w:ind w:firstLine="540"/>
        <w:jc w:val="both"/>
      </w:pPr>
      <w: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3853E9" w:rsidRDefault="003853E9">
      <w:pPr>
        <w:pStyle w:val="ConsPlusNormal"/>
        <w:ind w:firstLine="540"/>
        <w:jc w:val="both"/>
      </w:pPr>
      <w: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3853E9" w:rsidRDefault="003853E9">
      <w:pPr>
        <w:pStyle w:val="ConsPlusNormal"/>
        <w:ind w:firstLine="540"/>
        <w:jc w:val="both"/>
      </w:pPr>
      <w: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3853E9" w:rsidRDefault="003853E9">
      <w:pPr>
        <w:pStyle w:val="ConsPlusNormal"/>
        <w:jc w:val="center"/>
      </w:pPr>
    </w:p>
    <w:p w:rsidR="003853E9" w:rsidRDefault="003853E9">
      <w:pPr>
        <w:pStyle w:val="ConsPlusNormal"/>
        <w:jc w:val="center"/>
      </w:pPr>
      <w:r>
        <w:t>Срок исполнения государственной функции</w:t>
      </w:r>
    </w:p>
    <w:p w:rsidR="003853E9" w:rsidRDefault="003853E9">
      <w:pPr>
        <w:pStyle w:val="ConsPlusNormal"/>
        <w:jc w:val="center"/>
      </w:pPr>
    </w:p>
    <w:p w:rsidR="003853E9" w:rsidRDefault="003853E9">
      <w:pPr>
        <w:pStyle w:val="ConsPlusNormal"/>
        <w:ind w:firstLine="540"/>
        <w:jc w:val="both"/>
      </w:pPr>
      <w:r>
        <w:t>20. Срок проведения как плановой, так и внеплановой проверки не может превышать двадцать рабочих дней.</w:t>
      </w:r>
    </w:p>
    <w:p w:rsidR="003853E9" w:rsidRDefault="003853E9">
      <w:pPr>
        <w:pStyle w:val="ConsPlusNormal"/>
        <w:ind w:firstLine="540"/>
        <w:jc w:val="both"/>
      </w:pPr>
      <w:bookmarkStart w:id="10" w:name="P172"/>
      <w:bookmarkEnd w:id="10"/>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853E9" w:rsidRDefault="003853E9">
      <w:pPr>
        <w:pStyle w:val="ConsPlusNormal"/>
        <w:jc w:val="both"/>
      </w:pPr>
      <w:r>
        <w:t>(</w:t>
      </w:r>
      <w:proofErr w:type="gramStart"/>
      <w:r>
        <w:t>а</w:t>
      </w:r>
      <w:proofErr w:type="gramEnd"/>
      <w:r>
        <w:t xml:space="preserve">бзац введен </w:t>
      </w:r>
      <w:hyperlink r:id="rId34" w:history="1">
        <w:r>
          <w:rPr>
            <w:color w:val="0000FF"/>
          </w:rPr>
          <w:t>Приказом</w:t>
        </w:r>
      </w:hyperlink>
      <w:r>
        <w:t xml:space="preserve"> Минкомсвязи России от 08.10.2014 N 340)</w:t>
      </w:r>
    </w:p>
    <w:p w:rsidR="003853E9" w:rsidRDefault="003853E9">
      <w:pPr>
        <w:pStyle w:val="ConsPlusNormal"/>
        <w:ind w:firstLine="540"/>
        <w:jc w:val="both"/>
      </w:pPr>
      <w:bookmarkStart w:id="11" w:name="P174"/>
      <w:bookmarkEnd w:id="11"/>
      <w:r>
        <w:t xml:space="preserve">21. </w:t>
      </w:r>
      <w:proofErr w:type="gramStart"/>
      <w:r>
        <w:t xml:space="preserve">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микропредприятий не более</w:t>
      </w:r>
      <w:proofErr w:type="gramEnd"/>
      <w:r>
        <w:t xml:space="preserve"> чем на пятнадцать часов. При необходимости продления срока </w:t>
      </w:r>
      <w:proofErr w:type="gramStart"/>
      <w:r>
        <w:t>проверки</w:t>
      </w:r>
      <w:proofErr w:type="gramEnd"/>
      <w:r>
        <w:t xml:space="preserve">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3853E9" w:rsidRDefault="003853E9">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Минкомсвязи России от 08.10.2014 N 340)</w:t>
      </w:r>
    </w:p>
    <w:p w:rsidR="003853E9" w:rsidRDefault="003853E9">
      <w:pPr>
        <w:pStyle w:val="ConsPlusNormal"/>
        <w:ind w:firstLine="540"/>
        <w:jc w:val="both"/>
      </w:pPr>
      <w: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3853E9" w:rsidRDefault="003853E9">
      <w:pPr>
        <w:pStyle w:val="ConsPlusNormal"/>
        <w:ind w:firstLine="540"/>
        <w:jc w:val="both"/>
      </w:pPr>
      <w: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3853E9" w:rsidRDefault="003853E9">
      <w:pPr>
        <w:pStyle w:val="ConsPlusNormal"/>
        <w:ind w:firstLine="540"/>
        <w:jc w:val="both"/>
      </w:pPr>
      <w: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3853E9" w:rsidRDefault="003853E9">
      <w:pPr>
        <w:pStyle w:val="ConsPlusNormal"/>
        <w:ind w:firstLine="540"/>
        <w:jc w:val="both"/>
      </w:pPr>
      <w: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3853E9" w:rsidRDefault="003853E9">
      <w:pPr>
        <w:pStyle w:val="ConsPlusNormal"/>
        <w:ind w:firstLine="540"/>
        <w:jc w:val="both"/>
      </w:pPr>
      <w:bookmarkStart w:id="12" w:name="P180"/>
      <w:bookmarkEnd w:id="12"/>
      <w: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3853E9" w:rsidRDefault="003853E9">
      <w:pPr>
        <w:pStyle w:val="ConsPlusNormal"/>
        <w:jc w:val="both"/>
      </w:pPr>
      <w:r>
        <w:t xml:space="preserve">(абзац введен </w:t>
      </w:r>
      <w:hyperlink r:id="rId36" w:history="1">
        <w:r>
          <w:rPr>
            <w:color w:val="0000FF"/>
          </w:rPr>
          <w:t>Приказом</w:t>
        </w:r>
      </w:hyperlink>
      <w:r>
        <w:t xml:space="preserve"> Минкомсвязи России от 08.10.2014 N 340)</w:t>
      </w:r>
    </w:p>
    <w:p w:rsidR="003853E9" w:rsidRDefault="003853E9">
      <w:pPr>
        <w:pStyle w:val="ConsPlusNormal"/>
        <w:ind w:firstLine="540"/>
        <w:jc w:val="both"/>
      </w:pPr>
      <w: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3853E9" w:rsidRDefault="003853E9">
      <w:pPr>
        <w:pStyle w:val="ConsPlusNormal"/>
        <w:jc w:val="center"/>
      </w:pPr>
    </w:p>
    <w:p w:rsidR="003853E9" w:rsidRDefault="003853E9">
      <w:pPr>
        <w:pStyle w:val="ConsPlusNormal"/>
        <w:jc w:val="center"/>
      </w:pPr>
      <w:r>
        <w:t>III. Состав, последовательность и сроки выполнения</w:t>
      </w:r>
    </w:p>
    <w:p w:rsidR="003853E9" w:rsidRDefault="003853E9">
      <w:pPr>
        <w:pStyle w:val="ConsPlusNormal"/>
        <w:jc w:val="center"/>
      </w:pPr>
      <w:r>
        <w:t>административных процедур (действий), требования к порядку</w:t>
      </w:r>
    </w:p>
    <w:p w:rsidR="003853E9" w:rsidRDefault="003853E9">
      <w:pPr>
        <w:pStyle w:val="ConsPlusNormal"/>
        <w:jc w:val="center"/>
      </w:pPr>
      <w:r>
        <w:t>их выполнения, в том числе особенности выполнения</w:t>
      </w:r>
    </w:p>
    <w:p w:rsidR="003853E9" w:rsidRDefault="003853E9">
      <w:pPr>
        <w:pStyle w:val="ConsPlusNormal"/>
        <w:jc w:val="center"/>
      </w:pPr>
      <w:r>
        <w:t>административных процедур (действий) в электронной форме</w:t>
      </w:r>
    </w:p>
    <w:p w:rsidR="003853E9" w:rsidRDefault="003853E9">
      <w:pPr>
        <w:pStyle w:val="ConsPlusNormal"/>
        <w:jc w:val="center"/>
      </w:pPr>
    </w:p>
    <w:p w:rsidR="003853E9" w:rsidRDefault="003853E9">
      <w:pPr>
        <w:pStyle w:val="ConsPlusNormal"/>
        <w:ind w:firstLine="540"/>
        <w:jc w:val="both"/>
      </w:pPr>
      <w:r>
        <w:t>27. Регламент включает исполнение следующих административных процедур:</w:t>
      </w:r>
    </w:p>
    <w:p w:rsidR="003853E9" w:rsidRDefault="003853E9">
      <w:pPr>
        <w:pStyle w:val="ConsPlusNormal"/>
        <w:ind w:firstLine="540"/>
        <w:jc w:val="both"/>
      </w:pPr>
      <w:r>
        <w:t>27.1. Принятие решения о проведении проверок.</w:t>
      </w:r>
    </w:p>
    <w:p w:rsidR="003853E9" w:rsidRDefault="003853E9">
      <w:pPr>
        <w:pStyle w:val="ConsPlusNormal"/>
        <w:ind w:firstLine="540"/>
        <w:jc w:val="both"/>
      </w:pPr>
      <w:r>
        <w:t>27.2. Проведение проверки.</w:t>
      </w:r>
    </w:p>
    <w:p w:rsidR="003853E9" w:rsidRDefault="003853E9">
      <w:pPr>
        <w:pStyle w:val="ConsPlusNormal"/>
        <w:ind w:firstLine="540"/>
        <w:jc w:val="both"/>
      </w:pPr>
      <w:r>
        <w:t>27.3. Оформление результатов и принятие мер по результатам проверки.</w:t>
      </w:r>
    </w:p>
    <w:p w:rsidR="003853E9" w:rsidRDefault="003853E9">
      <w:pPr>
        <w:pStyle w:val="ConsPlusNormal"/>
        <w:jc w:val="center"/>
      </w:pPr>
    </w:p>
    <w:p w:rsidR="003853E9" w:rsidRDefault="003853E9">
      <w:pPr>
        <w:pStyle w:val="ConsPlusNormal"/>
        <w:jc w:val="center"/>
      </w:pPr>
      <w:r>
        <w:t>Принятие решения о проведении проверки</w:t>
      </w:r>
    </w:p>
    <w:p w:rsidR="003853E9" w:rsidRDefault="003853E9">
      <w:pPr>
        <w:pStyle w:val="ConsPlusNormal"/>
        <w:jc w:val="center"/>
      </w:pPr>
    </w:p>
    <w:p w:rsidR="003853E9" w:rsidRDefault="003853E9">
      <w:pPr>
        <w:pStyle w:val="ConsPlusNormal"/>
        <w:ind w:firstLine="540"/>
        <w:jc w:val="both"/>
      </w:pPr>
      <w: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3853E9" w:rsidRDefault="003853E9">
      <w:pPr>
        <w:pStyle w:val="ConsPlusNormal"/>
        <w:ind w:firstLine="540"/>
        <w:jc w:val="both"/>
      </w:pPr>
      <w:bookmarkStart w:id="13" w:name="P197"/>
      <w:bookmarkEnd w:id="13"/>
      <w:r>
        <w:t xml:space="preserve">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w:t>
      </w:r>
      <w:r>
        <w:lastRenderedPageBreak/>
        <w:t>состав участников проверки должен быть не менее двух должностных лиц.</w:t>
      </w:r>
    </w:p>
    <w:p w:rsidR="003853E9" w:rsidRDefault="003853E9">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Минкомсвязи России от 08.10.2014 N 340)</w:t>
      </w:r>
    </w:p>
    <w:p w:rsidR="003853E9" w:rsidRDefault="003853E9">
      <w:pPr>
        <w:pStyle w:val="ConsPlusNormal"/>
        <w:ind w:firstLine="540"/>
        <w:jc w:val="both"/>
      </w:pPr>
      <w:bookmarkStart w:id="14" w:name="P199"/>
      <w:bookmarkEnd w:id="14"/>
      <w:r>
        <w:t xml:space="preserve">30. Плановые проверки проводятся на основании ежегодного </w:t>
      </w:r>
      <w:proofErr w:type="gramStart"/>
      <w:r>
        <w:t>плана проведения плановых проверок территориального органа Службы</w:t>
      </w:r>
      <w:proofErr w:type="gramEnd"/>
      <w:r>
        <w:t xml:space="preserve"> на текущий календарный год (далее - План).</w:t>
      </w:r>
    </w:p>
    <w:p w:rsidR="003853E9" w:rsidRDefault="003853E9">
      <w:pPr>
        <w:pStyle w:val="ConsPlusNormal"/>
        <w:ind w:firstLine="540"/>
        <w:jc w:val="both"/>
      </w:pPr>
      <w:r>
        <w:t>31. План утверждается руководителем территориального органа Службы и размещается на официальном сайте территориального органа Службы.</w:t>
      </w:r>
    </w:p>
    <w:p w:rsidR="003853E9" w:rsidRDefault="003853E9">
      <w:pPr>
        <w:pStyle w:val="ConsPlusNormal"/>
        <w:ind w:firstLine="540"/>
        <w:jc w:val="both"/>
      </w:pPr>
      <w:r>
        <w:t>32. Плановые проверки проводятся:</w:t>
      </w:r>
    </w:p>
    <w:p w:rsidR="003853E9" w:rsidRDefault="003853E9">
      <w:pPr>
        <w:pStyle w:val="ConsPlusNormal"/>
        <w:ind w:firstLine="540"/>
        <w:jc w:val="both"/>
      </w:pPr>
      <w:r>
        <w:t>32.1. В отношении Операторов, включенных в Реестр операторов, осуществляющих обработку персональных данных (далее - Реестр).</w:t>
      </w:r>
    </w:p>
    <w:p w:rsidR="003853E9" w:rsidRDefault="003853E9">
      <w:pPr>
        <w:pStyle w:val="ConsPlusNormal"/>
        <w:ind w:firstLine="540"/>
        <w:jc w:val="both"/>
      </w:pPr>
      <w:r>
        <w:t>32.2. В отношении Операторов, не включенных в Реестр, но осуществляющих обработку персональных данных.</w:t>
      </w:r>
    </w:p>
    <w:p w:rsidR="003853E9" w:rsidRDefault="003853E9">
      <w:pPr>
        <w:pStyle w:val="ConsPlusNormal"/>
        <w:ind w:firstLine="540"/>
        <w:jc w:val="both"/>
      </w:pPr>
      <w:bookmarkStart w:id="15" w:name="P204"/>
      <w:bookmarkEnd w:id="15"/>
      <w: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3853E9" w:rsidRDefault="003853E9">
      <w:pPr>
        <w:pStyle w:val="ConsPlusNormal"/>
        <w:ind w:firstLine="540"/>
        <w:jc w:val="both"/>
      </w:pPr>
      <w:r>
        <w:t>33.1. Государственной регистрации Оператора в качестве юридического лица, индивидуального предпринимателя.</w:t>
      </w:r>
    </w:p>
    <w:p w:rsidR="003853E9" w:rsidRDefault="003853E9">
      <w:pPr>
        <w:pStyle w:val="ConsPlusNormal"/>
        <w:ind w:firstLine="540"/>
        <w:jc w:val="both"/>
      </w:pPr>
      <w:r>
        <w:t>33.2. Окончания проведения последней плановой проверки Оператора.</w:t>
      </w:r>
    </w:p>
    <w:p w:rsidR="003853E9" w:rsidRDefault="003853E9">
      <w:pPr>
        <w:pStyle w:val="ConsPlusNormal"/>
        <w:ind w:firstLine="540"/>
        <w:jc w:val="both"/>
      </w:pPr>
      <w:bookmarkStart w:id="16" w:name="P207"/>
      <w:bookmarkEnd w:id="16"/>
      <w: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3853E9" w:rsidRDefault="003853E9">
      <w:pPr>
        <w:pStyle w:val="ConsPlusNormal"/>
        <w:ind w:firstLine="540"/>
        <w:jc w:val="both"/>
      </w:pPr>
      <w:r>
        <w:t>35. Планирование проверок проводится в порядке и сроки, установленные приказом руководителя Службы.</w:t>
      </w:r>
    </w:p>
    <w:p w:rsidR="003853E9" w:rsidRDefault="003853E9">
      <w:pPr>
        <w:pStyle w:val="ConsPlusNormal"/>
        <w:ind w:firstLine="540"/>
        <w:jc w:val="both"/>
      </w:pPr>
      <w: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3853E9" w:rsidRDefault="003853E9">
      <w:pPr>
        <w:pStyle w:val="ConsPlusNormal"/>
        <w:ind w:firstLine="540"/>
        <w:jc w:val="both"/>
      </w:pPr>
      <w: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3853E9" w:rsidRDefault="003853E9">
      <w:pPr>
        <w:pStyle w:val="ConsPlusNormal"/>
        <w:ind w:firstLine="540"/>
        <w:jc w:val="both"/>
      </w:pPr>
      <w:bookmarkStart w:id="17" w:name="P211"/>
      <w:bookmarkEnd w:id="17"/>
      <w:r>
        <w:t>38. Внеплановые проверки проводятся по следующим основаниям:</w:t>
      </w:r>
    </w:p>
    <w:p w:rsidR="003853E9" w:rsidRDefault="003853E9">
      <w:pPr>
        <w:pStyle w:val="ConsPlusNormal"/>
        <w:ind w:firstLine="540"/>
        <w:jc w:val="both"/>
      </w:pPr>
      <w: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3853E9" w:rsidRDefault="003853E9">
      <w:pPr>
        <w:pStyle w:val="ConsPlusNormal"/>
        <w:ind w:firstLine="540"/>
        <w:jc w:val="both"/>
      </w:pPr>
      <w: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3853E9" w:rsidRDefault="003853E9">
      <w:pPr>
        <w:pStyle w:val="ConsPlusNormal"/>
        <w:ind w:firstLine="540"/>
        <w:jc w:val="both"/>
      </w:pPr>
      <w:bookmarkStart w:id="18" w:name="P214"/>
      <w:bookmarkEnd w:id="18"/>
      <w:r>
        <w:t>38.2.1. Возникновение угрозы причинения вреда жизни, здоровью граждан.</w:t>
      </w:r>
    </w:p>
    <w:p w:rsidR="003853E9" w:rsidRDefault="003853E9">
      <w:pPr>
        <w:pStyle w:val="ConsPlusNormal"/>
        <w:ind w:firstLine="540"/>
        <w:jc w:val="both"/>
      </w:pPr>
      <w:bookmarkStart w:id="19" w:name="P215"/>
      <w:bookmarkEnd w:id="19"/>
      <w:r>
        <w:t>38.2.2. Причинение вреда жизни, здоровью граждан.</w:t>
      </w:r>
    </w:p>
    <w:p w:rsidR="003853E9" w:rsidRDefault="003853E9">
      <w:pPr>
        <w:pStyle w:val="ConsPlusNormal"/>
        <w:ind w:firstLine="540"/>
        <w:jc w:val="both"/>
      </w:pPr>
      <w:bookmarkStart w:id="20" w:name="P216"/>
      <w:bookmarkEnd w:id="20"/>
      <w:r>
        <w:t xml:space="preserve">38.3. </w:t>
      </w:r>
      <w:proofErr w:type="gramStart"/>
      <w:r>
        <w:t>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853E9" w:rsidRDefault="003853E9">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Минкомсвязи России от 08.10.2014 N 340)</w:t>
      </w:r>
    </w:p>
    <w:p w:rsidR="003853E9" w:rsidRDefault="003853E9">
      <w:pPr>
        <w:pStyle w:val="ConsPlusNormal"/>
        <w:ind w:firstLine="540"/>
        <w:jc w:val="both"/>
      </w:pPr>
      <w:bookmarkStart w:id="21" w:name="P218"/>
      <w:bookmarkEnd w:id="21"/>
      <w:r>
        <w:t xml:space="preserve">38.4 - 38.5. Исключены. - </w:t>
      </w:r>
      <w:hyperlink r:id="rId39" w:history="1">
        <w:r>
          <w:rPr>
            <w:color w:val="0000FF"/>
          </w:rPr>
          <w:t>Приказ</w:t>
        </w:r>
      </w:hyperlink>
      <w:r>
        <w:t xml:space="preserve"> Минкомсвязи России от 08.10.2014 N 340.</w:t>
      </w:r>
    </w:p>
    <w:p w:rsidR="003853E9" w:rsidRDefault="003853E9">
      <w:pPr>
        <w:pStyle w:val="ConsPlusNormal"/>
        <w:ind w:firstLine="540"/>
        <w:jc w:val="both"/>
      </w:pPr>
      <w: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199" w:history="1">
        <w:r>
          <w:rPr>
            <w:color w:val="0000FF"/>
          </w:rPr>
          <w:t>пункте 30</w:t>
        </w:r>
      </w:hyperlink>
      <w:r>
        <w:t xml:space="preserve"> настоящего Регламента, не могут служить основанием для проведения внеплановой проверки.</w:t>
      </w:r>
    </w:p>
    <w:p w:rsidR="003853E9" w:rsidRDefault="003853E9">
      <w:pPr>
        <w:pStyle w:val="ConsPlusNormal"/>
        <w:ind w:firstLine="540"/>
        <w:jc w:val="both"/>
      </w:pPr>
      <w:bookmarkStart w:id="22" w:name="P220"/>
      <w:bookmarkEnd w:id="22"/>
      <w: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3853E9" w:rsidRDefault="003853E9">
      <w:pPr>
        <w:pStyle w:val="ConsPlusNormal"/>
        <w:ind w:firstLine="540"/>
        <w:jc w:val="both"/>
      </w:pPr>
      <w:r>
        <w:t xml:space="preserve">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w:t>
      </w:r>
      <w:r>
        <w:lastRenderedPageBreak/>
        <w:t>выездной проверки не требуется.</w:t>
      </w:r>
    </w:p>
    <w:p w:rsidR="003853E9" w:rsidRDefault="003853E9">
      <w:pPr>
        <w:pStyle w:val="ConsPlusNormal"/>
        <w:ind w:firstLine="540"/>
        <w:jc w:val="both"/>
      </w:pPr>
      <w: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3853E9" w:rsidRDefault="003853E9">
      <w:pPr>
        <w:pStyle w:val="ConsPlusNormal"/>
        <w:ind w:firstLine="540"/>
        <w:jc w:val="both"/>
      </w:pPr>
      <w:hyperlink r:id="rId40" w:history="1">
        <w:proofErr w:type="gramStart"/>
        <w:r>
          <w:rPr>
            <w:color w:val="0000FF"/>
          </w:rPr>
          <w:t>Форма</w:t>
        </w:r>
      </w:hyperlink>
      <w: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w:t>
      </w:r>
      <w:proofErr w:type="gramEnd"/>
      <w:r>
        <w:t xml:space="preserve"> 2010, 16 июля; </w:t>
      </w:r>
      <w:proofErr w:type="gramStart"/>
      <w:r>
        <w:t>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t xml:space="preserve"> </w:t>
      </w:r>
      <w:proofErr w:type="gramStart"/>
      <w:r>
        <w:t>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 (зарегистрирован Министерством юстиции Российской Федерации 10 ноября 2011 г., регистрационный N 22264).</w:t>
      </w:r>
    </w:p>
    <w:p w:rsidR="003853E9" w:rsidRDefault="003853E9">
      <w:pPr>
        <w:pStyle w:val="ConsPlusNormal"/>
        <w:ind w:firstLine="540"/>
        <w:jc w:val="both"/>
      </w:pPr>
      <w:r>
        <w:t xml:space="preserve">42.1. </w:t>
      </w:r>
      <w:proofErr w:type="gramStart"/>
      <w:r>
        <w:t>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roofErr w:type="gramEnd"/>
    </w:p>
    <w:p w:rsidR="003853E9" w:rsidRDefault="003853E9">
      <w:pPr>
        <w:pStyle w:val="ConsPlusNormal"/>
        <w:ind w:firstLine="540"/>
        <w:jc w:val="both"/>
      </w:pPr>
      <w:r>
        <w:t>43. Решение о проведении проверки принимает руководитель Службы или руководитель территориального органа Службы.</w:t>
      </w:r>
    </w:p>
    <w:p w:rsidR="003853E9" w:rsidRDefault="003853E9">
      <w:pPr>
        <w:pStyle w:val="ConsPlusNormal"/>
        <w:ind w:firstLine="540"/>
        <w:jc w:val="both"/>
      </w:pPr>
      <w: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3853E9" w:rsidRDefault="003853E9">
      <w:pPr>
        <w:pStyle w:val="ConsPlusNormal"/>
        <w:ind w:firstLine="540"/>
        <w:jc w:val="both"/>
      </w:pPr>
      <w: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3853E9" w:rsidRDefault="003853E9">
      <w:pPr>
        <w:pStyle w:val="ConsPlusNormal"/>
        <w:ind w:firstLine="540"/>
        <w:jc w:val="both"/>
      </w:pPr>
      <w: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3853E9" w:rsidRDefault="003853E9">
      <w:pPr>
        <w:pStyle w:val="ConsPlusNormal"/>
        <w:ind w:firstLine="540"/>
        <w:jc w:val="both"/>
      </w:pPr>
      <w:r>
        <w:t>46. В приказе о проведении проверки указываются:</w:t>
      </w:r>
    </w:p>
    <w:p w:rsidR="003853E9" w:rsidRDefault="003853E9">
      <w:pPr>
        <w:pStyle w:val="ConsPlusNormal"/>
        <w:ind w:firstLine="540"/>
        <w:jc w:val="both"/>
      </w:pPr>
      <w:r>
        <w:t>46.1. Наименование органа федерального государственного контроля (надзора).</w:t>
      </w:r>
    </w:p>
    <w:p w:rsidR="003853E9" w:rsidRDefault="003853E9">
      <w:pPr>
        <w:pStyle w:val="ConsPlusNormal"/>
        <w:ind w:firstLine="540"/>
        <w:jc w:val="both"/>
      </w:pPr>
      <w:r>
        <w:t>46.2. Фамилии, имена, отчества должностных лиц, проводящих проверку.</w:t>
      </w:r>
    </w:p>
    <w:p w:rsidR="003853E9" w:rsidRDefault="003853E9">
      <w:pPr>
        <w:pStyle w:val="ConsPlusNormal"/>
        <w:ind w:firstLine="540"/>
        <w:jc w:val="both"/>
      </w:pPr>
      <w:r>
        <w:t>46.3. Наименование (фамилия, имя, отчество) Оператора.</w:t>
      </w:r>
    </w:p>
    <w:p w:rsidR="003853E9" w:rsidRDefault="003853E9">
      <w:pPr>
        <w:pStyle w:val="ConsPlusNormal"/>
        <w:ind w:firstLine="540"/>
        <w:jc w:val="both"/>
      </w:pPr>
      <w:r>
        <w:t>46.4. Цели, задачи, предмет проверки и срок ее проведения.</w:t>
      </w:r>
    </w:p>
    <w:p w:rsidR="003853E9" w:rsidRDefault="003853E9">
      <w:pPr>
        <w:pStyle w:val="ConsPlusNormal"/>
        <w:ind w:firstLine="540"/>
        <w:jc w:val="both"/>
      </w:pPr>
      <w: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3853E9" w:rsidRDefault="003853E9">
      <w:pPr>
        <w:pStyle w:val="ConsPlusNormal"/>
        <w:ind w:firstLine="540"/>
        <w:jc w:val="both"/>
      </w:pPr>
      <w:r>
        <w:t>46.6. Сроки проведения и перечень мероприятий по контролю, необходимых для достижения целей и задач проведения проверки.</w:t>
      </w:r>
    </w:p>
    <w:p w:rsidR="003853E9" w:rsidRDefault="003853E9">
      <w:pPr>
        <w:pStyle w:val="ConsPlusNormal"/>
        <w:ind w:firstLine="540"/>
        <w:jc w:val="both"/>
      </w:pPr>
      <w:r>
        <w:t>46.7. Перечень административных регламентов проведения мероприятий по контролю.</w:t>
      </w:r>
    </w:p>
    <w:p w:rsidR="003853E9" w:rsidRDefault="003853E9">
      <w:pPr>
        <w:pStyle w:val="ConsPlusNormal"/>
        <w:ind w:firstLine="540"/>
        <w:jc w:val="both"/>
      </w:pPr>
      <w:r>
        <w:t>46.8. Перечень документов, представление которых Оператором необходимо для достижения целей и задач проведения проверки.</w:t>
      </w:r>
    </w:p>
    <w:p w:rsidR="003853E9" w:rsidRDefault="003853E9">
      <w:pPr>
        <w:pStyle w:val="ConsPlusNormal"/>
        <w:ind w:firstLine="540"/>
        <w:jc w:val="both"/>
      </w:pPr>
      <w:r>
        <w:t>46.9. Даты начала и окончания проведения проверки.</w:t>
      </w:r>
    </w:p>
    <w:p w:rsidR="003853E9" w:rsidRDefault="003853E9">
      <w:pPr>
        <w:pStyle w:val="ConsPlusNormal"/>
        <w:ind w:firstLine="540"/>
        <w:jc w:val="both"/>
      </w:pPr>
      <w:r>
        <w:t xml:space="preserve">47. При проведении проверки в отношении Оператора, осуществляющего деятельность на </w:t>
      </w:r>
      <w:r>
        <w:lastRenderedPageBreak/>
        <w:t>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3853E9" w:rsidRDefault="003853E9">
      <w:pPr>
        <w:pStyle w:val="ConsPlusNormal"/>
        <w:ind w:firstLine="540"/>
        <w:jc w:val="both"/>
      </w:pPr>
      <w: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3853E9" w:rsidRDefault="003853E9">
      <w:pPr>
        <w:pStyle w:val="ConsPlusNormal"/>
        <w:ind w:firstLine="540"/>
        <w:jc w:val="both"/>
      </w:pPr>
      <w:r>
        <w:t xml:space="preserve">49. Территориальными органами Службы, участвующими в проверке Оператора, но не </w:t>
      </w:r>
      <w:proofErr w:type="gramStart"/>
      <w:r>
        <w:t>являющихся</w:t>
      </w:r>
      <w:proofErr w:type="gramEnd"/>
      <w:r>
        <w:t xml:space="preserve">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3853E9" w:rsidRDefault="003853E9">
      <w:pPr>
        <w:pStyle w:val="ConsPlusNormal"/>
        <w:ind w:firstLine="540"/>
        <w:jc w:val="both"/>
      </w:pPr>
      <w: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3853E9" w:rsidRDefault="003853E9">
      <w:pPr>
        <w:pStyle w:val="ConsPlusNormal"/>
        <w:ind w:firstLine="540"/>
        <w:jc w:val="both"/>
      </w:pPr>
      <w:r>
        <w:t>50.1. Перечень территориальных органов Службы, участвующих в проверке.</w:t>
      </w:r>
    </w:p>
    <w:p w:rsidR="003853E9" w:rsidRDefault="003853E9">
      <w:pPr>
        <w:pStyle w:val="ConsPlusNormal"/>
        <w:ind w:firstLine="540"/>
        <w:jc w:val="both"/>
      </w:pPr>
      <w:r>
        <w:t>50.2. Срок представления территориальными органами Службы актов проверок.</w:t>
      </w:r>
    </w:p>
    <w:p w:rsidR="003853E9" w:rsidRDefault="003853E9">
      <w:pPr>
        <w:pStyle w:val="ConsPlusNormal"/>
        <w:ind w:firstLine="540"/>
        <w:jc w:val="both"/>
      </w:pPr>
      <w: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207" w:history="1">
        <w:r>
          <w:rPr>
            <w:color w:val="0000FF"/>
          </w:rPr>
          <w:t>пунктами 34</w:t>
        </w:r>
      </w:hyperlink>
      <w:r>
        <w:t xml:space="preserve">, </w:t>
      </w:r>
      <w:hyperlink w:anchor="P220" w:history="1">
        <w:r>
          <w:rPr>
            <w:color w:val="0000FF"/>
          </w:rPr>
          <w:t>40</w:t>
        </w:r>
      </w:hyperlink>
      <w:r>
        <w:t xml:space="preserve"> настоящего Регламента.</w:t>
      </w:r>
    </w:p>
    <w:p w:rsidR="003853E9" w:rsidRDefault="003853E9">
      <w:pPr>
        <w:pStyle w:val="ConsPlusNormal"/>
        <w:ind w:firstLine="540"/>
        <w:jc w:val="both"/>
      </w:pPr>
      <w:r>
        <w:t>52. При проведении проверки должностными лицами Службы или ее территориального органа составляется план (программа) проверки.</w:t>
      </w:r>
    </w:p>
    <w:p w:rsidR="003853E9" w:rsidRDefault="003853E9">
      <w:pPr>
        <w:pStyle w:val="ConsPlusNormal"/>
        <w:ind w:firstLine="540"/>
        <w:jc w:val="both"/>
      </w:pPr>
      <w: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3853E9" w:rsidRDefault="003853E9">
      <w:pPr>
        <w:pStyle w:val="ConsPlusNormal"/>
        <w:ind w:firstLine="540"/>
        <w:jc w:val="both"/>
      </w:pPr>
      <w:r>
        <w:t>54. При необходимости и исходя из конкретных обстоятель</w:t>
      </w:r>
      <w:proofErr w:type="gramStart"/>
      <w:r>
        <w:t>ств пр</w:t>
      </w:r>
      <w:proofErr w:type="gramEnd"/>
      <w:r>
        <w:t>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3853E9" w:rsidRDefault="003853E9">
      <w:pPr>
        <w:pStyle w:val="ConsPlusNormal"/>
        <w:ind w:firstLine="540"/>
        <w:jc w:val="both"/>
      </w:pPr>
      <w:bookmarkStart w:id="23" w:name="P249"/>
      <w:bookmarkEnd w:id="23"/>
      <w: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w:anchor="P214" w:history="1">
        <w:r>
          <w:rPr>
            <w:color w:val="0000FF"/>
          </w:rPr>
          <w:t>подпунктами 38.2.1</w:t>
        </w:r>
      </w:hyperlink>
      <w:r>
        <w:t xml:space="preserve">, </w:t>
      </w:r>
      <w:hyperlink w:anchor="P215" w:history="1">
        <w:r>
          <w:rPr>
            <w:color w:val="0000FF"/>
          </w:rPr>
          <w:t>38.2.2</w:t>
        </w:r>
      </w:hyperlink>
      <w:r>
        <w:t xml:space="preserve"> настоящего Регламента.</w:t>
      </w:r>
    </w:p>
    <w:p w:rsidR="003853E9" w:rsidRDefault="003853E9">
      <w:pPr>
        <w:pStyle w:val="ConsPlusNormal"/>
        <w:jc w:val="both"/>
      </w:pPr>
      <w:r>
        <w:t>(</w:t>
      </w:r>
      <w:proofErr w:type="gramStart"/>
      <w:r>
        <w:t>в</w:t>
      </w:r>
      <w:proofErr w:type="gramEnd"/>
      <w:r>
        <w:t xml:space="preserve"> ред. </w:t>
      </w:r>
      <w:hyperlink r:id="rId41" w:history="1">
        <w:r>
          <w:rPr>
            <w:color w:val="0000FF"/>
          </w:rPr>
          <w:t>Приказа</w:t>
        </w:r>
      </w:hyperlink>
      <w:r>
        <w:t xml:space="preserve"> Минкомсвязи России от 08.10.2014 N 340)</w:t>
      </w:r>
    </w:p>
    <w:p w:rsidR="003853E9" w:rsidRDefault="003853E9">
      <w:pPr>
        <w:pStyle w:val="ConsPlusNormal"/>
        <w:ind w:firstLine="540"/>
        <w:jc w:val="both"/>
      </w:pPr>
      <w:r>
        <w:t xml:space="preserve">56. </w:t>
      </w:r>
      <w:hyperlink r:id="rId42" w:history="1">
        <w:r>
          <w:rPr>
            <w:color w:val="0000FF"/>
          </w:rPr>
          <w:t>Форма</w:t>
        </w:r>
      </w:hyperlink>
      <w: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3853E9" w:rsidRDefault="003853E9">
      <w:pPr>
        <w:pStyle w:val="ConsPlusNormal"/>
        <w:ind w:firstLine="540"/>
        <w:jc w:val="both"/>
      </w:pPr>
      <w:r>
        <w:t xml:space="preserve">57. </w:t>
      </w:r>
      <w:proofErr w:type="gramStart"/>
      <w:r>
        <w:t>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roofErr w:type="gramEnd"/>
    </w:p>
    <w:p w:rsidR="003853E9" w:rsidRDefault="003853E9">
      <w:pPr>
        <w:pStyle w:val="ConsPlusNormal"/>
        <w:ind w:firstLine="540"/>
        <w:jc w:val="both"/>
      </w:pPr>
      <w: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53E9" w:rsidRDefault="003853E9">
      <w:pPr>
        <w:pStyle w:val="ConsPlusNormal"/>
        <w:ind w:firstLine="540"/>
        <w:jc w:val="both"/>
      </w:pPr>
      <w:r>
        <w:t xml:space="preserve">59. Блок-схема административной процедуры принятия решения о проведении проверки представлена в </w:t>
      </w:r>
      <w:hyperlink w:anchor="P945" w:history="1">
        <w:r>
          <w:rPr>
            <w:color w:val="0000FF"/>
          </w:rPr>
          <w:t>Приложении N 2</w:t>
        </w:r>
      </w:hyperlink>
      <w:r>
        <w:t xml:space="preserve"> к Регламенту.</w:t>
      </w:r>
    </w:p>
    <w:p w:rsidR="003853E9" w:rsidRDefault="003853E9">
      <w:pPr>
        <w:pStyle w:val="ConsPlusNormal"/>
        <w:ind w:firstLine="540"/>
        <w:jc w:val="both"/>
      </w:pPr>
    </w:p>
    <w:p w:rsidR="003853E9" w:rsidRDefault="003853E9">
      <w:pPr>
        <w:pStyle w:val="ConsPlusNormal"/>
        <w:jc w:val="center"/>
      </w:pPr>
      <w:r>
        <w:t>Проведение проверки</w:t>
      </w:r>
    </w:p>
    <w:p w:rsidR="003853E9" w:rsidRDefault="003853E9">
      <w:pPr>
        <w:pStyle w:val="ConsPlusNormal"/>
        <w:ind w:firstLine="540"/>
        <w:jc w:val="both"/>
      </w:pPr>
    </w:p>
    <w:p w:rsidR="003853E9" w:rsidRDefault="003853E9">
      <w:pPr>
        <w:pStyle w:val="ConsPlusNormal"/>
        <w:ind w:firstLine="540"/>
        <w:jc w:val="both"/>
      </w:pPr>
      <w:r>
        <w:t xml:space="preserve">60. Копия приказа о проведении проверки, заверенная печатью Службы или ее территориального органа, предъявляется должностным лицом, проводящим проверку, </w:t>
      </w:r>
      <w:r>
        <w:lastRenderedPageBreak/>
        <w:t>руководителю или иному уполномоченному представителю Оператора одновременно со служебным удостоверением.</w:t>
      </w:r>
    </w:p>
    <w:p w:rsidR="003853E9" w:rsidRDefault="003853E9">
      <w:pPr>
        <w:pStyle w:val="ConsPlusNormal"/>
        <w:ind w:firstLine="540"/>
        <w:jc w:val="both"/>
      </w:pPr>
      <w: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3853E9" w:rsidRDefault="003853E9">
      <w:pPr>
        <w:pStyle w:val="ConsPlusNormal"/>
        <w:ind w:firstLine="540"/>
        <w:jc w:val="both"/>
      </w:pPr>
      <w:r>
        <w:t>62. Проверка проводится должностными лицами Службы или ее территориального органа, которые указаны в приказе о ее проведении.</w:t>
      </w:r>
    </w:p>
    <w:p w:rsidR="003853E9" w:rsidRDefault="003853E9">
      <w:pPr>
        <w:pStyle w:val="ConsPlusNormal"/>
        <w:ind w:firstLine="540"/>
        <w:jc w:val="both"/>
      </w:pPr>
      <w: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3853E9" w:rsidRDefault="003853E9">
      <w:pPr>
        <w:pStyle w:val="ConsPlusNormal"/>
        <w:ind w:firstLine="540"/>
        <w:jc w:val="both"/>
      </w:pPr>
      <w: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3853E9" w:rsidRDefault="003853E9">
      <w:pPr>
        <w:pStyle w:val="ConsPlusNormal"/>
        <w:ind w:firstLine="540"/>
        <w:jc w:val="both"/>
      </w:pPr>
      <w: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3853E9" w:rsidRDefault="003853E9">
      <w:pPr>
        <w:pStyle w:val="ConsPlusNormal"/>
        <w:ind w:firstLine="540"/>
        <w:jc w:val="both"/>
      </w:pPr>
      <w: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43" w:history="1">
        <w:r>
          <w:rPr>
            <w:color w:val="0000FF"/>
          </w:rPr>
          <w:t>законодательством</w:t>
        </w:r>
      </w:hyperlink>
      <w:r>
        <w:t xml:space="preserve"> Российской Федерации.</w:t>
      </w:r>
    </w:p>
    <w:p w:rsidR="003853E9" w:rsidRDefault="003853E9">
      <w:pPr>
        <w:pStyle w:val="ConsPlusNormal"/>
        <w:ind w:firstLine="540"/>
        <w:jc w:val="both"/>
      </w:pPr>
      <w:r>
        <w:t>67. В ходе проведения проверки Служба или ее территориальный орган осуществляют следующие мероприятия по контролю:</w:t>
      </w:r>
    </w:p>
    <w:p w:rsidR="003853E9" w:rsidRDefault="003853E9">
      <w:pPr>
        <w:pStyle w:val="ConsPlusNormal"/>
        <w:ind w:firstLine="540"/>
        <w:jc w:val="both"/>
      </w:pPr>
      <w:r>
        <w:t>67.1. Рассмотрение документов Оператора, в том числе:</w:t>
      </w:r>
    </w:p>
    <w:p w:rsidR="003853E9" w:rsidRDefault="003853E9">
      <w:pPr>
        <w:pStyle w:val="ConsPlusNormal"/>
        <w:ind w:firstLine="540"/>
        <w:jc w:val="both"/>
      </w:pPr>
      <w:r>
        <w:t>67.1.1. Уведомление об обработке персональных данных.</w:t>
      </w:r>
    </w:p>
    <w:p w:rsidR="003853E9" w:rsidRDefault="003853E9">
      <w:pPr>
        <w:pStyle w:val="ConsPlusNormal"/>
        <w:ind w:firstLine="540"/>
        <w:jc w:val="both"/>
      </w:pPr>
      <w: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3853E9" w:rsidRDefault="003853E9">
      <w:pPr>
        <w:pStyle w:val="ConsPlusNormal"/>
        <w:ind w:firstLine="540"/>
        <w:jc w:val="both"/>
      </w:pPr>
      <w: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3853E9" w:rsidRDefault="003853E9">
      <w:pPr>
        <w:pStyle w:val="ConsPlusNormal"/>
        <w:ind w:firstLine="540"/>
        <w:jc w:val="both"/>
      </w:pPr>
      <w:r>
        <w:t>67.1.4. Письменного согласия субъекта персональных данных на обработку его персональных данных.</w:t>
      </w:r>
    </w:p>
    <w:p w:rsidR="003853E9" w:rsidRDefault="003853E9">
      <w:pPr>
        <w:pStyle w:val="ConsPlusNormal"/>
        <w:ind w:firstLine="540"/>
        <w:jc w:val="both"/>
      </w:pPr>
      <w: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3853E9" w:rsidRDefault="003853E9">
      <w:pPr>
        <w:pStyle w:val="ConsPlusNormal"/>
        <w:ind w:firstLine="540"/>
        <w:jc w:val="both"/>
      </w:pPr>
      <w:r>
        <w:t>67.1.6. Документов, подтверждающих уничтожение Оператором персональных данных субъектов персональных данных по достижении цели обработки.</w:t>
      </w:r>
    </w:p>
    <w:p w:rsidR="003853E9" w:rsidRDefault="003853E9">
      <w:pPr>
        <w:pStyle w:val="ConsPlusNormal"/>
        <w:ind w:firstLine="540"/>
        <w:jc w:val="both"/>
      </w:pPr>
      <w:r>
        <w:t>67.1.7. Локальных актов Оператора, регламентирующих порядок и условия обработки персональных данных.</w:t>
      </w:r>
    </w:p>
    <w:p w:rsidR="003853E9" w:rsidRDefault="003853E9">
      <w:pPr>
        <w:pStyle w:val="ConsPlusNormal"/>
        <w:ind w:firstLine="540"/>
        <w:jc w:val="both"/>
      </w:pPr>
      <w: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3853E9" w:rsidRDefault="003853E9">
      <w:pPr>
        <w:pStyle w:val="ConsPlusNormal"/>
        <w:ind w:firstLine="540"/>
        <w:jc w:val="both"/>
      </w:pPr>
      <w: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P204" w:history="1">
        <w:r>
          <w:rPr>
            <w:color w:val="0000FF"/>
          </w:rPr>
          <w:t>пунктами 33</w:t>
        </w:r>
      </w:hyperlink>
      <w:r>
        <w:t xml:space="preserve">, </w:t>
      </w:r>
      <w:hyperlink w:anchor="P211" w:history="1">
        <w:r>
          <w:rPr>
            <w:color w:val="0000FF"/>
          </w:rPr>
          <w:t>38</w:t>
        </w:r>
      </w:hyperlink>
      <w:r>
        <w:t xml:space="preserve"> настоящего Регламента.</w:t>
      </w:r>
    </w:p>
    <w:p w:rsidR="003853E9" w:rsidRDefault="003853E9">
      <w:pPr>
        <w:pStyle w:val="ConsPlusNormal"/>
        <w:pBdr>
          <w:top w:val="single" w:sz="6" w:space="0" w:color="auto"/>
        </w:pBdr>
        <w:spacing w:before="100" w:after="100"/>
        <w:jc w:val="both"/>
        <w:rPr>
          <w:sz w:val="2"/>
          <w:szCs w:val="2"/>
        </w:rPr>
      </w:pPr>
    </w:p>
    <w:p w:rsidR="003853E9" w:rsidRDefault="003853E9">
      <w:pPr>
        <w:pStyle w:val="ConsPlusNormal"/>
        <w:ind w:firstLine="540"/>
        <w:jc w:val="both"/>
      </w:pPr>
      <w:r>
        <w:rPr>
          <w:color w:val="0A2666"/>
        </w:rPr>
        <w:t>КонсультантПлюс: примечание.</w:t>
      </w:r>
    </w:p>
    <w:p w:rsidR="003853E9" w:rsidRDefault="003853E9">
      <w:pPr>
        <w:pStyle w:val="ConsPlusNormal"/>
        <w:ind w:firstLine="540"/>
        <w:jc w:val="both"/>
      </w:pPr>
      <w:r>
        <w:rPr>
          <w:color w:val="0A2666"/>
        </w:rPr>
        <w:t>Нумерация пунктов дана в соответствии с официальным текстом документа.</w:t>
      </w:r>
    </w:p>
    <w:p w:rsidR="003853E9" w:rsidRDefault="003853E9">
      <w:pPr>
        <w:pStyle w:val="ConsPlusNormal"/>
        <w:pBdr>
          <w:top w:val="single" w:sz="6" w:space="0" w:color="auto"/>
        </w:pBdr>
        <w:spacing w:before="100" w:after="100"/>
        <w:jc w:val="both"/>
        <w:rPr>
          <w:sz w:val="2"/>
          <w:szCs w:val="2"/>
        </w:rPr>
      </w:pPr>
    </w:p>
    <w:p w:rsidR="003853E9" w:rsidRDefault="003853E9">
      <w:pPr>
        <w:pStyle w:val="ConsPlusNormal"/>
        <w:ind w:firstLine="540"/>
        <w:jc w:val="both"/>
      </w:pPr>
      <w:r>
        <w:t xml:space="preserve">70. Документарная проверка проводится по месту нахождения Службы или ее </w:t>
      </w:r>
      <w:r>
        <w:lastRenderedPageBreak/>
        <w:t>территориального органа.</w:t>
      </w:r>
    </w:p>
    <w:p w:rsidR="003853E9" w:rsidRDefault="003853E9">
      <w:pPr>
        <w:pStyle w:val="ConsPlusNormal"/>
        <w:ind w:firstLine="540"/>
        <w:jc w:val="both"/>
      </w:pPr>
      <w: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3853E9" w:rsidRDefault="003853E9">
      <w:pPr>
        <w:pStyle w:val="ConsPlusNormal"/>
        <w:ind w:firstLine="540"/>
        <w:jc w:val="both"/>
      </w:pPr>
      <w:r>
        <w:t xml:space="preserve">70.2. </w:t>
      </w:r>
      <w:proofErr w:type="gramStart"/>
      <w:r>
        <w:t>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w:t>
      </w:r>
      <w:proofErr w:type="gramEnd"/>
      <w:r>
        <w:t xml:space="preserve"> персональных данных требованиям законодательства Российской Федерации в области персональных данных.</w:t>
      </w:r>
    </w:p>
    <w:p w:rsidR="003853E9" w:rsidRDefault="003853E9">
      <w:pPr>
        <w:pStyle w:val="ConsPlusNormal"/>
        <w:ind w:firstLine="540"/>
        <w:jc w:val="both"/>
      </w:pPr>
      <w: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3853E9" w:rsidRDefault="003853E9">
      <w:pPr>
        <w:pStyle w:val="ConsPlusNormal"/>
        <w:ind w:firstLine="540"/>
        <w:jc w:val="both"/>
      </w:pPr>
      <w:r>
        <w:t>70.4. В случае</w:t>
      </w:r>
      <w:proofErr w:type="gramStart"/>
      <w:r>
        <w:t>,</w:t>
      </w:r>
      <w:proofErr w:type="gramEnd"/>
      <w:r>
        <w:t xml:space="preserve">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3853E9" w:rsidRDefault="003853E9">
      <w:pPr>
        <w:pStyle w:val="ConsPlusNormal"/>
        <w:ind w:firstLine="540"/>
        <w:jc w:val="both"/>
      </w:pPr>
      <w: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3853E9" w:rsidRDefault="003853E9">
      <w:pPr>
        <w:pStyle w:val="ConsPlusNormal"/>
        <w:ind w:firstLine="540"/>
        <w:jc w:val="both"/>
      </w:pPr>
      <w:bookmarkStart w:id="24" w:name="P286"/>
      <w:bookmarkEnd w:id="24"/>
      <w: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44" w:history="1">
        <w:r>
          <w:rPr>
            <w:color w:val="0000FF"/>
          </w:rPr>
          <w:t>частью 6 статьи 11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53E9" w:rsidRDefault="003853E9">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Минкомсвязи России от 08.10.2014 N 340)</w:t>
      </w:r>
    </w:p>
    <w:p w:rsidR="003853E9" w:rsidRDefault="003853E9">
      <w:pPr>
        <w:pStyle w:val="ConsPlusNormal"/>
        <w:ind w:firstLine="540"/>
        <w:jc w:val="both"/>
      </w:pPr>
      <w: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3853E9" w:rsidRDefault="003853E9">
      <w:pPr>
        <w:pStyle w:val="ConsPlusNormal"/>
        <w:ind w:firstLine="540"/>
        <w:jc w:val="both"/>
      </w:pPr>
      <w:r>
        <w:t xml:space="preserve">70.8. </w:t>
      </w:r>
      <w:proofErr w:type="gramStart"/>
      <w:r>
        <w:t>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w:t>
      </w:r>
      <w:proofErr w:type="gramEnd"/>
      <w:r>
        <w:t xml:space="preserve"> форме.</w:t>
      </w:r>
    </w:p>
    <w:p w:rsidR="003853E9" w:rsidRDefault="003853E9">
      <w:pPr>
        <w:pStyle w:val="ConsPlusNormal"/>
        <w:ind w:firstLine="540"/>
        <w:jc w:val="both"/>
      </w:pPr>
      <w:r>
        <w:t>70.9. Оператор вправе представить дополнительно документы, подтверждающие достоверность ранее представленных документов.</w:t>
      </w:r>
    </w:p>
    <w:p w:rsidR="003853E9" w:rsidRDefault="003853E9">
      <w:pPr>
        <w:pStyle w:val="ConsPlusNormal"/>
        <w:ind w:firstLine="540"/>
        <w:jc w:val="both"/>
      </w:pPr>
      <w: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3853E9" w:rsidRDefault="003853E9">
      <w:pPr>
        <w:pStyle w:val="ConsPlusNormal"/>
        <w:ind w:firstLine="540"/>
        <w:jc w:val="both"/>
      </w:pPr>
      <w:r>
        <w:lastRenderedPageBreak/>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3853E9" w:rsidRDefault="003853E9">
      <w:pPr>
        <w:pStyle w:val="ConsPlusNormal"/>
        <w:ind w:firstLine="540"/>
        <w:jc w:val="both"/>
      </w:pPr>
      <w: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3853E9" w:rsidRDefault="003853E9">
      <w:pPr>
        <w:pStyle w:val="ConsPlusNormal"/>
        <w:ind w:firstLine="540"/>
        <w:jc w:val="both"/>
      </w:pPr>
      <w: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3853E9" w:rsidRDefault="003853E9">
      <w:pPr>
        <w:pStyle w:val="ConsPlusNormal"/>
        <w:ind w:firstLine="540"/>
        <w:jc w:val="both"/>
      </w:pPr>
      <w: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3853E9" w:rsidRDefault="003853E9">
      <w:pPr>
        <w:pStyle w:val="ConsPlusNormal"/>
        <w:ind w:firstLine="540"/>
        <w:jc w:val="both"/>
      </w:pPr>
      <w:r>
        <w:t>73.2. Выездная проверка проводится в случае, если при документарной проверке не представляется возможным:</w:t>
      </w:r>
    </w:p>
    <w:p w:rsidR="003853E9" w:rsidRDefault="003853E9">
      <w:pPr>
        <w:pStyle w:val="ConsPlusNormal"/>
        <w:ind w:firstLine="540"/>
        <w:jc w:val="both"/>
      </w:pPr>
      <w: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3853E9" w:rsidRDefault="003853E9">
      <w:pPr>
        <w:pStyle w:val="ConsPlusNormal"/>
        <w:ind w:firstLine="540"/>
        <w:jc w:val="both"/>
      </w:pPr>
      <w: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3853E9" w:rsidRDefault="003853E9">
      <w:pPr>
        <w:pStyle w:val="ConsPlusNormal"/>
        <w:ind w:firstLine="540"/>
        <w:jc w:val="both"/>
      </w:pPr>
      <w:r>
        <w:t xml:space="preserve">73.2.3. </w:t>
      </w:r>
      <w:proofErr w:type="gramStart"/>
      <w:r>
        <w:t>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w:t>
      </w:r>
      <w:proofErr w:type="gramEnd"/>
      <w:r>
        <w:t xml:space="preserve"> ее проведения.</w:t>
      </w:r>
    </w:p>
    <w:p w:rsidR="003853E9" w:rsidRDefault="003853E9">
      <w:pPr>
        <w:pStyle w:val="ConsPlusNormal"/>
        <w:ind w:firstLine="540"/>
        <w:jc w:val="both"/>
      </w:pPr>
      <w:bookmarkStart w:id="25" w:name="P300"/>
      <w:bookmarkEnd w:id="25"/>
      <w:r>
        <w:t>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аффилированными лицами проверяемых лиц.</w:t>
      </w:r>
    </w:p>
    <w:p w:rsidR="003853E9" w:rsidRDefault="003853E9">
      <w:pPr>
        <w:pStyle w:val="ConsPlusNormal"/>
        <w:jc w:val="both"/>
      </w:pPr>
      <w:r>
        <w:t xml:space="preserve">(абзац введен </w:t>
      </w:r>
      <w:hyperlink r:id="rId46" w:history="1">
        <w:r>
          <w:rPr>
            <w:color w:val="0000FF"/>
          </w:rPr>
          <w:t>Приказом</w:t>
        </w:r>
      </w:hyperlink>
      <w:r>
        <w:t xml:space="preserve"> Минкомсвязи России от 08.10.2014 N 340)</w:t>
      </w:r>
    </w:p>
    <w:p w:rsidR="003853E9" w:rsidRDefault="003853E9">
      <w:pPr>
        <w:pStyle w:val="ConsPlusNormal"/>
        <w:ind w:firstLine="540"/>
        <w:jc w:val="both"/>
      </w:pPr>
      <w:r>
        <w:t>74. При проведении проверки должностные лица Службы и (или) ее территориальных органов не вправе:</w:t>
      </w:r>
    </w:p>
    <w:p w:rsidR="003853E9" w:rsidRDefault="003853E9">
      <w:pPr>
        <w:pStyle w:val="ConsPlusNormal"/>
        <w:ind w:firstLine="540"/>
        <w:jc w:val="both"/>
      </w:pPr>
      <w: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3853E9" w:rsidRDefault="003853E9">
      <w:pPr>
        <w:pStyle w:val="ConsPlusNormal"/>
        <w:ind w:firstLine="540"/>
        <w:jc w:val="both"/>
      </w:pPr>
      <w: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3853E9" w:rsidRDefault="003853E9">
      <w:pPr>
        <w:pStyle w:val="ConsPlusNormal"/>
        <w:ind w:firstLine="540"/>
        <w:jc w:val="both"/>
      </w:pPr>
      <w:r>
        <w:t>74.3. Требовать представления документов, информации, если они не относятся к предмету проверки, а также изымать оригиналы таких документов.</w:t>
      </w:r>
    </w:p>
    <w:p w:rsidR="003853E9" w:rsidRDefault="003853E9">
      <w:pPr>
        <w:pStyle w:val="ConsPlusNormal"/>
        <w:ind w:firstLine="540"/>
        <w:jc w:val="both"/>
      </w:pPr>
      <w:bookmarkStart w:id="26" w:name="P306"/>
      <w:bookmarkEnd w:id="26"/>
      <w: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3853E9" w:rsidRDefault="003853E9">
      <w:pPr>
        <w:pStyle w:val="ConsPlusNormal"/>
        <w:jc w:val="both"/>
      </w:pPr>
      <w:r>
        <w:t>(</w:t>
      </w:r>
      <w:proofErr w:type="gramStart"/>
      <w:r>
        <w:t>а</w:t>
      </w:r>
      <w:proofErr w:type="gramEnd"/>
      <w:r>
        <w:t xml:space="preserve">бзац введен </w:t>
      </w:r>
      <w:hyperlink r:id="rId47" w:history="1">
        <w:r>
          <w:rPr>
            <w:color w:val="0000FF"/>
          </w:rPr>
          <w:t>Приказом</w:t>
        </w:r>
      </w:hyperlink>
      <w:r>
        <w:t xml:space="preserve"> Минкомсвязи России от 08.10.2014 N 340)</w:t>
      </w:r>
    </w:p>
    <w:p w:rsidR="003853E9" w:rsidRDefault="003853E9">
      <w:pPr>
        <w:pStyle w:val="ConsPlusNormal"/>
        <w:ind w:firstLine="540"/>
        <w:jc w:val="both"/>
      </w:pPr>
      <w: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8" w:history="1">
        <w:r>
          <w:rPr>
            <w:color w:val="0000FF"/>
          </w:rPr>
          <w:t>законом</w:t>
        </w:r>
      </w:hyperlink>
      <w:r>
        <w:t xml:space="preserve"> тайну, за исключением случаев, предусмотренных </w:t>
      </w:r>
      <w:hyperlink r:id="rId49" w:history="1">
        <w:r>
          <w:rPr>
            <w:color w:val="0000FF"/>
          </w:rPr>
          <w:t>законодательством</w:t>
        </w:r>
      </w:hyperlink>
      <w:r>
        <w:t xml:space="preserve"> Российской Федерации.</w:t>
      </w:r>
    </w:p>
    <w:p w:rsidR="003853E9" w:rsidRDefault="003853E9">
      <w:pPr>
        <w:pStyle w:val="ConsPlusNormal"/>
        <w:ind w:firstLine="540"/>
        <w:jc w:val="both"/>
      </w:pPr>
      <w:r>
        <w:t>74.5. Превышать установленные сроки проведения проверки.</w:t>
      </w:r>
    </w:p>
    <w:p w:rsidR="003853E9" w:rsidRDefault="003853E9">
      <w:pPr>
        <w:pStyle w:val="ConsPlusNormal"/>
        <w:ind w:firstLine="540"/>
        <w:jc w:val="both"/>
      </w:pPr>
      <w:r>
        <w:t>74.6. Осуществлять выдачу Операторам предписаний или предложений о проведении за их счет проверок.</w:t>
      </w:r>
    </w:p>
    <w:p w:rsidR="003853E9" w:rsidRDefault="003853E9">
      <w:pPr>
        <w:pStyle w:val="ConsPlusNormal"/>
        <w:ind w:firstLine="540"/>
        <w:jc w:val="both"/>
      </w:pPr>
      <w:r>
        <w:lastRenderedPageBreak/>
        <w:t xml:space="preserve">75. Блок-схема административной процедуры проведения проверок представлена в </w:t>
      </w:r>
      <w:hyperlink w:anchor="P945" w:history="1">
        <w:r>
          <w:rPr>
            <w:color w:val="0000FF"/>
          </w:rPr>
          <w:t>Приложении N 2</w:t>
        </w:r>
      </w:hyperlink>
      <w:r>
        <w:t xml:space="preserve"> к Регламенту.</w:t>
      </w:r>
    </w:p>
    <w:p w:rsidR="003853E9" w:rsidRDefault="003853E9">
      <w:pPr>
        <w:pStyle w:val="ConsPlusNormal"/>
        <w:jc w:val="center"/>
      </w:pPr>
    </w:p>
    <w:p w:rsidR="003853E9" w:rsidRDefault="003853E9">
      <w:pPr>
        <w:pStyle w:val="ConsPlusNormal"/>
        <w:jc w:val="center"/>
      </w:pPr>
      <w:r>
        <w:t>Оформление результатов и принятие мер</w:t>
      </w:r>
    </w:p>
    <w:p w:rsidR="003853E9" w:rsidRDefault="003853E9">
      <w:pPr>
        <w:pStyle w:val="ConsPlusNormal"/>
        <w:jc w:val="center"/>
      </w:pPr>
      <w:r>
        <w:t>по результатам проверки</w:t>
      </w:r>
    </w:p>
    <w:p w:rsidR="003853E9" w:rsidRDefault="003853E9">
      <w:pPr>
        <w:pStyle w:val="ConsPlusNormal"/>
        <w:jc w:val="center"/>
      </w:pPr>
    </w:p>
    <w:p w:rsidR="003853E9" w:rsidRDefault="003853E9">
      <w:pPr>
        <w:pStyle w:val="ConsPlusNormal"/>
        <w:ind w:firstLine="540"/>
        <w:jc w:val="both"/>
      </w:pPr>
      <w: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3853E9" w:rsidRDefault="003853E9">
      <w:pPr>
        <w:pStyle w:val="ConsPlusNormal"/>
        <w:ind w:firstLine="540"/>
        <w:jc w:val="both"/>
      </w:pPr>
      <w:r>
        <w:t xml:space="preserve">77. </w:t>
      </w:r>
      <w:hyperlink r:id="rId50" w:history="1">
        <w:r>
          <w:rPr>
            <w:color w:val="0000FF"/>
          </w:rPr>
          <w:t>Форма</w:t>
        </w:r>
      </w:hyperlink>
      <w:r>
        <w:t xml:space="preserve"> акта утверждена Приказом Минэкономразвития России от 30.04.2009 N 141.</w:t>
      </w:r>
    </w:p>
    <w:p w:rsidR="003853E9" w:rsidRDefault="003853E9">
      <w:pPr>
        <w:pStyle w:val="ConsPlusNormal"/>
        <w:ind w:firstLine="540"/>
        <w:jc w:val="both"/>
      </w:pPr>
      <w:r>
        <w:t>78. В акте проверки указываются:</w:t>
      </w:r>
    </w:p>
    <w:p w:rsidR="003853E9" w:rsidRDefault="003853E9">
      <w:pPr>
        <w:pStyle w:val="ConsPlusNormal"/>
        <w:ind w:firstLine="540"/>
        <w:jc w:val="both"/>
      </w:pPr>
      <w:r>
        <w:t>78.1. Дата, время и место составления акта проверки.</w:t>
      </w:r>
    </w:p>
    <w:p w:rsidR="003853E9" w:rsidRDefault="003853E9">
      <w:pPr>
        <w:pStyle w:val="ConsPlusNormal"/>
        <w:ind w:firstLine="540"/>
        <w:jc w:val="both"/>
      </w:pPr>
      <w:r>
        <w:t>78.2. Наименование Службы (ее территориального органа).</w:t>
      </w:r>
    </w:p>
    <w:p w:rsidR="003853E9" w:rsidRDefault="003853E9">
      <w:pPr>
        <w:pStyle w:val="ConsPlusNormal"/>
        <w:ind w:firstLine="540"/>
        <w:jc w:val="both"/>
      </w:pPr>
      <w:r>
        <w:t>78.3. Дата и номер приказа руководителя Службы (руководителя территориального органа Службы).</w:t>
      </w:r>
    </w:p>
    <w:p w:rsidR="003853E9" w:rsidRDefault="003853E9">
      <w:pPr>
        <w:pStyle w:val="ConsPlusNormal"/>
        <w:ind w:firstLine="540"/>
        <w:jc w:val="both"/>
      </w:pPr>
      <w:r>
        <w:t>78.4. Фамилии, имена, отчества должностных лиц, проводивших проверку.</w:t>
      </w:r>
    </w:p>
    <w:p w:rsidR="003853E9" w:rsidRDefault="003853E9">
      <w:pPr>
        <w:pStyle w:val="ConsPlusNormal"/>
        <w:ind w:firstLine="540"/>
        <w:jc w:val="both"/>
      </w:pPr>
      <w:r>
        <w:t xml:space="preserve">78.5. Наименование (фамилия, имя, отчество) Оператора, иного уполномоченного представителя Оператора, </w:t>
      </w:r>
      <w:proofErr w:type="gramStart"/>
      <w:r>
        <w:t>присутствовавших</w:t>
      </w:r>
      <w:proofErr w:type="gramEnd"/>
      <w:r>
        <w:t xml:space="preserve"> при проведении проверки.</w:t>
      </w:r>
    </w:p>
    <w:p w:rsidR="003853E9" w:rsidRDefault="003853E9">
      <w:pPr>
        <w:pStyle w:val="ConsPlusNormal"/>
        <w:ind w:firstLine="540"/>
        <w:jc w:val="both"/>
      </w:pPr>
      <w:r>
        <w:t>78.6. Дата, время, продолжительность и место проведения проверки.</w:t>
      </w:r>
    </w:p>
    <w:p w:rsidR="003853E9" w:rsidRDefault="003853E9">
      <w:pPr>
        <w:pStyle w:val="ConsPlusNormal"/>
        <w:ind w:firstLine="540"/>
        <w:jc w:val="both"/>
      </w:pPr>
      <w: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3853E9" w:rsidRDefault="003853E9">
      <w:pPr>
        <w:pStyle w:val="ConsPlusNormal"/>
        <w:ind w:firstLine="540"/>
        <w:jc w:val="both"/>
      </w:pPr>
      <w:r>
        <w:t xml:space="preserve">78.8. </w:t>
      </w:r>
      <w:proofErr w:type="gramStart"/>
      <w:r>
        <w:t>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roofErr w:type="gramEnd"/>
    </w:p>
    <w:p w:rsidR="003853E9" w:rsidRDefault="003853E9">
      <w:pPr>
        <w:pStyle w:val="ConsPlusNormal"/>
        <w:ind w:firstLine="540"/>
        <w:jc w:val="both"/>
      </w:pPr>
      <w:r>
        <w:t>78.9. Подписи должностных лиц, проводивших проверку.</w:t>
      </w:r>
    </w:p>
    <w:p w:rsidR="003853E9" w:rsidRDefault="003853E9">
      <w:pPr>
        <w:pStyle w:val="ConsPlusNormal"/>
        <w:ind w:firstLine="540"/>
        <w:jc w:val="both"/>
      </w:pPr>
      <w:r>
        <w:t>79. Акт должен содержать одно из следующих заключений:</w:t>
      </w:r>
    </w:p>
    <w:p w:rsidR="003853E9" w:rsidRDefault="003853E9">
      <w:pPr>
        <w:pStyle w:val="ConsPlusNormal"/>
        <w:ind w:firstLine="540"/>
        <w:jc w:val="both"/>
      </w:pPr>
      <w:r>
        <w:t xml:space="preserve">79.1. Об отсутствии в деятельности </w:t>
      </w:r>
      <w:proofErr w:type="gramStart"/>
      <w:r>
        <w:t>Оператора нарушений требований законодательства Российской Федерации</w:t>
      </w:r>
      <w:proofErr w:type="gramEnd"/>
      <w:r>
        <w:t xml:space="preserve"> в области персональных данных.</w:t>
      </w:r>
    </w:p>
    <w:p w:rsidR="003853E9" w:rsidRDefault="003853E9">
      <w:pPr>
        <w:pStyle w:val="ConsPlusNormal"/>
        <w:ind w:firstLine="540"/>
        <w:jc w:val="both"/>
      </w:pPr>
      <w:r>
        <w:t xml:space="preserve">79.2. </w:t>
      </w:r>
      <w:proofErr w:type="gramStart"/>
      <w:r>
        <w:t>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roofErr w:type="gramEnd"/>
    </w:p>
    <w:p w:rsidR="003853E9" w:rsidRDefault="003853E9">
      <w:pPr>
        <w:pStyle w:val="ConsPlusNormal"/>
        <w:ind w:firstLine="540"/>
        <w:jc w:val="both"/>
      </w:pPr>
      <w: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3853E9" w:rsidRDefault="003853E9">
      <w:pPr>
        <w:pStyle w:val="ConsPlusNormal"/>
        <w:ind w:firstLine="540"/>
        <w:jc w:val="both"/>
      </w:pPr>
      <w: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w:t>
      </w:r>
      <w:proofErr w:type="gramStart"/>
      <w:r>
        <w:t>кт в дв</w:t>
      </w:r>
      <w:proofErr w:type="gramEnd"/>
      <w:r>
        <w:t>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3853E9" w:rsidRDefault="003853E9">
      <w:pPr>
        <w:pStyle w:val="ConsPlusNormal"/>
        <w:ind w:firstLine="540"/>
        <w:jc w:val="both"/>
      </w:pPr>
      <w:r>
        <w:t xml:space="preserve">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w:t>
      </w:r>
      <w:r>
        <w:lastRenderedPageBreak/>
        <w:t>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3853E9" w:rsidRDefault="003853E9">
      <w:pPr>
        <w:pStyle w:val="ConsPlusNormal"/>
        <w:ind w:firstLine="540"/>
        <w:jc w:val="both"/>
      </w:pPr>
      <w: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3853E9" w:rsidRDefault="003853E9">
      <w:pPr>
        <w:pStyle w:val="ConsPlusNormal"/>
        <w:ind w:firstLine="540"/>
        <w:jc w:val="both"/>
      </w:pPr>
      <w: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3853E9" w:rsidRDefault="003853E9">
      <w:pPr>
        <w:pStyle w:val="ConsPlusNormal"/>
        <w:ind w:firstLine="540"/>
        <w:jc w:val="both"/>
      </w:pPr>
      <w: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3853E9" w:rsidRDefault="003853E9">
      <w:pPr>
        <w:pStyle w:val="ConsPlusNormal"/>
        <w:ind w:firstLine="540"/>
        <w:jc w:val="both"/>
      </w:pPr>
      <w: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3853E9" w:rsidRDefault="003853E9">
      <w:pPr>
        <w:pStyle w:val="ConsPlusNormal"/>
        <w:ind w:firstLine="540"/>
        <w:jc w:val="both"/>
      </w:pPr>
      <w: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3853E9" w:rsidRDefault="003853E9">
      <w:pPr>
        <w:pStyle w:val="ConsPlusNormal"/>
        <w:ind w:firstLine="540"/>
        <w:jc w:val="both"/>
      </w:pPr>
      <w:r>
        <w:t xml:space="preserve">85. В случае выявления по результатам </w:t>
      </w:r>
      <w:proofErr w:type="gramStart"/>
      <w:r>
        <w:t>проверки нарушения требований законодательства Российской Федерации</w:t>
      </w:r>
      <w:proofErr w:type="gramEnd"/>
      <w:r>
        <w:t xml:space="preserve"> в области персональных данных, Оператору, вместе с актом, выдается предписание об устранении выявленных нарушений.</w:t>
      </w:r>
    </w:p>
    <w:p w:rsidR="003853E9" w:rsidRDefault="003853E9">
      <w:pPr>
        <w:pStyle w:val="ConsPlusNormal"/>
        <w:ind w:firstLine="540"/>
        <w:jc w:val="both"/>
      </w:pPr>
      <w:r>
        <w:t>86. В предписании об устранении выявленных нарушений указываются:</w:t>
      </w:r>
    </w:p>
    <w:p w:rsidR="003853E9" w:rsidRDefault="003853E9">
      <w:pPr>
        <w:pStyle w:val="ConsPlusNormal"/>
        <w:ind w:firstLine="540"/>
        <w:jc w:val="both"/>
      </w:pPr>
      <w:r>
        <w:t>86.1. Наименование органа федерального государственного контроля (надзора).</w:t>
      </w:r>
    </w:p>
    <w:p w:rsidR="003853E9" w:rsidRDefault="003853E9">
      <w:pPr>
        <w:pStyle w:val="ConsPlusNormal"/>
        <w:ind w:firstLine="540"/>
        <w:jc w:val="both"/>
      </w:pPr>
      <w:r>
        <w:t>86.2. Дата выдачи предписания об устранении выявленных нарушений.</w:t>
      </w:r>
    </w:p>
    <w:p w:rsidR="003853E9" w:rsidRDefault="003853E9">
      <w:pPr>
        <w:pStyle w:val="ConsPlusNormal"/>
        <w:ind w:firstLine="540"/>
        <w:jc w:val="both"/>
      </w:pPr>
      <w:r>
        <w:t>86.3. Номер предписания об устранении выявленных нарушений.</w:t>
      </w:r>
    </w:p>
    <w:p w:rsidR="003853E9" w:rsidRDefault="003853E9">
      <w:pPr>
        <w:pStyle w:val="ConsPlusNormal"/>
        <w:ind w:firstLine="540"/>
        <w:jc w:val="both"/>
      </w:pPr>
      <w:r>
        <w:t>86.4. Наименование Оператора.</w:t>
      </w:r>
    </w:p>
    <w:p w:rsidR="003853E9" w:rsidRDefault="003853E9">
      <w:pPr>
        <w:pStyle w:val="ConsPlusNormal"/>
        <w:ind w:firstLine="540"/>
        <w:jc w:val="both"/>
      </w:pPr>
      <w:r>
        <w:t>86.5. Регистрационный номер Оператора в Реестре (при наличии).</w:t>
      </w:r>
    </w:p>
    <w:p w:rsidR="003853E9" w:rsidRDefault="003853E9">
      <w:pPr>
        <w:pStyle w:val="ConsPlusNormal"/>
        <w:ind w:firstLine="540"/>
        <w:jc w:val="both"/>
      </w:pPr>
      <w:r>
        <w:t>86.6. Наименование вида деятельности.</w:t>
      </w:r>
    </w:p>
    <w:p w:rsidR="003853E9" w:rsidRDefault="003853E9">
      <w:pPr>
        <w:pStyle w:val="ConsPlusNormal"/>
        <w:ind w:firstLine="540"/>
        <w:jc w:val="both"/>
      </w:pPr>
      <w:r>
        <w:t>86.7. Дата и номер акта проверки.</w:t>
      </w:r>
    </w:p>
    <w:p w:rsidR="003853E9" w:rsidRDefault="003853E9">
      <w:pPr>
        <w:pStyle w:val="ConsPlusNormal"/>
        <w:ind w:firstLine="540"/>
        <w:jc w:val="both"/>
      </w:pPr>
      <w:r>
        <w:t>86.8. Содержание нарушения.</w:t>
      </w:r>
    </w:p>
    <w:p w:rsidR="003853E9" w:rsidRDefault="003853E9">
      <w:pPr>
        <w:pStyle w:val="ConsPlusNormal"/>
        <w:ind w:firstLine="540"/>
        <w:jc w:val="both"/>
      </w:pPr>
      <w:r>
        <w:t>86.9. Основание выдачи предписания.</w:t>
      </w:r>
    </w:p>
    <w:p w:rsidR="003853E9" w:rsidRDefault="003853E9">
      <w:pPr>
        <w:pStyle w:val="ConsPlusNormal"/>
        <w:ind w:firstLine="540"/>
        <w:jc w:val="both"/>
      </w:pPr>
      <w:r>
        <w:t>86.10. Срок устранения нарушения.</w:t>
      </w:r>
    </w:p>
    <w:p w:rsidR="003853E9" w:rsidRDefault="003853E9">
      <w:pPr>
        <w:pStyle w:val="ConsPlusNormal"/>
        <w:ind w:firstLine="540"/>
        <w:jc w:val="both"/>
      </w:pPr>
      <w:r>
        <w:t>86.11. Срок информирования органа федерального государственного контроля (надзора) об устранении выявленного нарушения.</w:t>
      </w:r>
    </w:p>
    <w:p w:rsidR="003853E9" w:rsidRDefault="003853E9">
      <w:pPr>
        <w:pStyle w:val="ConsPlusNormal"/>
        <w:ind w:firstLine="540"/>
        <w:jc w:val="both"/>
      </w:pPr>
      <w:r>
        <w:t>86.12. Подписи должностных лиц, проводивших проверку.</w:t>
      </w:r>
    </w:p>
    <w:p w:rsidR="003853E9" w:rsidRDefault="003853E9">
      <w:pPr>
        <w:pStyle w:val="ConsPlusNormal"/>
        <w:ind w:firstLine="540"/>
        <w:jc w:val="both"/>
      </w:pPr>
      <w: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3853E9" w:rsidRDefault="003853E9">
      <w:pPr>
        <w:pStyle w:val="ConsPlusNormal"/>
        <w:ind w:firstLine="540"/>
        <w:jc w:val="both"/>
      </w:pPr>
      <w:r>
        <w:t xml:space="preserve">88. </w:t>
      </w:r>
      <w:proofErr w:type="gramStart"/>
      <w:r>
        <w:t xml:space="preserve">В случае выявления в ходе или по результатам проверки административного правонарушения, предусмотренного </w:t>
      </w:r>
      <w:hyperlink r:id="rId51" w:history="1">
        <w:r>
          <w:rPr>
            <w:color w:val="0000FF"/>
          </w:rPr>
          <w:t>Кодексом</w:t>
        </w:r>
      </w:hyperlink>
      <w: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52" w:history="1">
        <w:r>
          <w:rPr>
            <w:color w:val="0000FF"/>
          </w:rPr>
          <w:t>порядке</w:t>
        </w:r>
      </w:hyperlink>
      <w:r>
        <w:t>, установленном законодательством Российской Федерации, или направляют материалы</w:t>
      </w:r>
      <w:proofErr w:type="gramEnd"/>
      <w:r>
        <w:t xml:space="preserve">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w:t>
      </w:r>
      <w:r>
        <w:lastRenderedPageBreak/>
        <w:t>проверки и связанных с нарушением прав субъектов персональных данных, в соответствии с подведомственностью.</w:t>
      </w:r>
    </w:p>
    <w:p w:rsidR="003853E9" w:rsidRDefault="003853E9">
      <w:pPr>
        <w:pStyle w:val="ConsPlusNormal"/>
        <w:ind w:firstLine="540"/>
        <w:jc w:val="both"/>
      </w:pPr>
      <w: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3853E9" w:rsidRDefault="003853E9">
      <w:pPr>
        <w:pStyle w:val="ConsPlusNormal"/>
        <w:ind w:firstLine="540"/>
        <w:jc w:val="both"/>
      </w:pPr>
      <w:hyperlink r:id="rId53" w:history="1">
        <w:r>
          <w:rPr>
            <w:color w:val="0000FF"/>
          </w:rPr>
          <w:t>Форма</w:t>
        </w:r>
      </w:hyperlink>
      <w: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3853E9" w:rsidRDefault="003853E9">
      <w:pPr>
        <w:pStyle w:val="ConsPlusNormal"/>
        <w:ind w:firstLine="540"/>
        <w:jc w:val="both"/>
      </w:pPr>
      <w:r>
        <w:t>При отсутствии журнала учета проверок в акте проверки делается соответствующая запись.</w:t>
      </w:r>
    </w:p>
    <w:p w:rsidR="003853E9" w:rsidRDefault="003853E9">
      <w:pPr>
        <w:pStyle w:val="ConsPlusNormal"/>
        <w:ind w:firstLine="540"/>
        <w:jc w:val="both"/>
      </w:pPr>
      <w:r>
        <w:t xml:space="preserve">90. Блок-схема административной процедуры оформления результатов и принятия мер по результатам проверок представлена в </w:t>
      </w:r>
      <w:hyperlink w:anchor="P945" w:history="1">
        <w:r>
          <w:rPr>
            <w:color w:val="0000FF"/>
          </w:rPr>
          <w:t>Приложении N 2</w:t>
        </w:r>
      </w:hyperlink>
      <w:r>
        <w:t xml:space="preserve"> к Регламенту.</w:t>
      </w:r>
    </w:p>
    <w:p w:rsidR="003853E9" w:rsidRDefault="003853E9">
      <w:pPr>
        <w:pStyle w:val="ConsPlusNormal"/>
        <w:jc w:val="center"/>
      </w:pPr>
    </w:p>
    <w:p w:rsidR="003853E9" w:rsidRDefault="003853E9">
      <w:pPr>
        <w:pStyle w:val="ConsPlusNormal"/>
        <w:jc w:val="center"/>
      </w:pPr>
      <w:r>
        <w:t xml:space="preserve">IV. Порядок и формы </w:t>
      </w:r>
      <w:proofErr w:type="gramStart"/>
      <w:r>
        <w:t>контроля за</w:t>
      </w:r>
      <w:proofErr w:type="gramEnd"/>
      <w:r>
        <w:t xml:space="preserve"> исполнением</w:t>
      </w:r>
    </w:p>
    <w:p w:rsidR="003853E9" w:rsidRDefault="003853E9">
      <w:pPr>
        <w:pStyle w:val="ConsPlusNormal"/>
        <w:jc w:val="center"/>
      </w:pPr>
      <w:r>
        <w:t>государственной функции</w:t>
      </w:r>
    </w:p>
    <w:p w:rsidR="003853E9" w:rsidRDefault="003853E9">
      <w:pPr>
        <w:pStyle w:val="ConsPlusNormal"/>
        <w:jc w:val="center"/>
      </w:pPr>
    </w:p>
    <w:p w:rsidR="003853E9" w:rsidRDefault="003853E9">
      <w:pPr>
        <w:pStyle w:val="ConsPlusNormal"/>
        <w:jc w:val="center"/>
      </w:pPr>
      <w:r>
        <w:t>Порядок осуществления текущего контроля</w:t>
      </w:r>
    </w:p>
    <w:p w:rsidR="003853E9" w:rsidRDefault="003853E9">
      <w:pPr>
        <w:pStyle w:val="ConsPlusNormal"/>
        <w:jc w:val="center"/>
      </w:pPr>
      <w:r>
        <w:t>за соблюдением и исполнением должностными лицами Службы</w:t>
      </w:r>
    </w:p>
    <w:p w:rsidR="003853E9" w:rsidRDefault="003853E9">
      <w:pPr>
        <w:pStyle w:val="ConsPlusNormal"/>
        <w:jc w:val="center"/>
      </w:pPr>
      <w:r>
        <w:t>и ее территориальных органов положений регламента</w:t>
      </w:r>
    </w:p>
    <w:p w:rsidR="003853E9" w:rsidRDefault="003853E9">
      <w:pPr>
        <w:pStyle w:val="ConsPlusNormal"/>
        <w:jc w:val="center"/>
      </w:pPr>
      <w:r>
        <w:t>и иных нормативных правовых актов, устанавливающих</w:t>
      </w:r>
    </w:p>
    <w:p w:rsidR="003853E9" w:rsidRDefault="003853E9">
      <w:pPr>
        <w:pStyle w:val="ConsPlusNormal"/>
        <w:jc w:val="center"/>
      </w:pPr>
      <w:r>
        <w:t>требования к исполнению государственной функции,</w:t>
      </w:r>
    </w:p>
    <w:p w:rsidR="003853E9" w:rsidRDefault="003853E9">
      <w:pPr>
        <w:pStyle w:val="ConsPlusNormal"/>
        <w:jc w:val="center"/>
      </w:pPr>
      <w:r>
        <w:t>а также за принятием ими решений</w:t>
      </w:r>
    </w:p>
    <w:p w:rsidR="003853E9" w:rsidRDefault="003853E9">
      <w:pPr>
        <w:pStyle w:val="ConsPlusNormal"/>
        <w:jc w:val="center"/>
      </w:pPr>
    </w:p>
    <w:p w:rsidR="003853E9" w:rsidRDefault="003853E9">
      <w:pPr>
        <w:pStyle w:val="ConsPlusNormal"/>
        <w:ind w:firstLine="540"/>
        <w:jc w:val="both"/>
      </w:pPr>
      <w:r>
        <w:t xml:space="preserve">91.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3853E9" w:rsidRDefault="003853E9">
      <w:pPr>
        <w:pStyle w:val="ConsPlusNormal"/>
        <w:ind w:firstLine="540"/>
        <w:jc w:val="both"/>
      </w:pPr>
      <w:r>
        <w:t>92. Текущий контроль осуществляется путем проведения указанными руководителями:</w:t>
      </w:r>
    </w:p>
    <w:p w:rsidR="003853E9" w:rsidRDefault="003853E9">
      <w:pPr>
        <w:pStyle w:val="ConsPlusNormal"/>
        <w:ind w:firstLine="540"/>
        <w:jc w:val="both"/>
      </w:pPr>
      <w:r>
        <w:t>92.1. Проверок соблюдения и исполнения должностными лицами положений Регламента, иных нормативных правовых актов Российской Федерации;</w:t>
      </w:r>
    </w:p>
    <w:p w:rsidR="003853E9" w:rsidRDefault="003853E9">
      <w:pPr>
        <w:pStyle w:val="ConsPlusNormal"/>
        <w:ind w:firstLine="540"/>
        <w:jc w:val="both"/>
      </w:pPr>
      <w: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3853E9" w:rsidRDefault="003853E9">
      <w:pPr>
        <w:pStyle w:val="ConsPlusNormal"/>
        <w:ind w:firstLine="540"/>
        <w:jc w:val="both"/>
      </w:pPr>
      <w:r>
        <w:t>При осуществлении текущего контроля также используется Единая информационная система Службы (ЕИС).</w:t>
      </w:r>
    </w:p>
    <w:p w:rsidR="003853E9" w:rsidRDefault="003853E9">
      <w:pPr>
        <w:pStyle w:val="ConsPlusNormal"/>
        <w:ind w:firstLine="540"/>
        <w:jc w:val="both"/>
      </w:pPr>
      <w: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3853E9" w:rsidRDefault="003853E9">
      <w:pPr>
        <w:pStyle w:val="ConsPlusNormal"/>
        <w:ind w:firstLine="540"/>
        <w:jc w:val="both"/>
      </w:pPr>
      <w:r>
        <w:t xml:space="preserve">94. </w:t>
      </w:r>
      <w:proofErr w:type="gramStart"/>
      <w:r>
        <w:t>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roofErr w:type="gramEnd"/>
    </w:p>
    <w:p w:rsidR="003853E9" w:rsidRDefault="003853E9">
      <w:pPr>
        <w:pStyle w:val="ConsPlusNormal"/>
        <w:jc w:val="center"/>
      </w:pPr>
    </w:p>
    <w:p w:rsidR="003853E9" w:rsidRDefault="003853E9">
      <w:pPr>
        <w:pStyle w:val="ConsPlusNormal"/>
        <w:jc w:val="center"/>
      </w:pPr>
      <w:r>
        <w:t xml:space="preserve">Порядок и периодичность осуществления </w:t>
      </w:r>
      <w:proofErr w:type="gramStart"/>
      <w:r>
        <w:t>плановых</w:t>
      </w:r>
      <w:proofErr w:type="gramEnd"/>
    </w:p>
    <w:p w:rsidR="003853E9" w:rsidRDefault="003853E9">
      <w:pPr>
        <w:pStyle w:val="ConsPlusNormal"/>
        <w:jc w:val="center"/>
      </w:pPr>
      <w:r>
        <w:t>и внеплановых проверок полноты и качества исполнения</w:t>
      </w:r>
    </w:p>
    <w:p w:rsidR="003853E9" w:rsidRDefault="003853E9">
      <w:pPr>
        <w:pStyle w:val="ConsPlusNormal"/>
        <w:jc w:val="center"/>
      </w:pPr>
      <w:r>
        <w:t>государственной функции, в том числе порядок и формы</w:t>
      </w:r>
    </w:p>
    <w:p w:rsidR="003853E9" w:rsidRDefault="003853E9">
      <w:pPr>
        <w:pStyle w:val="ConsPlusNormal"/>
        <w:jc w:val="center"/>
      </w:pPr>
      <w:proofErr w:type="gramStart"/>
      <w:r>
        <w:t>контроля за</w:t>
      </w:r>
      <w:proofErr w:type="gramEnd"/>
      <w:r>
        <w:t xml:space="preserve"> полнотой и качеством исполнения</w:t>
      </w:r>
    </w:p>
    <w:p w:rsidR="003853E9" w:rsidRDefault="003853E9">
      <w:pPr>
        <w:pStyle w:val="ConsPlusNormal"/>
        <w:jc w:val="center"/>
      </w:pPr>
      <w:r>
        <w:t>государственной функции</w:t>
      </w:r>
    </w:p>
    <w:p w:rsidR="003853E9" w:rsidRDefault="003853E9">
      <w:pPr>
        <w:pStyle w:val="ConsPlusNormal"/>
        <w:jc w:val="center"/>
      </w:pPr>
    </w:p>
    <w:p w:rsidR="003853E9" w:rsidRDefault="003853E9">
      <w:pPr>
        <w:pStyle w:val="ConsPlusNormal"/>
        <w:ind w:firstLine="540"/>
        <w:jc w:val="both"/>
      </w:pPr>
      <w:r>
        <w:t xml:space="preserve">95. </w:t>
      </w:r>
      <w:proofErr w:type="gramStart"/>
      <w:r>
        <w:t>Контроль за</w:t>
      </w:r>
      <w:proofErr w:type="gramEnd"/>
      <w:r>
        <w:t xml:space="preserve"> полнотой и качеством исполнения государственной функции осуществляется в формах:</w:t>
      </w:r>
    </w:p>
    <w:p w:rsidR="003853E9" w:rsidRDefault="003853E9">
      <w:pPr>
        <w:pStyle w:val="ConsPlusNormal"/>
        <w:ind w:firstLine="540"/>
        <w:jc w:val="both"/>
      </w:pPr>
      <w:r>
        <w:t>проведения проверок соблюдения и исполнения специалистами положений Регламента;</w:t>
      </w:r>
    </w:p>
    <w:p w:rsidR="003853E9" w:rsidRDefault="003853E9">
      <w:pPr>
        <w:pStyle w:val="ConsPlusNormal"/>
        <w:ind w:firstLine="540"/>
        <w:jc w:val="both"/>
      </w:pPr>
      <w:r>
        <w:t>визирования документов руководителями структурных подразделений;</w:t>
      </w:r>
    </w:p>
    <w:p w:rsidR="003853E9" w:rsidRDefault="003853E9">
      <w:pPr>
        <w:pStyle w:val="ConsPlusNormal"/>
        <w:ind w:firstLine="540"/>
        <w:jc w:val="both"/>
      </w:pPr>
      <w:r>
        <w:lastRenderedPageBreak/>
        <w:t>направления запросов в уполномоченные органы с просьбой о предоставлении сведений о рассмотрении соответствующих обращений;</w:t>
      </w:r>
    </w:p>
    <w:p w:rsidR="003853E9" w:rsidRDefault="003853E9">
      <w:pPr>
        <w:pStyle w:val="ConsPlusNormal"/>
        <w:ind w:firstLine="540"/>
        <w:jc w:val="both"/>
      </w:pPr>
      <w: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3853E9" w:rsidRDefault="003853E9">
      <w:pPr>
        <w:pStyle w:val="ConsPlusNormal"/>
        <w:ind w:firstLine="540"/>
        <w:jc w:val="both"/>
      </w:pPr>
      <w:r>
        <w:t>96. Проверки полноты и качества исполнения государственной функции могут быть плановыми и внеплановыми.</w:t>
      </w:r>
    </w:p>
    <w:p w:rsidR="003853E9" w:rsidRDefault="003853E9">
      <w:pPr>
        <w:pStyle w:val="ConsPlusNormal"/>
        <w:ind w:firstLine="540"/>
        <w:jc w:val="both"/>
      </w:pPr>
      <w:r>
        <w:t>97. Плановые проверки проводятся в соответствии с установленными планами работы.</w:t>
      </w:r>
    </w:p>
    <w:p w:rsidR="003853E9" w:rsidRDefault="003853E9">
      <w:pPr>
        <w:pStyle w:val="ConsPlusNormal"/>
        <w:ind w:firstLine="540"/>
        <w:jc w:val="both"/>
      </w:pPr>
      <w:r>
        <w:t>98. Внеплановые проверки организуются и проводятся в случаях:</w:t>
      </w:r>
    </w:p>
    <w:p w:rsidR="003853E9" w:rsidRDefault="003853E9">
      <w:pPr>
        <w:pStyle w:val="ConsPlusNormal"/>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853E9" w:rsidRDefault="003853E9">
      <w:pPr>
        <w:pStyle w:val="ConsPlusNormal"/>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3853E9" w:rsidRDefault="003853E9">
      <w:pPr>
        <w:pStyle w:val="ConsPlusNormal"/>
        <w:ind w:firstLine="540"/>
        <w:jc w:val="both"/>
      </w:pPr>
      <w: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3853E9" w:rsidRDefault="003853E9">
      <w:pPr>
        <w:pStyle w:val="ConsPlusNormal"/>
        <w:ind w:firstLine="540"/>
        <w:jc w:val="both"/>
      </w:pPr>
      <w:r>
        <w:t xml:space="preserve">100. Руководитель Службы (руководители территориальных органов Службы) организует и осуществляет общий </w:t>
      </w:r>
      <w:proofErr w:type="gramStart"/>
      <w:r>
        <w:t>контроль за</w:t>
      </w:r>
      <w:proofErr w:type="gramEnd"/>
      <w:r>
        <w:t xml:space="preserve"> исполнением государственной функции ответственными подразделениями.</w:t>
      </w:r>
    </w:p>
    <w:p w:rsidR="003853E9" w:rsidRDefault="003853E9">
      <w:pPr>
        <w:pStyle w:val="ConsPlusNormal"/>
        <w:jc w:val="center"/>
      </w:pPr>
    </w:p>
    <w:p w:rsidR="003853E9" w:rsidRDefault="003853E9">
      <w:pPr>
        <w:pStyle w:val="ConsPlusNormal"/>
        <w:jc w:val="center"/>
      </w:pPr>
      <w:r>
        <w:t>Ответственность должностных лиц Службы</w:t>
      </w:r>
    </w:p>
    <w:p w:rsidR="003853E9" w:rsidRDefault="003853E9">
      <w:pPr>
        <w:pStyle w:val="ConsPlusNormal"/>
        <w:jc w:val="center"/>
      </w:pPr>
      <w:r>
        <w:t>и ее территориальных органов за решения и действия</w:t>
      </w:r>
    </w:p>
    <w:p w:rsidR="003853E9" w:rsidRDefault="003853E9">
      <w:pPr>
        <w:pStyle w:val="ConsPlusNormal"/>
        <w:jc w:val="center"/>
      </w:pPr>
      <w:r>
        <w:t xml:space="preserve">(бездействие), </w:t>
      </w:r>
      <w:proofErr w:type="gramStart"/>
      <w:r>
        <w:t>принимаемые</w:t>
      </w:r>
      <w:proofErr w:type="gramEnd"/>
      <w:r>
        <w:t xml:space="preserve"> (осуществляемые)</w:t>
      </w:r>
    </w:p>
    <w:p w:rsidR="003853E9" w:rsidRDefault="003853E9">
      <w:pPr>
        <w:pStyle w:val="ConsPlusNormal"/>
        <w:jc w:val="center"/>
      </w:pPr>
      <w:r>
        <w:t>ими в ходе исполнения государственной функции</w:t>
      </w:r>
    </w:p>
    <w:p w:rsidR="003853E9" w:rsidRDefault="003853E9">
      <w:pPr>
        <w:pStyle w:val="ConsPlusNormal"/>
        <w:jc w:val="center"/>
      </w:pPr>
    </w:p>
    <w:p w:rsidR="003853E9" w:rsidRDefault="003853E9">
      <w:pPr>
        <w:pStyle w:val="ConsPlusNormal"/>
        <w:ind w:firstLine="540"/>
        <w:jc w:val="both"/>
      </w:pPr>
      <w: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3853E9" w:rsidRDefault="003853E9">
      <w:pPr>
        <w:pStyle w:val="ConsPlusNormal"/>
        <w:ind w:firstLine="540"/>
        <w:jc w:val="both"/>
      </w:pPr>
      <w: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3853E9" w:rsidRDefault="003853E9">
      <w:pPr>
        <w:pStyle w:val="ConsPlusNormal"/>
        <w:jc w:val="center"/>
      </w:pPr>
    </w:p>
    <w:p w:rsidR="003853E9" w:rsidRDefault="003853E9">
      <w:pPr>
        <w:pStyle w:val="ConsPlusNormal"/>
        <w:jc w:val="center"/>
      </w:pPr>
      <w:r>
        <w:t>Положения, характеризующие требования к порядку</w:t>
      </w:r>
    </w:p>
    <w:p w:rsidR="003853E9" w:rsidRDefault="003853E9">
      <w:pPr>
        <w:pStyle w:val="ConsPlusNormal"/>
        <w:jc w:val="center"/>
      </w:pPr>
      <w:r>
        <w:t xml:space="preserve">и формам контроля за исполнением </w:t>
      </w:r>
      <w:proofErr w:type="gramStart"/>
      <w:r>
        <w:t>государственной</w:t>
      </w:r>
      <w:proofErr w:type="gramEnd"/>
    </w:p>
    <w:p w:rsidR="003853E9" w:rsidRDefault="003853E9">
      <w:pPr>
        <w:pStyle w:val="ConsPlusNormal"/>
        <w:jc w:val="center"/>
      </w:pPr>
      <w:r>
        <w:t>функции, в том числе со стороны граждан,</w:t>
      </w:r>
    </w:p>
    <w:p w:rsidR="003853E9" w:rsidRDefault="003853E9">
      <w:pPr>
        <w:pStyle w:val="ConsPlusNormal"/>
        <w:jc w:val="center"/>
      </w:pPr>
      <w:r>
        <w:t>их объединений и организаций</w:t>
      </w:r>
    </w:p>
    <w:p w:rsidR="003853E9" w:rsidRDefault="003853E9">
      <w:pPr>
        <w:pStyle w:val="ConsPlusNormal"/>
        <w:jc w:val="center"/>
      </w:pPr>
    </w:p>
    <w:p w:rsidR="003853E9" w:rsidRDefault="003853E9">
      <w:pPr>
        <w:pStyle w:val="ConsPlusNormal"/>
        <w:ind w:firstLine="540"/>
        <w:jc w:val="both"/>
      </w:pPr>
      <w:r>
        <w:t xml:space="preserve">103.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54" w:history="1">
        <w:r>
          <w:rPr>
            <w:color w:val="0000FF"/>
          </w:rPr>
          <w:t>порядке</w:t>
        </w:r>
      </w:hyperlink>
      <w:r>
        <w:t>.</w:t>
      </w:r>
    </w:p>
    <w:p w:rsidR="003853E9" w:rsidRDefault="003853E9">
      <w:pPr>
        <w:pStyle w:val="ConsPlusNormal"/>
        <w:jc w:val="center"/>
      </w:pPr>
    </w:p>
    <w:p w:rsidR="003853E9" w:rsidRDefault="003853E9">
      <w:pPr>
        <w:pStyle w:val="ConsPlusNormal"/>
        <w:jc w:val="center"/>
      </w:pPr>
      <w:r>
        <w:t>V. Досудебный (внесудебный) порядок обжалования решений</w:t>
      </w:r>
    </w:p>
    <w:p w:rsidR="003853E9" w:rsidRDefault="003853E9">
      <w:pPr>
        <w:pStyle w:val="ConsPlusNormal"/>
        <w:jc w:val="center"/>
      </w:pPr>
      <w:r>
        <w:t>и действий (бездействия) Службы или ее территориального</w:t>
      </w:r>
    </w:p>
    <w:p w:rsidR="003853E9" w:rsidRDefault="003853E9">
      <w:pPr>
        <w:pStyle w:val="ConsPlusNormal"/>
        <w:jc w:val="center"/>
      </w:pPr>
      <w:r>
        <w:t>органа, а также ее должностных лиц</w:t>
      </w:r>
    </w:p>
    <w:p w:rsidR="003853E9" w:rsidRDefault="003853E9">
      <w:pPr>
        <w:pStyle w:val="ConsPlusNormal"/>
        <w:jc w:val="center"/>
      </w:pPr>
    </w:p>
    <w:p w:rsidR="003853E9" w:rsidRDefault="003853E9">
      <w:pPr>
        <w:pStyle w:val="ConsPlusNormal"/>
        <w:ind w:firstLine="540"/>
        <w:jc w:val="both"/>
      </w:pPr>
      <w: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3853E9" w:rsidRDefault="003853E9">
      <w:pPr>
        <w:pStyle w:val="ConsPlusNormal"/>
        <w:ind w:firstLine="540"/>
        <w:jc w:val="both"/>
      </w:pPr>
      <w:r>
        <w:t>105. Заявитель вправе обжаловать действия (бездействие) должностных лиц:</w:t>
      </w:r>
    </w:p>
    <w:p w:rsidR="003853E9" w:rsidRDefault="003853E9">
      <w:pPr>
        <w:pStyle w:val="ConsPlusNormal"/>
        <w:ind w:firstLine="540"/>
        <w:jc w:val="both"/>
      </w:pPr>
      <w:r>
        <w:t>105.1. Территориального органа Службы - руководителю территориального органа Службы.</w:t>
      </w:r>
    </w:p>
    <w:p w:rsidR="003853E9" w:rsidRDefault="003853E9">
      <w:pPr>
        <w:pStyle w:val="ConsPlusNormal"/>
        <w:ind w:firstLine="540"/>
        <w:jc w:val="both"/>
      </w:pPr>
      <w:r>
        <w:t>105.2. Службы или руководителя территориального органа Службы - руководителю Службы.</w:t>
      </w:r>
    </w:p>
    <w:p w:rsidR="003853E9" w:rsidRDefault="003853E9">
      <w:pPr>
        <w:pStyle w:val="ConsPlusNormal"/>
        <w:ind w:firstLine="540"/>
        <w:jc w:val="both"/>
      </w:pPr>
      <w:r>
        <w:lastRenderedPageBreak/>
        <w:t>105.3. Руководителя Службы - Министру связи и массовых коммуникаций Российской Федерации.</w:t>
      </w:r>
    </w:p>
    <w:p w:rsidR="003853E9" w:rsidRDefault="003853E9">
      <w:pPr>
        <w:pStyle w:val="ConsPlusNormal"/>
        <w:ind w:firstLine="540"/>
        <w:jc w:val="both"/>
      </w:pPr>
      <w:r>
        <w:t>106. Личный прием должностными лицами Службы проводится в установленные для приема дни и время.</w:t>
      </w:r>
    </w:p>
    <w:p w:rsidR="003853E9" w:rsidRDefault="003853E9">
      <w:pPr>
        <w:pStyle w:val="ConsPlusNormal"/>
        <w:ind w:firstLine="540"/>
        <w:jc w:val="both"/>
      </w:pPr>
      <w: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3853E9" w:rsidRDefault="003853E9">
      <w:pPr>
        <w:pStyle w:val="ConsPlusNormal"/>
        <w:ind w:firstLine="540"/>
        <w:jc w:val="both"/>
      </w:pPr>
      <w: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55" w:history="1">
        <w:r>
          <w:rPr>
            <w:color w:val="0000FF"/>
          </w:rPr>
          <w:t>законодательством</w:t>
        </w:r>
      </w:hyperlink>
      <w: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3853E9" w:rsidRDefault="003853E9">
      <w:pPr>
        <w:pStyle w:val="ConsPlusNormal"/>
        <w:ind w:firstLine="540"/>
        <w:jc w:val="both"/>
      </w:pPr>
      <w:r>
        <w:t>109. Служба и ее территориальные органы:</w:t>
      </w:r>
    </w:p>
    <w:p w:rsidR="003853E9" w:rsidRDefault="003853E9">
      <w:pPr>
        <w:pStyle w:val="ConsPlusNormal"/>
        <w:ind w:firstLine="540"/>
        <w:jc w:val="both"/>
      </w:pPr>
      <w:r>
        <w:t>109.1. Обеспечивают объективное, всестороннее и своевременное рассмотрение обращения.</w:t>
      </w:r>
    </w:p>
    <w:p w:rsidR="003853E9" w:rsidRDefault="003853E9">
      <w:pPr>
        <w:pStyle w:val="ConsPlusNormal"/>
        <w:ind w:firstLine="540"/>
        <w:jc w:val="both"/>
      </w:pPr>
      <w: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853E9" w:rsidRDefault="003853E9">
      <w:pPr>
        <w:pStyle w:val="ConsPlusNormal"/>
        <w:ind w:firstLine="540"/>
        <w:jc w:val="both"/>
      </w:pPr>
      <w:r>
        <w:t>109.3. Принимают меры, направленные на восстановление или защиту нарушенных прав, свобод и законных интересов заявителя.</w:t>
      </w:r>
    </w:p>
    <w:p w:rsidR="003853E9" w:rsidRDefault="003853E9">
      <w:pPr>
        <w:pStyle w:val="ConsPlusNormal"/>
        <w:ind w:firstLine="540"/>
        <w:jc w:val="both"/>
      </w:pPr>
      <w: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3853E9" w:rsidRDefault="003853E9">
      <w:pPr>
        <w:pStyle w:val="ConsPlusNormal"/>
        <w:ind w:firstLine="540"/>
        <w:jc w:val="both"/>
      </w:pPr>
      <w: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853E9" w:rsidRDefault="003853E9">
      <w:pPr>
        <w:pStyle w:val="ConsPlusNormal"/>
        <w:ind w:firstLine="540"/>
        <w:jc w:val="both"/>
      </w:pPr>
      <w:r>
        <w:t xml:space="preserve">110. Рассмотрение обращения и подготовка ответа осуществляется в порядке, установленном Федеральным </w:t>
      </w:r>
      <w:hyperlink r:id="rId56"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853E9" w:rsidRDefault="003853E9">
      <w:pPr>
        <w:pStyle w:val="ConsPlusNormal"/>
        <w:ind w:firstLine="540"/>
        <w:jc w:val="both"/>
      </w:pPr>
      <w: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3853E9" w:rsidRDefault="003853E9">
      <w:pPr>
        <w:pStyle w:val="ConsPlusNormal"/>
        <w:ind w:firstLine="540"/>
        <w:jc w:val="both"/>
      </w:pPr>
      <w:r>
        <w:t xml:space="preserve">В случае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3853E9" w:rsidRDefault="003853E9">
      <w:pPr>
        <w:pStyle w:val="ConsPlusNormal"/>
        <w:ind w:firstLine="540"/>
        <w:jc w:val="both"/>
      </w:pPr>
      <w:proofErr w:type="gramStart"/>
      <w: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853E9" w:rsidRDefault="003853E9">
      <w:pPr>
        <w:pStyle w:val="ConsPlusNormal"/>
        <w:ind w:firstLine="540"/>
        <w:jc w:val="both"/>
      </w:pPr>
      <w: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3853E9" w:rsidRDefault="003853E9">
      <w:pPr>
        <w:pStyle w:val="ConsPlusNormal"/>
        <w:ind w:firstLine="540"/>
        <w:jc w:val="both"/>
      </w:pPr>
      <w:proofErr w:type="gramStart"/>
      <w: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w:t>
      </w:r>
      <w:proofErr w:type="gramEnd"/>
      <w: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3853E9" w:rsidRDefault="003853E9">
      <w:pPr>
        <w:pStyle w:val="ConsPlusNormal"/>
        <w:ind w:firstLine="540"/>
        <w:jc w:val="both"/>
      </w:pPr>
      <w:r>
        <w:t>111. По результатам рассмотрения обращения принимается одно из следующих решений:</w:t>
      </w:r>
    </w:p>
    <w:p w:rsidR="003853E9" w:rsidRDefault="003853E9">
      <w:pPr>
        <w:pStyle w:val="ConsPlusNormal"/>
        <w:ind w:firstLine="540"/>
        <w:jc w:val="both"/>
      </w:pPr>
      <w:r>
        <w:t>об отказе в удовлетворении жалобы;</w:t>
      </w:r>
    </w:p>
    <w:p w:rsidR="003853E9" w:rsidRDefault="003853E9">
      <w:pPr>
        <w:pStyle w:val="ConsPlusNormal"/>
        <w:ind w:firstLine="540"/>
        <w:jc w:val="both"/>
      </w:pPr>
      <w:r>
        <w:t>о частичном удовлетворении жалобы;</w:t>
      </w:r>
    </w:p>
    <w:p w:rsidR="003853E9" w:rsidRDefault="003853E9">
      <w:pPr>
        <w:pStyle w:val="ConsPlusNormal"/>
        <w:ind w:firstLine="540"/>
        <w:jc w:val="both"/>
      </w:pPr>
      <w:r>
        <w:lastRenderedPageBreak/>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3853E9" w:rsidRDefault="003853E9">
      <w:pPr>
        <w:pStyle w:val="ConsPlusNormal"/>
        <w:ind w:firstLine="540"/>
        <w:jc w:val="both"/>
      </w:pPr>
      <w: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3853E9" w:rsidRDefault="003853E9">
      <w:pPr>
        <w:pStyle w:val="ConsPlusNormal"/>
        <w:ind w:firstLine="540"/>
        <w:jc w:val="both"/>
      </w:pPr>
      <w:r>
        <w:t xml:space="preserve">Ответ на жалобу, поступившую в Службу (территориальный орган Службы), направляется по почтовому адресу или адресу электронной почты, </w:t>
      </w:r>
      <w:proofErr w:type="gramStart"/>
      <w:r>
        <w:t>указанным</w:t>
      </w:r>
      <w:proofErr w:type="gramEnd"/>
      <w:r>
        <w:t xml:space="preserve"> в обращении.</w:t>
      </w:r>
    </w:p>
    <w:p w:rsidR="003853E9" w:rsidRDefault="003853E9">
      <w:pPr>
        <w:pStyle w:val="ConsPlusNormal"/>
        <w:ind w:firstLine="540"/>
        <w:jc w:val="both"/>
      </w:pPr>
      <w: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3853E9" w:rsidRDefault="003853E9">
      <w:pPr>
        <w:pStyle w:val="ConsPlusNormal"/>
        <w:ind w:firstLine="540"/>
        <w:jc w:val="both"/>
      </w:pPr>
      <w:r>
        <w:t>по номеру телефона, указанному на официальном сайте Службы или ее территориального органа.</w:t>
      </w:r>
    </w:p>
    <w:p w:rsidR="003853E9" w:rsidRDefault="003853E9">
      <w:pPr>
        <w:pStyle w:val="ConsPlusNormal"/>
        <w:ind w:firstLine="540"/>
        <w:jc w:val="both"/>
      </w:pPr>
      <w:r>
        <w:t>В таких сообщениях должна содержаться следующая информация:</w:t>
      </w:r>
    </w:p>
    <w:p w:rsidR="003853E9" w:rsidRDefault="003853E9">
      <w:pPr>
        <w:pStyle w:val="ConsPlusNormal"/>
        <w:ind w:firstLine="540"/>
        <w:jc w:val="both"/>
      </w:pPr>
      <w:proofErr w:type="gramStart"/>
      <w: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roofErr w:type="gramEnd"/>
    </w:p>
    <w:p w:rsidR="003853E9" w:rsidRDefault="003853E9">
      <w:pPr>
        <w:pStyle w:val="ConsPlusNormal"/>
        <w:ind w:firstLine="540"/>
        <w:jc w:val="both"/>
      </w:pPr>
      <w: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3853E9" w:rsidRDefault="003853E9">
      <w:pPr>
        <w:pStyle w:val="ConsPlusNormal"/>
        <w:ind w:firstLine="540"/>
        <w:jc w:val="both"/>
      </w:pPr>
      <w:r>
        <w:t>суть нарушенных прав и законных интересов, противоправного решения, действия (бездействия).</w:t>
      </w:r>
    </w:p>
    <w:p w:rsidR="003853E9" w:rsidRDefault="003853E9">
      <w:pPr>
        <w:sectPr w:rsidR="003853E9" w:rsidSect="00C26648">
          <w:pgSz w:w="11906" w:h="16838"/>
          <w:pgMar w:top="1134" w:right="850" w:bottom="1134" w:left="1701" w:header="708" w:footer="708" w:gutter="0"/>
          <w:cols w:space="708"/>
          <w:docGrid w:linePitch="360"/>
        </w:sectPr>
      </w:pPr>
    </w:p>
    <w:p w:rsidR="003853E9" w:rsidRDefault="003853E9">
      <w:pPr>
        <w:pStyle w:val="ConsPlusNormal"/>
        <w:jc w:val="right"/>
      </w:pPr>
    </w:p>
    <w:p w:rsidR="003853E9" w:rsidRDefault="003853E9">
      <w:pPr>
        <w:pStyle w:val="ConsPlusNormal"/>
        <w:jc w:val="right"/>
      </w:pPr>
    </w:p>
    <w:p w:rsidR="003853E9" w:rsidRDefault="003853E9">
      <w:pPr>
        <w:pStyle w:val="ConsPlusNormal"/>
        <w:jc w:val="right"/>
      </w:pPr>
    </w:p>
    <w:p w:rsidR="003853E9" w:rsidRDefault="003853E9">
      <w:pPr>
        <w:pStyle w:val="ConsPlusNormal"/>
        <w:jc w:val="right"/>
      </w:pPr>
    </w:p>
    <w:p w:rsidR="003853E9" w:rsidRDefault="003853E9">
      <w:pPr>
        <w:pStyle w:val="ConsPlusNormal"/>
        <w:jc w:val="right"/>
      </w:pPr>
    </w:p>
    <w:p w:rsidR="003853E9" w:rsidRDefault="003853E9">
      <w:pPr>
        <w:pStyle w:val="ConsPlusNormal"/>
        <w:jc w:val="right"/>
      </w:pPr>
      <w:bookmarkStart w:id="27" w:name="P453"/>
      <w:bookmarkEnd w:id="27"/>
      <w:r>
        <w:t>Приложение N 1</w:t>
      </w:r>
    </w:p>
    <w:p w:rsidR="003853E9" w:rsidRDefault="003853E9">
      <w:pPr>
        <w:pStyle w:val="ConsPlusNormal"/>
        <w:jc w:val="right"/>
      </w:pPr>
      <w:r>
        <w:t>к Административному регламенту</w:t>
      </w:r>
    </w:p>
    <w:p w:rsidR="003853E9" w:rsidRDefault="003853E9">
      <w:pPr>
        <w:pStyle w:val="ConsPlusNormal"/>
        <w:jc w:val="right"/>
      </w:pPr>
      <w:r>
        <w:t>исполнения Федеральной службой</w:t>
      </w:r>
    </w:p>
    <w:p w:rsidR="003853E9" w:rsidRDefault="003853E9">
      <w:pPr>
        <w:pStyle w:val="ConsPlusNormal"/>
        <w:jc w:val="right"/>
      </w:pPr>
      <w:r>
        <w:t xml:space="preserve">по надзору в сфере связи, </w:t>
      </w:r>
      <w:proofErr w:type="gramStart"/>
      <w:r>
        <w:t>информационных</w:t>
      </w:r>
      <w:proofErr w:type="gramEnd"/>
    </w:p>
    <w:p w:rsidR="003853E9" w:rsidRDefault="003853E9">
      <w:pPr>
        <w:pStyle w:val="ConsPlusNormal"/>
        <w:jc w:val="right"/>
      </w:pPr>
      <w:r>
        <w:t>технологий и массовых коммуникаций</w:t>
      </w:r>
    </w:p>
    <w:p w:rsidR="003853E9" w:rsidRDefault="003853E9">
      <w:pPr>
        <w:pStyle w:val="ConsPlusNormal"/>
        <w:jc w:val="right"/>
      </w:pPr>
      <w:r>
        <w:t>государственной функции по осуществлению</w:t>
      </w:r>
    </w:p>
    <w:p w:rsidR="003853E9" w:rsidRDefault="003853E9">
      <w:pPr>
        <w:pStyle w:val="ConsPlusNormal"/>
        <w:jc w:val="right"/>
      </w:pPr>
      <w:r>
        <w:t>государственного контроля (надзора)</w:t>
      </w:r>
    </w:p>
    <w:p w:rsidR="003853E9" w:rsidRDefault="003853E9">
      <w:pPr>
        <w:pStyle w:val="ConsPlusNormal"/>
        <w:jc w:val="right"/>
      </w:pPr>
      <w:r>
        <w:t xml:space="preserve">за соответствием обработки </w:t>
      </w:r>
      <w:proofErr w:type="gramStart"/>
      <w:r>
        <w:t>персональных</w:t>
      </w:r>
      <w:proofErr w:type="gramEnd"/>
    </w:p>
    <w:p w:rsidR="003853E9" w:rsidRDefault="003853E9">
      <w:pPr>
        <w:pStyle w:val="ConsPlusNormal"/>
        <w:jc w:val="right"/>
      </w:pPr>
      <w:r>
        <w:t>данных требованиям законодательства</w:t>
      </w:r>
    </w:p>
    <w:p w:rsidR="003853E9" w:rsidRDefault="003853E9">
      <w:pPr>
        <w:pStyle w:val="ConsPlusNormal"/>
        <w:jc w:val="right"/>
      </w:pPr>
      <w:r>
        <w:t>Российской Федерации в области</w:t>
      </w:r>
    </w:p>
    <w:p w:rsidR="003853E9" w:rsidRDefault="003853E9">
      <w:pPr>
        <w:pStyle w:val="ConsPlusNormal"/>
        <w:jc w:val="right"/>
      </w:pPr>
      <w:r>
        <w:t>персональных данных</w:t>
      </w:r>
    </w:p>
    <w:p w:rsidR="003853E9" w:rsidRDefault="003853E9">
      <w:pPr>
        <w:pStyle w:val="ConsPlusNormal"/>
        <w:jc w:val="center"/>
      </w:pPr>
      <w:r>
        <w:t>Список изменяющих документов</w:t>
      </w:r>
    </w:p>
    <w:p w:rsidR="003853E9" w:rsidRDefault="003853E9">
      <w:pPr>
        <w:pStyle w:val="ConsPlusNormal"/>
        <w:jc w:val="center"/>
      </w:pPr>
      <w:proofErr w:type="gramStart"/>
      <w:r>
        <w:t xml:space="preserve">(в ред. Приказов Минкомсвязи России от 08.10.2014 </w:t>
      </w:r>
      <w:hyperlink r:id="rId57" w:history="1">
        <w:r>
          <w:rPr>
            <w:color w:val="0000FF"/>
          </w:rPr>
          <w:t>N 340</w:t>
        </w:r>
      </w:hyperlink>
      <w:r>
        <w:t>,</w:t>
      </w:r>
      <w:proofErr w:type="gramEnd"/>
    </w:p>
    <w:p w:rsidR="003853E9" w:rsidRDefault="003853E9">
      <w:pPr>
        <w:pStyle w:val="ConsPlusNormal"/>
        <w:jc w:val="center"/>
      </w:pPr>
      <w:r>
        <w:t xml:space="preserve">от 24.11.2014 </w:t>
      </w:r>
      <w:hyperlink r:id="rId58" w:history="1">
        <w:r>
          <w:rPr>
            <w:color w:val="0000FF"/>
          </w:rPr>
          <w:t>N 403</w:t>
        </w:r>
      </w:hyperlink>
      <w:r>
        <w:t>)</w:t>
      </w:r>
    </w:p>
    <w:p w:rsidR="003853E9" w:rsidRDefault="003853E9">
      <w:pPr>
        <w:pStyle w:val="ConsPlusNormal"/>
        <w:jc w:val="right"/>
      </w:pPr>
    </w:p>
    <w:p w:rsidR="003853E9" w:rsidRDefault="003853E9">
      <w:pPr>
        <w:pStyle w:val="ConsPlusNormal"/>
        <w:jc w:val="center"/>
      </w:pPr>
      <w:bookmarkStart w:id="28" w:name="P468"/>
      <w:bookmarkEnd w:id="28"/>
      <w:r>
        <w:t>Реквизиты</w:t>
      </w:r>
    </w:p>
    <w:p w:rsidR="003853E9" w:rsidRDefault="003853E9">
      <w:pPr>
        <w:pStyle w:val="ConsPlusNormal"/>
        <w:jc w:val="center"/>
      </w:pPr>
      <w:r>
        <w:t xml:space="preserve">Федеральной службы по надзору в сфере связи, </w:t>
      </w:r>
      <w:proofErr w:type="gramStart"/>
      <w:r>
        <w:t>информационных</w:t>
      </w:r>
      <w:proofErr w:type="gramEnd"/>
    </w:p>
    <w:p w:rsidR="003853E9" w:rsidRDefault="003853E9">
      <w:pPr>
        <w:pStyle w:val="ConsPlusNormal"/>
        <w:jc w:val="center"/>
      </w:pPr>
      <w:r>
        <w:t>технологий и массовых коммуникаций</w:t>
      </w:r>
    </w:p>
    <w:p w:rsidR="003853E9" w:rsidRDefault="003853E9">
      <w:pPr>
        <w:pStyle w:val="ConsPlusNormal"/>
        <w:jc w:val="both"/>
      </w:pPr>
    </w:p>
    <w:tbl>
      <w:tblPr>
        <w:tblW w:w="0" w:type="auto"/>
        <w:tblLayout w:type="fixed"/>
        <w:tblCellMar>
          <w:top w:w="102" w:type="dxa"/>
          <w:left w:w="62" w:type="dxa"/>
          <w:bottom w:w="102" w:type="dxa"/>
          <w:right w:w="62" w:type="dxa"/>
        </w:tblCellMar>
        <w:tblLook w:val="04A0"/>
      </w:tblPr>
      <w:tblGrid>
        <w:gridCol w:w="4819"/>
        <w:gridCol w:w="2633"/>
        <w:gridCol w:w="2154"/>
      </w:tblGrid>
      <w:tr w:rsidR="003853E9">
        <w:tc>
          <w:tcPr>
            <w:tcW w:w="4819" w:type="dxa"/>
            <w:tcBorders>
              <w:top w:val="nil"/>
              <w:left w:val="nil"/>
              <w:bottom w:val="nil"/>
              <w:right w:val="nil"/>
            </w:tcBorders>
          </w:tcPr>
          <w:p w:rsidR="003853E9" w:rsidRDefault="003853E9">
            <w:pPr>
              <w:pStyle w:val="ConsPlusNormal"/>
            </w:pPr>
            <w:bookmarkStart w:id="29" w:name="P472"/>
            <w:bookmarkEnd w:id="29"/>
            <w:r>
              <w:t>Местонахождение:</w:t>
            </w:r>
          </w:p>
        </w:tc>
        <w:tc>
          <w:tcPr>
            <w:tcW w:w="4787" w:type="dxa"/>
            <w:gridSpan w:val="2"/>
            <w:tcBorders>
              <w:top w:val="nil"/>
              <w:left w:val="nil"/>
              <w:bottom w:val="nil"/>
              <w:right w:val="nil"/>
            </w:tcBorders>
          </w:tcPr>
          <w:p w:rsidR="003853E9" w:rsidRDefault="003853E9">
            <w:pPr>
              <w:pStyle w:val="ConsPlusNormal"/>
            </w:pPr>
            <w:bookmarkStart w:id="30" w:name="P473"/>
            <w:bookmarkEnd w:id="30"/>
            <w:r>
              <w:t>Китайгородский проезд, д. 7, стр. 2, г. Москва, 109074</w:t>
            </w:r>
          </w:p>
        </w:tc>
      </w:tr>
      <w:tr w:rsidR="003853E9">
        <w:tc>
          <w:tcPr>
            <w:tcW w:w="4819" w:type="dxa"/>
            <w:tcBorders>
              <w:top w:val="nil"/>
              <w:left w:val="nil"/>
              <w:bottom w:val="nil"/>
              <w:right w:val="nil"/>
            </w:tcBorders>
          </w:tcPr>
          <w:p w:rsidR="003853E9" w:rsidRDefault="003853E9">
            <w:pPr>
              <w:pStyle w:val="ConsPlusNormal"/>
            </w:pPr>
            <w:bookmarkStart w:id="31" w:name="P474"/>
            <w:bookmarkEnd w:id="31"/>
            <w:r>
              <w:t>Официальный сайт Роскомнадзора и адрес электронной почты в сети Интернет:</w:t>
            </w:r>
          </w:p>
        </w:tc>
        <w:tc>
          <w:tcPr>
            <w:tcW w:w="4787" w:type="dxa"/>
            <w:gridSpan w:val="2"/>
            <w:tcBorders>
              <w:top w:val="nil"/>
              <w:left w:val="nil"/>
              <w:bottom w:val="nil"/>
              <w:right w:val="nil"/>
            </w:tcBorders>
          </w:tcPr>
          <w:p w:rsidR="003853E9" w:rsidRDefault="003853E9">
            <w:pPr>
              <w:pStyle w:val="ConsPlusNormal"/>
            </w:pPr>
            <w:bookmarkStart w:id="32" w:name="P475"/>
            <w:bookmarkEnd w:id="32"/>
            <w:r>
              <w:t>http://rkn.gov.ru,</w:t>
            </w:r>
          </w:p>
          <w:p w:rsidR="003853E9" w:rsidRDefault="003853E9">
            <w:pPr>
              <w:pStyle w:val="ConsPlusNormal"/>
            </w:pPr>
            <w:r>
              <w:t>www.роскомнадзор</w:t>
            </w:r>
            <w:proofErr w:type="gramStart"/>
            <w:r>
              <w:t>.р</w:t>
            </w:r>
            <w:proofErr w:type="gramEnd"/>
            <w:r>
              <w:t>ф,</w:t>
            </w:r>
          </w:p>
          <w:p w:rsidR="003853E9" w:rsidRDefault="003853E9">
            <w:pPr>
              <w:pStyle w:val="ConsPlusNormal"/>
            </w:pPr>
            <w:r>
              <w:t>rsoc_in@rsoc.ru</w:t>
            </w:r>
          </w:p>
        </w:tc>
      </w:tr>
      <w:tr w:rsidR="003853E9">
        <w:tc>
          <w:tcPr>
            <w:tcW w:w="4819" w:type="dxa"/>
            <w:vMerge w:val="restart"/>
            <w:tcBorders>
              <w:top w:val="nil"/>
              <w:left w:val="nil"/>
              <w:bottom w:val="nil"/>
              <w:right w:val="nil"/>
            </w:tcBorders>
          </w:tcPr>
          <w:p w:rsidR="003853E9" w:rsidRDefault="003853E9">
            <w:pPr>
              <w:pStyle w:val="ConsPlusNormal"/>
            </w:pPr>
            <w:bookmarkStart w:id="33" w:name="P478"/>
            <w:bookmarkEnd w:id="33"/>
            <w:r>
              <w:t xml:space="preserve">График работы отдела документооборота, архива, контроля и работы с обращениями </w:t>
            </w:r>
            <w:r>
              <w:lastRenderedPageBreak/>
              <w:t>граждан (прием документов):</w:t>
            </w:r>
          </w:p>
        </w:tc>
        <w:tc>
          <w:tcPr>
            <w:tcW w:w="2633" w:type="dxa"/>
            <w:tcBorders>
              <w:top w:val="nil"/>
              <w:left w:val="nil"/>
              <w:bottom w:val="nil"/>
              <w:right w:val="nil"/>
            </w:tcBorders>
          </w:tcPr>
          <w:p w:rsidR="003853E9" w:rsidRDefault="003853E9">
            <w:pPr>
              <w:pStyle w:val="ConsPlusNormal"/>
            </w:pPr>
            <w:bookmarkStart w:id="34" w:name="P479"/>
            <w:bookmarkEnd w:id="34"/>
            <w:r>
              <w:lastRenderedPageBreak/>
              <w:t>понедельник - пятница</w:t>
            </w:r>
          </w:p>
        </w:tc>
        <w:tc>
          <w:tcPr>
            <w:tcW w:w="2154" w:type="dxa"/>
            <w:tcBorders>
              <w:top w:val="nil"/>
              <w:left w:val="nil"/>
              <w:bottom w:val="nil"/>
              <w:right w:val="nil"/>
            </w:tcBorders>
          </w:tcPr>
          <w:p w:rsidR="003853E9" w:rsidRDefault="003853E9">
            <w:pPr>
              <w:pStyle w:val="ConsPlusNormal"/>
            </w:pPr>
            <w:bookmarkStart w:id="35" w:name="P480"/>
            <w:bookmarkEnd w:id="35"/>
            <w:r>
              <w:t>с 10.00 до 12.00</w:t>
            </w:r>
          </w:p>
          <w:p w:rsidR="003853E9" w:rsidRDefault="003853E9">
            <w:pPr>
              <w:pStyle w:val="ConsPlusNormal"/>
              <w:jc w:val="both"/>
            </w:pPr>
            <w:r>
              <w:t>с 14.00 до 16.00</w:t>
            </w:r>
          </w:p>
        </w:tc>
      </w:tr>
      <w:tr w:rsidR="003853E9">
        <w:tc>
          <w:tcPr>
            <w:tcW w:w="4819" w:type="dxa"/>
            <w:vMerge/>
            <w:tcBorders>
              <w:top w:val="nil"/>
              <w:left w:val="nil"/>
              <w:bottom w:val="nil"/>
              <w:right w:val="nil"/>
            </w:tcBorders>
          </w:tcPr>
          <w:p w:rsidR="003853E9" w:rsidRDefault="003853E9"/>
        </w:tc>
        <w:tc>
          <w:tcPr>
            <w:tcW w:w="4787" w:type="dxa"/>
            <w:gridSpan w:val="2"/>
            <w:tcBorders>
              <w:top w:val="nil"/>
              <w:left w:val="nil"/>
              <w:bottom w:val="nil"/>
              <w:right w:val="nil"/>
            </w:tcBorders>
          </w:tcPr>
          <w:p w:rsidR="003853E9" w:rsidRDefault="003853E9">
            <w:pPr>
              <w:pStyle w:val="ConsPlusNormal"/>
            </w:pPr>
            <w:bookmarkStart w:id="36" w:name="P482"/>
            <w:bookmarkEnd w:id="36"/>
            <w:r>
              <w:t>суббота, воскресенье - выходной</w:t>
            </w:r>
          </w:p>
        </w:tc>
      </w:tr>
    </w:tbl>
    <w:p w:rsidR="003853E9" w:rsidRDefault="003853E9">
      <w:pPr>
        <w:pStyle w:val="ConsPlusNormal"/>
        <w:jc w:val="both"/>
      </w:pPr>
    </w:p>
    <w:p w:rsidR="003853E9" w:rsidRDefault="003853E9">
      <w:pPr>
        <w:pStyle w:val="ConsPlusNormal"/>
        <w:jc w:val="center"/>
      </w:pPr>
      <w:bookmarkStart w:id="37" w:name="P484"/>
      <w:bookmarkEnd w:id="37"/>
      <w:r>
        <w:t>Территориальные органы</w:t>
      </w:r>
    </w:p>
    <w:p w:rsidR="003853E9" w:rsidRDefault="003853E9">
      <w:pPr>
        <w:pStyle w:val="ConsPlusNormal"/>
        <w:jc w:val="center"/>
      </w:pPr>
      <w:r>
        <w:t xml:space="preserve">Федеральной службы по надзору в сфере связи, </w:t>
      </w:r>
      <w:proofErr w:type="gramStart"/>
      <w:r>
        <w:t>информационных</w:t>
      </w:r>
      <w:proofErr w:type="gramEnd"/>
    </w:p>
    <w:p w:rsidR="003853E9" w:rsidRDefault="003853E9">
      <w:pPr>
        <w:pStyle w:val="ConsPlusNormal"/>
        <w:jc w:val="center"/>
      </w:pPr>
      <w:r>
        <w:t>технологий и массовых коммуникаций</w:t>
      </w:r>
    </w:p>
    <w:p w:rsidR="003853E9" w:rsidRDefault="003853E9">
      <w:pPr>
        <w:pStyle w:val="ConsPlusNormal"/>
        <w:jc w:val="center"/>
      </w:pPr>
      <w:r>
        <w:t xml:space="preserve">(в ред. </w:t>
      </w:r>
      <w:hyperlink r:id="rId59" w:history="1">
        <w:r>
          <w:rPr>
            <w:color w:val="0000FF"/>
          </w:rPr>
          <w:t>Приказа</w:t>
        </w:r>
      </w:hyperlink>
      <w:r>
        <w:t xml:space="preserve"> Минкомсвязи России от 24.11.2014 N 403)</w:t>
      </w:r>
    </w:p>
    <w:p w:rsidR="003853E9" w:rsidRDefault="003853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2360"/>
        <w:gridCol w:w="2621"/>
        <w:gridCol w:w="2102"/>
        <w:gridCol w:w="2556"/>
      </w:tblGrid>
      <w:tr w:rsidR="003853E9">
        <w:tc>
          <w:tcPr>
            <w:tcW w:w="640" w:type="dxa"/>
          </w:tcPr>
          <w:p w:rsidR="003853E9" w:rsidRDefault="003853E9">
            <w:pPr>
              <w:pStyle w:val="ConsPlusNormal"/>
              <w:jc w:val="center"/>
            </w:pPr>
            <w:r>
              <w:t>N</w:t>
            </w:r>
          </w:p>
        </w:tc>
        <w:tc>
          <w:tcPr>
            <w:tcW w:w="2360" w:type="dxa"/>
          </w:tcPr>
          <w:p w:rsidR="003853E9" w:rsidRDefault="003853E9">
            <w:pPr>
              <w:pStyle w:val="ConsPlusNormal"/>
              <w:jc w:val="center"/>
            </w:pPr>
            <w:r>
              <w:t>Наименование</w:t>
            </w:r>
          </w:p>
        </w:tc>
        <w:tc>
          <w:tcPr>
            <w:tcW w:w="2621" w:type="dxa"/>
          </w:tcPr>
          <w:p w:rsidR="003853E9" w:rsidRDefault="003853E9">
            <w:pPr>
              <w:pStyle w:val="ConsPlusNormal"/>
              <w:jc w:val="center"/>
            </w:pPr>
            <w:r>
              <w:t>Почтовый адрес и телефон</w:t>
            </w:r>
          </w:p>
        </w:tc>
        <w:tc>
          <w:tcPr>
            <w:tcW w:w="2102" w:type="dxa"/>
          </w:tcPr>
          <w:p w:rsidR="003853E9" w:rsidRDefault="003853E9">
            <w:pPr>
              <w:pStyle w:val="ConsPlusNormal"/>
              <w:jc w:val="center"/>
            </w:pPr>
            <w:r>
              <w:t>Официальный сайт</w:t>
            </w:r>
          </w:p>
        </w:tc>
        <w:tc>
          <w:tcPr>
            <w:tcW w:w="2556" w:type="dxa"/>
          </w:tcPr>
          <w:p w:rsidR="003853E9" w:rsidRDefault="003853E9">
            <w:pPr>
              <w:pStyle w:val="ConsPlusNormal"/>
              <w:jc w:val="center"/>
            </w:pPr>
            <w:r>
              <w:t>Электронный адрес</w:t>
            </w:r>
          </w:p>
        </w:tc>
      </w:tr>
      <w:tr w:rsidR="003853E9">
        <w:tc>
          <w:tcPr>
            <w:tcW w:w="640" w:type="dxa"/>
          </w:tcPr>
          <w:p w:rsidR="003853E9" w:rsidRDefault="003853E9">
            <w:pPr>
              <w:pStyle w:val="ConsPlusNormal"/>
              <w:jc w:val="center"/>
            </w:pPr>
            <w:r>
              <w:t>1.</w:t>
            </w:r>
          </w:p>
        </w:tc>
        <w:tc>
          <w:tcPr>
            <w:tcW w:w="2360" w:type="dxa"/>
          </w:tcPr>
          <w:p w:rsidR="003853E9" w:rsidRDefault="003853E9">
            <w:pPr>
              <w:pStyle w:val="ConsPlusNormal"/>
            </w:pPr>
            <w:r>
              <w:t>Управление Роскомнадзора по Дальневосточному федеральному округу</w:t>
            </w:r>
          </w:p>
        </w:tc>
        <w:tc>
          <w:tcPr>
            <w:tcW w:w="2621" w:type="dxa"/>
          </w:tcPr>
          <w:p w:rsidR="003853E9" w:rsidRDefault="003853E9">
            <w:pPr>
              <w:pStyle w:val="ConsPlusNormal"/>
            </w:pPr>
            <w:r>
              <w:t>ул. Ленина, д. 4, г. Хабаровск, 680000,</w:t>
            </w:r>
          </w:p>
          <w:p w:rsidR="003853E9" w:rsidRDefault="003853E9">
            <w:pPr>
              <w:pStyle w:val="ConsPlusNormal"/>
            </w:pPr>
            <w:r>
              <w:t>(4212) 41-72-70</w:t>
            </w:r>
          </w:p>
        </w:tc>
        <w:tc>
          <w:tcPr>
            <w:tcW w:w="2102" w:type="dxa"/>
          </w:tcPr>
          <w:p w:rsidR="003853E9" w:rsidRDefault="003853E9">
            <w:pPr>
              <w:pStyle w:val="ConsPlusNormal"/>
              <w:jc w:val="center"/>
            </w:pPr>
            <w:r>
              <w:t>http://27.rkn.gov.ru</w:t>
            </w:r>
          </w:p>
        </w:tc>
        <w:tc>
          <w:tcPr>
            <w:tcW w:w="2556" w:type="dxa"/>
          </w:tcPr>
          <w:p w:rsidR="003853E9" w:rsidRDefault="003853E9">
            <w:pPr>
              <w:pStyle w:val="ConsPlusNormal"/>
            </w:pPr>
            <w:r>
              <w:t>rsockanc27@rkn.gov.ru</w:t>
            </w:r>
          </w:p>
        </w:tc>
      </w:tr>
      <w:tr w:rsidR="003853E9">
        <w:tc>
          <w:tcPr>
            <w:tcW w:w="640" w:type="dxa"/>
          </w:tcPr>
          <w:p w:rsidR="003853E9" w:rsidRDefault="003853E9">
            <w:pPr>
              <w:pStyle w:val="ConsPlusNormal"/>
              <w:jc w:val="center"/>
            </w:pPr>
            <w:r>
              <w:t>2.</w:t>
            </w:r>
          </w:p>
        </w:tc>
        <w:tc>
          <w:tcPr>
            <w:tcW w:w="2360" w:type="dxa"/>
          </w:tcPr>
          <w:p w:rsidR="003853E9" w:rsidRDefault="003853E9">
            <w:pPr>
              <w:pStyle w:val="ConsPlusNormal"/>
              <w:jc w:val="both"/>
            </w:pPr>
            <w:r>
              <w:t>Енисейское управление Роскомнадзора</w:t>
            </w:r>
          </w:p>
        </w:tc>
        <w:tc>
          <w:tcPr>
            <w:tcW w:w="2621" w:type="dxa"/>
          </w:tcPr>
          <w:p w:rsidR="003853E9" w:rsidRDefault="003853E9">
            <w:pPr>
              <w:pStyle w:val="ConsPlusNormal"/>
            </w:pPr>
            <w:r>
              <w:t xml:space="preserve">ул. </w:t>
            </w:r>
            <w:proofErr w:type="gramStart"/>
            <w:r>
              <w:t>Новосибирская</w:t>
            </w:r>
            <w:proofErr w:type="gramEnd"/>
            <w:r>
              <w:t>, д. 64-а, г. Красноярск, 660028,</w:t>
            </w:r>
          </w:p>
          <w:p w:rsidR="003853E9" w:rsidRDefault="003853E9">
            <w:pPr>
              <w:pStyle w:val="ConsPlusNormal"/>
            </w:pPr>
            <w:r>
              <w:t>(3912) 44-19-09,</w:t>
            </w:r>
          </w:p>
          <w:p w:rsidR="003853E9" w:rsidRDefault="003853E9">
            <w:pPr>
              <w:pStyle w:val="ConsPlusNormal"/>
            </w:pPr>
            <w:r>
              <w:t>65-39-84</w:t>
            </w:r>
          </w:p>
        </w:tc>
        <w:tc>
          <w:tcPr>
            <w:tcW w:w="2102" w:type="dxa"/>
          </w:tcPr>
          <w:p w:rsidR="003853E9" w:rsidRDefault="003853E9">
            <w:pPr>
              <w:pStyle w:val="ConsPlusNormal"/>
              <w:jc w:val="center"/>
            </w:pPr>
            <w:r>
              <w:t>http://24.rkn.gov.ru</w:t>
            </w:r>
          </w:p>
        </w:tc>
        <w:tc>
          <w:tcPr>
            <w:tcW w:w="2556" w:type="dxa"/>
          </w:tcPr>
          <w:p w:rsidR="003853E9" w:rsidRDefault="003853E9">
            <w:pPr>
              <w:pStyle w:val="ConsPlusNormal"/>
            </w:pPr>
            <w:r>
              <w:t>rsockanc24@rkn.gov.ru</w:t>
            </w:r>
          </w:p>
        </w:tc>
      </w:tr>
      <w:tr w:rsidR="003853E9">
        <w:tc>
          <w:tcPr>
            <w:tcW w:w="640" w:type="dxa"/>
          </w:tcPr>
          <w:p w:rsidR="003853E9" w:rsidRDefault="003853E9">
            <w:pPr>
              <w:pStyle w:val="ConsPlusNormal"/>
              <w:jc w:val="center"/>
            </w:pPr>
            <w:r>
              <w:t>3.</w:t>
            </w:r>
          </w:p>
        </w:tc>
        <w:tc>
          <w:tcPr>
            <w:tcW w:w="2360" w:type="dxa"/>
          </w:tcPr>
          <w:p w:rsidR="003853E9" w:rsidRDefault="003853E9">
            <w:pPr>
              <w:pStyle w:val="ConsPlusNormal"/>
            </w:pPr>
            <w:r>
              <w:t>Управление Роскомнадзора по Алтайскому краю и Республике Алтай</w:t>
            </w:r>
          </w:p>
        </w:tc>
        <w:tc>
          <w:tcPr>
            <w:tcW w:w="2621" w:type="dxa"/>
          </w:tcPr>
          <w:p w:rsidR="003853E9" w:rsidRDefault="003853E9">
            <w:pPr>
              <w:pStyle w:val="ConsPlusNormal"/>
            </w:pPr>
            <w:r>
              <w:t xml:space="preserve">ул. </w:t>
            </w:r>
            <w:proofErr w:type="gramStart"/>
            <w:r>
              <w:t>Интернациональная</w:t>
            </w:r>
            <w:proofErr w:type="gramEnd"/>
            <w:r>
              <w:t>, д. 72, г. Барнаул, 656043,</w:t>
            </w:r>
          </w:p>
          <w:p w:rsidR="003853E9" w:rsidRDefault="003853E9">
            <w:pPr>
              <w:pStyle w:val="ConsPlusNormal"/>
            </w:pPr>
            <w:r>
              <w:t>(3852) 630410, 354684</w:t>
            </w:r>
          </w:p>
        </w:tc>
        <w:tc>
          <w:tcPr>
            <w:tcW w:w="2102" w:type="dxa"/>
          </w:tcPr>
          <w:p w:rsidR="003853E9" w:rsidRDefault="003853E9">
            <w:pPr>
              <w:pStyle w:val="ConsPlusNormal"/>
              <w:jc w:val="center"/>
            </w:pPr>
            <w:r>
              <w:t>http://22.rkn.gov.ru</w:t>
            </w:r>
          </w:p>
        </w:tc>
        <w:tc>
          <w:tcPr>
            <w:tcW w:w="2556" w:type="dxa"/>
          </w:tcPr>
          <w:p w:rsidR="003853E9" w:rsidRDefault="003853E9">
            <w:pPr>
              <w:pStyle w:val="ConsPlusNormal"/>
            </w:pPr>
            <w:r>
              <w:t>rsockanc22@rkn.gov.ru</w:t>
            </w:r>
          </w:p>
        </w:tc>
      </w:tr>
      <w:tr w:rsidR="003853E9">
        <w:tc>
          <w:tcPr>
            <w:tcW w:w="640" w:type="dxa"/>
          </w:tcPr>
          <w:p w:rsidR="003853E9" w:rsidRDefault="003853E9">
            <w:pPr>
              <w:pStyle w:val="ConsPlusNormal"/>
              <w:jc w:val="center"/>
            </w:pPr>
            <w:r>
              <w:t>4.</w:t>
            </w:r>
          </w:p>
        </w:tc>
        <w:tc>
          <w:tcPr>
            <w:tcW w:w="2360" w:type="dxa"/>
          </w:tcPr>
          <w:p w:rsidR="003853E9" w:rsidRDefault="003853E9">
            <w:pPr>
              <w:pStyle w:val="ConsPlusNormal"/>
            </w:pPr>
            <w:r>
              <w:t>Управление Роскомнадзора по Амурской области</w:t>
            </w:r>
          </w:p>
        </w:tc>
        <w:tc>
          <w:tcPr>
            <w:tcW w:w="2621" w:type="dxa"/>
          </w:tcPr>
          <w:p w:rsidR="003853E9" w:rsidRDefault="003853E9">
            <w:pPr>
              <w:pStyle w:val="ConsPlusNormal"/>
            </w:pPr>
            <w:r>
              <w:t>ул. Ленина, д. 113, г. Благовещенск Амурской области, 675000,</w:t>
            </w:r>
          </w:p>
          <w:p w:rsidR="003853E9" w:rsidRDefault="003853E9">
            <w:pPr>
              <w:pStyle w:val="ConsPlusNormal"/>
            </w:pPr>
            <w:r>
              <w:t>(4162) 37-19-09</w:t>
            </w:r>
          </w:p>
        </w:tc>
        <w:tc>
          <w:tcPr>
            <w:tcW w:w="2102" w:type="dxa"/>
          </w:tcPr>
          <w:p w:rsidR="003853E9" w:rsidRDefault="003853E9">
            <w:pPr>
              <w:pStyle w:val="ConsPlusNormal"/>
              <w:jc w:val="center"/>
            </w:pPr>
            <w:r>
              <w:t>http://28.rkn.gov.ru</w:t>
            </w:r>
          </w:p>
        </w:tc>
        <w:tc>
          <w:tcPr>
            <w:tcW w:w="2556" w:type="dxa"/>
          </w:tcPr>
          <w:p w:rsidR="003853E9" w:rsidRDefault="003853E9">
            <w:pPr>
              <w:pStyle w:val="ConsPlusNormal"/>
            </w:pPr>
            <w:r>
              <w:t>rsockanc28@rkn.gov.ru</w:t>
            </w:r>
          </w:p>
        </w:tc>
      </w:tr>
      <w:tr w:rsidR="003853E9">
        <w:tc>
          <w:tcPr>
            <w:tcW w:w="640" w:type="dxa"/>
          </w:tcPr>
          <w:p w:rsidR="003853E9" w:rsidRDefault="003853E9">
            <w:pPr>
              <w:pStyle w:val="ConsPlusNormal"/>
              <w:jc w:val="center"/>
            </w:pPr>
            <w:r>
              <w:t>5.</w:t>
            </w:r>
          </w:p>
        </w:tc>
        <w:tc>
          <w:tcPr>
            <w:tcW w:w="2360" w:type="dxa"/>
          </w:tcPr>
          <w:p w:rsidR="003853E9" w:rsidRDefault="003853E9">
            <w:pPr>
              <w:pStyle w:val="ConsPlusNormal"/>
            </w:pPr>
            <w:r>
              <w:t xml:space="preserve">Управление Роскомнадзора по Архангельской области и Ненецкому </w:t>
            </w:r>
            <w:r>
              <w:lastRenderedPageBreak/>
              <w:t>автономному округу</w:t>
            </w:r>
          </w:p>
        </w:tc>
        <w:tc>
          <w:tcPr>
            <w:tcW w:w="2621" w:type="dxa"/>
          </w:tcPr>
          <w:p w:rsidR="003853E9" w:rsidRDefault="003853E9">
            <w:pPr>
              <w:pStyle w:val="ConsPlusNormal"/>
            </w:pPr>
            <w:r>
              <w:lastRenderedPageBreak/>
              <w:t>пр. Троицкий, д. 45, г. Архангельск, 163000,</w:t>
            </w:r>
          </w:p>
          <w:p w:rsidR="003853E9" w:rsidRDefault="003853E9">
            <w:pPr>
              <w:pStyle w:val="ConsPlusNormal"/>
            </w:pPr>
            <w:r>
              <w:t>(8182) 41-17-01</w:t>
            </w:r>
          </w:p>
        </w:tc>
        <w:tc>
          <w:tcPr>
            <w:tcW w:w="2102" w:type="dxa"/>
          </w:tcPr>
          <w:p w:rsidR="003853E9" w:rsidRDefault="003853E9">
            <w:pPr>
              <w:pStyle w:val="ConsPlusNormal"/>
              <w:jc w:val="center"/>
            </w:pPr>
            <w:r>
              <w:t>http://29.rkn.gov.ru</w:t>
            </w:r>
          </w:p>
        </w:tc>
        <w:tc>
          <w:tcPr>
            <w:tcW w:w="2556" w:type="dxa"/>
          </w:tcPr>
          <w:p w:rsidR="003853E9" w:rsidRDefault="003853E9">
            <w:pPr>
              <w:pStyle w:val="ConsPlusNormal"/>
            </w:pPr>
            <w:r>
              <w:t>rsockanc29@rkn.gov.ru</w:t>
            </w:r>
          </w:p>
        </w:tc>
      </w:tr>
      <w:tr w:rsidR="003853E9">
        <w:tc>
          <w:tcPr>
            <w:tcW w:w="640" w:type="dxa"/>
          </w:tcPr>
          <w:p w:rsidR="003853E9" w:rsidRDefault="003853E9">
            <w:pPr>
              <w:pStyle w:val="ConsPlusNormal"/>
              <w:jc w:val="center"/>
            </w:pPr>
            <w:r>
              <w:lastRenderedPageBreak/>
              <w:t>6.</w:t>
            </w:r>
          </w:p>
        </w:tc>
        <w:tc>
          <w:tcPr>
            <w:tcW w:w="2360" w:type="dxa"/>
          </w:tcPr>
          <w:p w:rsidR="003853E9" w:rsidRDefault="003853E9">
            <w:pPr>
              <w:pStyle w:val="ConsPlusNormal"/>
            </w:pPr>
            <w:r>
              <w:t>Управление Роскомнадзора по Астраханской области</w:t>
            </w:r>
          </w:p>
        </w:tc>
        <w:tc>
          <w:tcPr>
            <w:tcW w:w="2621" w:type="dxa"/>
          </w:tcPr>
          <w:p w:rsidR="003853E9" w:rsidRDefault="003853E9">
            <w:pPr>
              <w:pStyle w:val="ConsPlusNormal"/>
            </w:pPr>
            <w:r>
              <w:t>ул. Студенческая, д. 3, г. Астрахань, 414004,</w:t>
            </w:r>
          </w:p>
          <w:p w:rsidR="003853E9" w:rsidRDefault="003853E9">
            <w:pPr>
              <w:pStyle w:val="ConsPlusNormal"/>
            </w:pPr>
            <w:r>
              <w:t>(8512) 49-67-82</w:t>
            </w:r>
          </w:p>
        </w:tc>
        <w:tc>
          <w:tcPr>
            <w:tcW w:w="2102" w:type="dxa"/>
          </w:tcPr>
          <w:p w:rsidR="003853E9" w:rsidRDefault="003853E9">
            <w:pPr>
              <w:pStyle w:val="ConsPlusNormal"/>
              <w:jc w:val="center"/>
            </w:pPr>
            <w:r>
              <w:t>http://30.rkn.gov.ru</w:t>
            </w:r>
          </w:p>
        </w:tc>
        <w:tc>
          <w:tcPr>
            <w:tcW w:w="2556" w:type="dxa"/>
          </w:tcPr>
          <w:p w:rsidR="003853E9" w:rsidRDefault="003853E9">
            <w:pPr>
              <w:pStyle w:val="ConsPlusNormal"/>
            </w:pPr>
            <w:r>
              <w:t>rsockanc30@rkn.gov.ru</w:t>
            </w:r>
          </w:p>
        </w:tc>
      </w:tr>
      <w:tr w:rsidR="003853E9">
        <w:tc>
          <w:tcPr>
            <w:tcW w:w="640" w:type="dxa"/>
          </w:tcPr>
          <w:p w:rsidR="003853E9" w:rsidRDefault="003853E9">
            <w:pPr>
              <w:pStyle w:val="ConsPlusNormal"/>
              <w:jc w:val="center"/>
            </w:pPr>
            <w:r>
              <w:t>7.</w:t>
            </w:r>
          </w:p>
        </w:tc>
        <w:tc>
          <w:tcPr>
            <w:tcW w:w="2360" w:type="dxa"/>
          </w:tcPr>
          <w:p w:rsidR="003853E9" w:rsidRDefault="003853E9">
            <w:pPr>
              <w:pStyle w:val="ConsPlusNormal"/>
            </w:pPr>
            <w:r>
              <w:t>Управление Роскомнадзора по Белгородской области</w:t>
            </w:r>
          </w:p>
        </w:tc>
        <w:tc>
          <w:tcPr>
            <w:tcW w:w="2621" w:type="dxa"/>
          </w:tcPr>
          <w:p w:rsidR="003853E9" w:rsidRDefault="003853E9">
            <w:pPr>
              <w:pStyle w:val="ConsPlusNormal"/>
            </w:pPr>
            <w:r>
              <w:t xml:space="preserve">ул. Гагарина, д. 6 "а", </w:t>
            </w:r>
            <w:proofErr w:type="gramStart"/>
            <w:r>
              <w:t>г</w:t>
            </w:r>
            <w:proofErr w:type="gramEnd"/>
            <w:r>
              <w:t>. Белгород, 308007,</w:t>
            </w:r>
          </w:p>
          <w:p w:rsidR="003853E9" w:rsidRDefault="003853E9">
            <w:pPr>
              <w:pStyle w:val="ConsPlusNormal"/>
            </w:pPr>
            <w:r>
              <w:t>(4722) 31-53-77</w:t>
            </w:r>
          </w:p>
        </w:tc>
        <w:tc>
          <w:tcPr>
            <w:tcW w:w="2102" w:type="dxa"/>
          </w:tcPr>
          <w:p w:rsidR="003853E9" w:rsidRDefault="003853E9">
            <w:pPr>
              <w:pStyle w:val="ConsPlusNormal"/>
              <w:jc w:val="center"/>
            </w:pPr>
            <w:r>
              <w:t>http://31.rkn.gov.ru</w:t>
            </w:r>
          </w:p>
        </w:tc>
        <w:tc>
          <w:tcPr>
            <w:tcW w:w="2556" w:type="dxa"/>
          </w:tcPr>
          <w:p w:rsidR="003853E9" w:rsidRDefault="003853E9">
            <w:pPr>
              <w:pStyle w:val="ConsPlusNormal"/>
            </w:pPr>
            <w:r>
              <w:t>rsockanc31@rkn.gov.ru</w:t>
            </w:r>
          </w:p>
        </w:tc>
      </w:tr>
      <w:tr w:rsidR="003853E9">
        <w:tc>
          <w:tcPr>
            <w:tcW w:w="640" w:type="dxa"/>
          </w:tcPr>
          <w:p w:rsidR="003853E9" w:rsidRDefault="003853E9">
            <w:pPr>
              <w:pStyle w:val="ConsPlusNormal"/>
              <w:jc w:val="center"/>
            </w:pPr>
            <w:r>
              <w:t>8.</w:t>
            </w:r>
          </w:p>
        </w:tc>
        <w:tc>
          <w:tcPr>
            <w:tcW w:w="2360" w:type="dxa"/>
          </w:tcPr>
          <w:p w:rsidR="003853E9" w:rsidRDefault="003853E9">
            <w:pPr>
              <w:pStyle w:val="ConsPlusNormal"/>
            </w:pPr>
            <w:r>
              <w:t>Управление Роскомнадзора по Брянской области</w:t>
            </w:r>
          </w:p>
        </w:tc>
        <w:tc>
          <w:tcPr>
            <w:tcW w:w="2621" w:type="dxa"/>
          </w:tcPr>
          <w:p w:rsidR="003853E9" w:rsidRDefault="003853E9">
            <w:pPr>
              <w:pStyle w:val="ConsPlusNormal"/>
            </w:pPr>
            <w:r>
              <w:t>ул. К. Маркса, д. 9, г. Брянск, 241050,</w:t>
            </w:r>
          </w:p>
          <w:p w:rsidR="003853E9" w:rsidRDefault="003853E9">
            <w:pPr>
              <w:pStyle w:val="ConsPlusNormal"/>
            </w:pPr>
            <w:r>
              <w:t>(483) 272-22-04</w:t>
            </w:r>
          </w:p>
        </w:tc>
        <w:tc>
          <w:tcPr>
            <w:tcW w:w="2102" w:type="dxa"/>
          </w:tcPr>
          <w:p w:rsidR="003853E9" w:rsidRDefault="003853E9">
            <w:pPr>
              <w:pStyle w:val="ConsPlusNormal"/>
              <w:jc w:val="center"/>
            </w:pPr>
            <w:r>
              <w:t>http://32.rkn.gov.ru</w:t>
            </w:r>
          </w:p>
        </w:tc>
        <w:tc>
          <w:tcPr>
            <w:tcW w:w="2556" w:type="dxa"/>
          </w:tcPr>
          <w:p w:rsidR="003853E9" w:rsidRDefault="003853E9">
            <w:pPr>
              <w:pStyle w:val="ConsPlusNormal"/>
            </w:pPr>
            <w:r>
              <w:t>rsockanc32@rkn.gov.ru</w:t>
            </w:r>
          </w:p>
        </w:tc>
      </w:tr>
      <w:tr w:rsidR="003853E9">
        <w:tc>
          <w:tcPr>
            <w:tcW w:w="640" w:type="dxa"/>
          </w:tcPr>
          <w:p w:rsidR="003853E9" w:rsidRDefault="003853E9">
            <w:pPr>
              <w:pStyle w:val="ConsPlusNormal"/>
              <w:jc w:val="center"/>
            </w:pPr>
            <w:r>
              <w:t>9.</w:t>
            </w:r>
          </w:p>
        </w:tc>
        <w:tc>
          <w:tcPr>
            <w:tcW w:w="2360" w:type="dxa"/>
          </w:tcPr>
          <w:p w:rsidR="003853E9" w:rsidRDefault="003853E9">
            <w:pPr>
              <w:pStyle w:val="ConsPlusNormal"/>
            </w:pPr>
            <w:r>
              <w:t>Управление Роскомнадзора по Владимирской области</w:t>
            </w:r>
          </w:p>
        </w:tc>
        <w:tc>
          <w:tcPr>
            <w:tcW w:w="2621" w:type="dxa"/>
          </w:tcPr>
          <w:p w:rsidR="003853E9" w:rsidRDefault="003853E9">
            <w:pPr>
              <w:pStyle w:val="ConsPlusNormal"/>
            </w:pPr>
            <w:r>
              <w:t xml:space="preserve">ул. 1-я </w:t>
            </w:r>
            <w:proofErr w:type="gramStart"/>
            <w:r>
              <w:t>Пионерская</w:t>
            </w:r>
            <w:proofErr w:type="gramEnd"/>
            <w:r>
              <w:t>, д. 92, г. Владимир, 600000,</w:t>
            </w:r>
          </w:p>
          <w:p w:rsidR="003853E9" w:rsidRDefault="003853E9">
            <w:pPr>
              <w:pStyle w:val="ConsPlusNormal"/>
            </w:pPr>
            <w:r>
              <w:t>(4922) 53-03-53</w:t>
            </w:r>
          </w:p>
        </w:tc>
        <w:tc>
          <w:tcPr>
            <w:tcW w:w="2102" w:type="dxa"/>
          </w:tcPr>
          <w:p w:rsidR="003853E9" w:rsidRDefault="003853E9">
            <w:pPr>
              <w:pStyle w:val="ConsPlusNormal"/>
              <w:jc w:val="center"/>
            </w:pPr>
            <w:r>
              <w:t>http://33.rkn.gov.ru</w:t>
            </w:r>
          </w:p>
        </w:tc>
        <w:tc>
          <w:tcPr>
            <w:tcW w:w="2556" w:type="dxa"/>
          </w:tcPr>
          <w:p w:rsidR="003853E9" w:rsidRDefault="003853E9">
            <w:pPr>
              <w:pStyle w:val="ConsPlusNormal"/>
            </w:pPr>
            <w:r>
              <w:t>rsockanc33@rkn.gov.ru</w:t>
            </w:r>
          </w:p>
        </w:tc>
      </w:tr>
      <w:tr w:rsidR="003853E9">
        <w:tc>
          <w:tcPr>
            <w:tcW w:w="640" w:type="dxa"/>
          </w:tcPr>
          <w:p w:rsidR="003853E9" w:rsidRDefault="003853E9">
            <w:pPr>
              <w:pStyle w:val="ConsPlusNormal"/>
              <w:jc w:val="center"/>
            </w:pPr>
            <w:r>
              <w:t>10.</w:t>
            </w:r>
          </w:p>
        </w:tc>
        <w:tc>
          <w:tcPr>
            <w:tcW w:w="2360" w:type="dxa"/>
          </w:tcPr>
          <w:p w:rsidR="003853E9" w:rsidRDefault="003853E9">
            <w:pPr>
              <w:pStyle w:val="ConsPlusNormal"/>
            </w:pPr>
            <w:r>
              <w:t>Управление Роскомнадзора по Волгоградской области и Республике Калмыкия</w:t>
            </w:r>
          </w:p>
        </w:tc>
        <w:tc>
          <w:tcPr>
            <w:tcW w:w="2621" w:type="dxa"/>
          </w:tcPr>
          <w:p w:rsidR="003853E9" w:rsidRDefault="003853E9">
            <w:pPr>
              <w:pStyle w:val="ConsPlusNormal"/>
            </w:pPr>
            <w:proofErr w:type="gramStart"/>
            <w:r>
              <w:t>ул. Мира, д. 9, г. Волгоград, 400131; почтовый: 400066, г. Волгоград, а/я 60,</w:t>
            </w:r>
            <w:proofErr w:type="gramEnd"/>
          </w:p>
          <w:p w:rsidR="003853E9" w:rsidRDefault="003853E9">
            <w:pPr>
              <w:pStyle w:val="ConsPlusNormal"/>
            </w:pPr>
            <w:r>
              <w:t>(8442) 33-43-34,</w:t>
            </w:r>
          </w:p>
          <w:p w:rsidR="003853E9" w:rsidRDefault="003853E9">
            <w:pPr>
              <w:pStyle w:val="ConsPlusNormal"/>
            </w:pPr>
            <w:r>
              <w:t>33-36-55</w:t>
            </w:r>
          </w:p>
        </w:tc>
        <w:tc>
          <w:tcPr>
            <w:tcW w:w="2102" w:type="dxa"/>
          </w:tcPr>
          <w:p w:rsidR="003853E9" w:rsidRDefault="003853E9">
            <w:pPr>
              <w:pStyle w:val="ConsPlusNormal"/>
            </w:pPr>
            <w:r>
              <w:t>http://34.rkn.gov.ru</w:t>
            </w:r>
          </w:p>
        </w:tc>
        <w:tc>
          <w:tcPr>
            <w:tcW w:w="2556" w:type="dxa"/>
          </w:tcPr>
          <w:p w:rsidR="003853E9" w:rsidRDefault="003853E9">
            <w:pPr>
              <w:pStyle w:val="ConsPlusNormal"/>
            </w:pPr>
            <w:r>
              <w:t>rsockanc34@rkn.gov.ru</w:t>
            </w:r>
          </w:p>
        </w:tc>
      </w:tr>
      <w:tr w:rsidR="003853E9">
        <w:tc>
          <w:tcPr>
            <w:tcW w:w="640" w:type="dxa"/>
          </w:tcPr>
          <w:p w:rsidR="003853E9" w:rsidRDefault="003853E9">
            <w:pPr>
              <w:pStyle w:val="ConsPlusNormal"/>
              <w:jc w:val="center"/>
            </w:pPr>
            <w:r>
              <w:t>11.</w:t>
            </w:r>
          </w:p>
        </w:tc>
        <w:tc>
          <w:tcPr>
            <w:tcW w:w="2360" w:type="dxa"/>
          </w:tcPr>
          <w:p w:rsidR="003853E9" w:rsidRDefault="003853E9">
            <w:pPr>
              <w:pStyle w:val="ConsPlusNormal"/>
            </w:pPr>
            <w:r>
              <w:t>Управление Роскомнадзора по Вологодской области</w:t>
            </w:r>
          </w:p>
        </w:tc>
        <w:tc>
          <w:tcPr>
            <w:tcW w:w="2621" w:type="dxa"/>
          </w:tcPr>
          <w:p w:rsidR="003853E9" w:rsidRDefault="003853E9">
            <w:pPr>
              <w:pStyle w:val="ConsPlusNormal"/>
            </w:pPr>
            <w:r>
              <w:t>Некрасова ул., д. 34А, г. Вологда, 160019,</w:t>
            </w:r>
          </w:p>
          <w:p w:rsidR="003853E9" w:rsidRDefault="003853E9">
            <w:pPr>
              <w:pStyle w:val="ConsPlusNormal"/>
            </w:pPr>
            <w:r>
              <w:t>(8172) 54-89-20</w:t>
            </w:r>
          </w:p>
        </w:tc>
        <w:tc>
          <w:tcPr>
            <w:tcW w:w="2102" w:type="dxa"/>
          </w:tcPr>
          <w:p w:rsidR="003853E9" w:rsidRDefault="003853E9">
            <w:pPr>
              <w:pStyle w:val="ConsPlusNormal"/>
            </w:pPr>
            <w:r>
              <w:t>http://35.rkn.gov.ru</w:t>
            </w:r>
          </w:p>
        </w:tc>
        <w:tc>
          <w:tcPr>
            <w:tcW w:w="2556" w:type="dxa"/>
          </w:tcPr>
          <w:p w:rsidR="003853E9" w:rsidRDefault="003853E9">
            <w:pPr>
              <w:pStyle w:val="ConsPlusNormal"/>
            </w:pPr>
            <w:r>
              <w:t>rsockanc35@rkn.gov.ru</w:t>
            </w:r>
          </w:p>
        </w:tc>
      </w:tr>
      <w:tr w:rsidR="003853E9">
        <w:tc>
          <w:tcPr>
            <w:tcW w:w="640" w:type="dxa"/>
          </w:tcPr>
          <w:p w:rsidR="003853E9" w:rsidRDefault="003853E9">
            <w:pPr>
              <w:pStyle w:val="ConsPlusNormal"/>
              <w:jc w:val="center"/>
            </w:pPr>
            <w:r>
              <w:t>12.</w:t>
            </w:r>
          </w:p>
        </w:tc>
        <w:tc>
          <w:tcPr>
            <w:tcW w:w="2360" w:type="dxa"/>
          </w:tcPr>
          <w:p w:rsidR="003853E9" w:rsidRDefault="003853E9">
            <w:pPr>
              <w:pStyle w:val="ConsPlusNormal"/>
            </w:pPr>
            <w:r>
              <w:t>Управление Роскомнадзора по Воронежской области</w:t>
            </w:r>
          </w:p>
        </w:tc>
        <w:tc>
          <w:tcPr>
            <w:tcW w:w="2621" w:type="dxa"/>
          </w:tcPr>
          <w:p w:rsidR="003853E9" w:rsidRDefault="003853E9">
            <w:pPr>
              <w:pStyle w:val="ConsPlusNormal"/>
            </w:pPr>
            <w:r>
              <w:t>ул. Куцыгина, д. 29А, 274, г. Воронеж, 394006,</w:t>
            </w:r>
          </w:p>
          <w:p w:rsidR="003853E9" w:rsidRDefault="003853E9">
            <w:pPr>
              <w:pStyle w:val="ConsPlusNormal"/>
            </w:pPr>
            <w:r>
              <w:t>(4732) 36-43-43</w:t>
            </w:r>
          </w:p>
        </w:tc>
        <w:tc>
          <w:tcPr>
            <w:tcW w:w="2102" w:type="dxa"/>
          </w:tcPr>
          <w:p w:rsidR="003853E9" w:rsidRDefault="003853E9">
            <w:pPr>
              <w:pStyle w:val="ConsPlusNormal"/>
            </w:pPr>
            <w:r>
              <w:t>http://36.rkn.gov.ru</w:t>
            </w:r>
          </w:p>
        </w:tc>
        <w:tc>
          <w:tcPr>
            <w:tcW w:w="2556" w:type="dxa"/>
          </w:tcPr>
          <w:p w:rsidR="003853E9" w:rsidRDefault="003853E9">
            <w:pPr>
              <w:pStyle w:val="ConsPlusNormal"/>
            </w:pPr>
            <w:r>
              <w:t>rsockanc36@rkn.gov.ru</w:t>
            </w:r>
          </w:p>
        </w:tc>
      </w:tr>
      <w:tr w:rsidR="003853E9">
        <w:tc>
          <w:tcPr>
            <w:tcW w:w="640" w:type="dxa"/>
          </w:tcPr>
          <w:p w:rsidR="003853E9" w:rsidRDefault="003853E9">
            <w:pPr>
              <w:pStyle w:val="ConsPlusNormal"/>
              <w:jc w:val="center"/>
            </w:pPr>
            <w:r>
              <w:t>13.</w:t>
            </w:r>
          </w:p>
        </w:tc>
        <w:tc>
          <w:tcPr>
            <w:tcW w:w="2360" w:type="dxa"/>
          </w:tcPr>
          <w:p w:rsidR="003853E9" w:rsidRDefault="003853E9">
            <w:pPr>
              <w:pStyle w:val="ConsPlusNormal"/>
            </w:pPr>
            <w:r>
              <w:t xml:space="preserve">Управление Роскомнадзора по </w:t>
            </w:r>
            <w:r>
              <w:lastRenderedPageBreak/>
              <w:t>Забайкальскому краю</w:t>
            </w:r>
          </w:p>
        </w:tc>
        <w:tc>
          <w:tcPr>
            <w:tcW w:w="2621" w:type="dxa"/>
          </w:tcPr>
          <w:p w:rsidR="003853E9" w:rsidRDefault="003853E9">
            <w:pPr>
              <w:pStyle w:val="ConsPlusNormal"/>
            </w:pPr>
            <w:r>
              <w:lastRenderedPageBreak/>
              <w:t>ул. Подгорбунского, д. 9, г. Чита, 672027,</w:t>
            </w:r>
          </w:p>
          <w:p w:rsidR="003853E9" w:rsidRDefault="003853E9">
            <w:pPr>
              <w:pStyle w:val="ConsPlusNormal"/>
            </w:pPr>
            <w:r>
              <w:lastRenderedPageBreak/>
              <w:t>(3022) 32-30-47,</w:t>
            </w:r>
          </w:p>
          <w:p w:rsidR="003853E9" w:rsidRDefault="003853E9">
            <w:pPr>
              <w:pStyle w:val="ConsPlusNormal"/>
            </w:pPr>
            <w:r>
              <w:t>26-55-10</w:t>
            </w:r>
          </w:p>
        </w:tc>
        <w:tc>
          <w:tcPr>
            <w:tcW w:w="2102" w:type="dxa"/>
          </w:tcPr>
          <w:p w:rsidR="003853E9" w:rsidRDefault="003853E9">
            <w:pPr>
              <w:pStyle w:val="ConsPlusNormal"/>
            </w:pPr>
            <w:r>
              <w:lastRenderedPageBreak/>
              <w:t>http://75.rkn.gov.ru</w:t>
            </w:r>
          </w:p>
        </w:tc>
        <w:tc>
          <w:tcPr>
            <w:tcW w:w="2556" w:type="dxa"/>
          </w:tcPr>
          <w:p w:rsidR="003853E9" w:rsidRDefault="003853E9">
            <w:pPr>
              <w:pStyle w:val="ConsPlusNormal"/>
            </w:pPr>
            <w:r>
              <w:t>rsockanc75@rkn.gov.ru</w:t>
            </w:r>
          </w:p>
        </w:tc>
      </w:tr>
      <w:tr w:rsidR="003853E9">
        <w:tc>
          <w:tcPr>
            <w:tcW w:w="640" w:type="dxa"/>
          </w:tcPr>
          <w:p w:rsidR="003853E9" w:rsidRDefault="003853E9">
            <w:pPr>
              <w:pStyle w:val="ConsPlusNormal"/>
              <w:jc w:val="center"/>
            </w:pPr>
            <w:r>
              <w:lastRenderedPageBreak/>
              <w:t>14.</w:t>
            </w:r>
          </w:p>
        </w:tc>
        <w:tc>
          <w:tcPr>
            <w:tcW w:w="2360" w:type="dxa"/>
          </w:tcPr>
          <w:p w:rsidR="003853E9" w:rsidRDefault="003853E9">
            <w:pPr>
              <w:pStyle w:val="ConsPlusNormal"/>
            </w:pPr>
            <w:r>
              <w:t>Управление Роскомнадзора по Ивановской области</w:t>
            </w:r>
          </w:p>
        </w:tc>
        <w:tc>
          <w:tcPr>
            <w:tcW w:w="2621" w:type="dxa"/>
          </w:tcPr>
          <w:p w:rsidR="003853E9" w:rsidRDefault="003853E9">
            <w:pPr>
              <w:pStyle w:val="ConsPlusNormal"/>
            </w:pPr>
            <w:r>
              <w:t>ул. Арсения, д. 24, г. Иваново, 153012,</w:t>
            </w:r>
          </w:p>
          <w:p w:rsidR="003853E9" w:rsidRDefault="003853E9">
            <w:pPr>
              <w:pStyle w:val="ConsPlusNormal"/>
            </w:pPr>
            <w:r>
              <w:t>(4932) 41-00-55</w:t>
            </w:r>
          </w:p>
        </w:tc>
        <w:tc>
          <w:tcPr>
            <w:tcW w:w="2102" w:type="dxa"/>
          </w:tcPr>
          <w:p w:rsidR="003853E9" w:rsidRDefault="003853E9">
            <w:pPr>
              <w:pStyle w:val="ConsPlusNormal"/>
            </w:pPr>
            <w:r>
              <w:t>http://37.rkn.gov.ru</w:t>
            </w:r>
          </w:p>
        </w:tc>
        <w:tc>
          <w:tcPr>
            <w:tcW w:w="2556" w:type="dxa"/>
          </w:tcPr>
          <w:p w:rsidR="003853E9" w:rsidRDefault="003853E9">
            <w:pPr>
              <w:pStyle w:val="ConsPlusNormal"/>
            </w:pPr>
            <w:r>
              <w:t>rsockanc37@rkn.gov.ru</w:t>
            </w:r>
          </w:p>
        </w:tc>
      </w:tr>
      <w:tr w:rsidR="003853E9">
        <w:tc>
          <w:tcPr>
            <w:tcW w:w="640" w:type="dxa"/>
          </w:tcPr>
          <w:p w:rsidR="003853E9" w:rsidRDefault="003853E9">
            <w:pPr>
              <w:pStyle w:val="ConsPlusNormal"/>
              <w:jc w:val="center"/>
            </w:pPr>
            <w:r>
              <w:t>15.</w:t>
            </w:r>
          </w:p>
        </w:tc>
        <w:tc>
          <w:tcPr>
            <w:tcW w:w="2360" w:type="dxa"/>
          </w:tcPr>
          <w:p w:rsidR="003853E9" w:rsidRDefault="003853E9">
            <w:pPr>
              <w:pStyle w:val="ConsPlusNormal"/>
            </w:pPr>
            <w:r>
              <w:t>Управление Роскомнадзора по Иркутской области</w:t>
            </w:r>
          </w:p>
        </w:tc>
        <w:tc>
          <w:tcPr>
            <w:tcW w:w="2621" w:type="dxa"/>
          </w:tcPr>
          <w:p w:rsidR="003853E9" w:rsidRDefault="003853E9">
            <w:pPr>
              <w:pStyle w:val="ConsPlusNormal"/>
            </w:pPr>
            <w:r>
              <w:t>ул. Халтурина, д. 7, г. Иркутск, 664011,</w:t>
            </w:r>
          </w:p>
          <w:p w:rsidR="003853E9" w:rsidRDefault="003853E9">
            <w:pPr>
              <w:pStyle w:val="ConsPlusNormal"/>
            </w:pPr>
            <w:r>
              <w:t>(3952) 25-50-93,</w:t>
            </w:r>
          </w:p>
          <w:p w:rsidR="003853E9" w:rsidRDefault="003853E9">
            <w:pPr>
              <w:pStyle w:val="ConsPlusNormal"/>
            </w:pPr>
            <w:r>
              <w:t>34-19-91</w:t>
            </w:r>
          </w:p>
        </w:tc>
        <w:tc>
          <w:tcPr>
            <w:tcW w:w="2102" w:type="dxa"/>
          </w:tcPr>
          <w:p w:rsidR="003853E9" w:rsidRDefault="003853E9">
            <w:pPr>
              <w:pStyle w:val="ConsPlusNormal"/>
            </w:pPr>
            <w:r>
              <w:t>http://38.rkn.gov.ru</w:t>
            </w:r>
          </w:p>
        </w:tc>
        <w:tc>
          <w:tcPr>
            <w:tcW w:w="2556" w:type="dxa"/>
          </w:tcPr>
          <w:p w:rsidR="003853E9" w:rsidRDefault="003853E9">
            <w:pPr>
              <w:pStyle w:val="ConsPlusNormal"/>
            </w:pPr>
            <w:r>
              <w:t>rsockanc38@rkn.gov.ru</w:t>
            </w:r>
          </w:p>
        </w:tc>
      </w:tr>
      <w:tr w:rsidR="003853E9">
        <w:tc>
          <w:tcPr>
            <w:tcW w:w="640" w:type="dxa"/>
          </w:tcPr>
          <w:p w:rsidR="003853E9" w:rsidRDefault="003853E9">
            <w:pPr>
              <w:pStyle w:val="ConsPlusNormal"/>
              <w:jc w:val="center"/>
            </w:pPr>
            <w:r>
              <w:t>16.</w:t>
            </w:r>
          </w:p>
        </w:tc>
        <w:tc>
          <w:tcPr>
            <w:tcW w:w="2360" w:type="dxa"/>
          </w:tcPr>
          <w:p w:rsidR="003853E9" w:rsidRDefault="003853E9">
            <w:pPr>
              <w:pStyle w:val="ConsPlusNormal"/>
            </w:pPr>
            <w:r>
              <w:t>Управление Роскомнадзора по Кабардино-Балкарской Республике</w:t>
            </w:r>
          </w:p>
        </w:tc>
        <w:tc>
          <w:tcPr>
            <w:tcW w:w="2621" w:type="dxa"/>
          </w:tcPr>
          <w:p w:rsidR="003853E9" w:rsidRDefault="003853E9">
            <w:pPr>
              <w:pStyle w:val="ConsPlusNormal"/>
            </w:pPr>
            <w:r>
              <w:t>пр. Шогенцукова, д. 14, КБР, г. Нальчик, 360000,</w:t>
            </w:r>
          </w:p>
          <w:p w:rsidR="003853E9" w:rsidRDefault="003853E9">
            <w:pPr>
              <w:pStyle w:val="ConsPlusNormal"/>
            </w:pPr>
            <w:r>
              <w:t>(8662) 42-22-21,</w:t>
            </w:r>
          </w:p>
          <w:p w:rsidR="003853E9" w:rsidRDefault="003853E9">
            <w:pPr>
              <w:pStyle w:val="ConsPlusNormal"/>
            </w:pPr>
            <w:r>
              <w:t>42-40-80</w:t>
            </w:r>
          </w:p>
        </w:tc>
        <w:tc>
          <w:tcPr>
            <w:tcW w:w="2102" w:type="dxa"/>
          </w:tcPr>
          <w:p w:rsidR="003853E9" w:rsidRDefault="003853E9">
            <w:pPr>
              <w:pStyle w:val="ConsPlusNormal"/>
            </w:pPr>
            <w:r>
              <w:t>http://07.rkn.gov.ru</w:t>
            </w:r>
          </w:p>
        </w:tc>
        <w:tc>
          <w:tcPr>
            <w:tcW w:w="2556" w:type="dxa"/>
          </w:tcPr>
          <w:p w:rsidR="003853E9" w:rsidRDefault="003853E9">
            <w:pPr>
              <w:pStyle w:val="ConsPlusNormal"/>
            </w:pPr>
            <w:r>
              <w:t>rsockanc07@rkn.gov.ru</w:t>
            </w:r>
          </w:p>
        </w:tc>
      </w:tr>
      <w:tr w:rsidR="003853E9">
        <w:tc>
          <w:tcPr>
            <w:tcW w:w="640" w:type="dxa"/>
          </w:tcPr>
          <w:p w:rsidR="003853E9" w:rsidRDefault="003853E9">
            <w:pPr>
              <w:pStyle w:val="ConsPlusNormal"/>
              <w:jc w:val="center"/>
            </w:pPr>
            <w:r>
              <w:t>17.</w:t>
            </w:r>
          </w:p>
        </w:tc>
        <w:tc>
          <w:tcPr>
            <w:tcW w:w="2360" w:type="dxa"/>
          </w:tcPr>
          <w:p w:rsidR="003853E9" w:rsidRDefault="003853E9">
            <w:pPr>
              <w:pStyle w:val="ConsPlusNormal"/>
            </w:pPr>
            <w:r>
              <w:t>Управление Роскомнадзора по Калининградской области</w:t>
            </w:r>
          </w:p>
        </w:tc>
        <w:tc>
          <w:tcPr>
            <w:tcW w:w="2621" w:type="dxa"/>
          </w:tcPr>
          <w:p w:rsidR="003853E9" w:rsidRDefault="003853E9">
            <w:pPr>
              <w:pStyle w:val="ConsPlusNormal"/>
              <w:jc w:val="both"/>
            </w:pPr>
            <w:r>
              <w:t xml:space="preserve">ул. </w:t>
            </w:r>
            <w:proofErr w:type="gramStart"/>
            <w:r>
              <w:t>Коммунальная</w:t>
            </w:r>
            <w:proofErr w:type="gramEnd"/>
            <w:r>
              <w:t>, д. 4, г. Калининград, 236000,</w:t>
            </w:r>
          </w:p>
          <w:p w:rsidR="003853E9" w:rsidRDefault="003853E9">
            <w:pPr>
              <w:pStyle w:val="ConsPlusNormal"/>
              <w:jc w:val="both"/>
            </w:pPr>
            <w:r>
              <w:t>(4012) 45-15-50</w:t>
            </w:r>
          </w:p>
        </w:tc>
        <w:tc>
          <w:tcPr>
            <w:tcW w:w="2102" w:type="dxa"/>
          </w:tcPr>
          <w:p w:rsidR="003853E9" w:rsidRDefault="003853E9">
            <w:pPr>
              <w:pStyle w:val="ConsPlusNormal"/>
            </w:pPr>
            <w:r>
              <w:t>http://39.rkn.gov.ru</w:t>
            </w:r>
          </w:p>
        </w:tc>
        <w:tc>
          <w:tcPr>
            <w:tcW w:w="2556" w:type="dxa"/>
          </w:tcPr>
          <w:p w:rsidR="003853E9" w:rsidRDefault="003853E9">
            <w:pPr>
              <w:pStyle w:val="ConsPlusNormal"/>
            </w:pPr>
            <w:r>
              <w:t>rsockanc39@rkn.gov.ru</w:t>
            </w:r>
          </w:p>
        </w:tc>
      </w:tr>
      <w:tr w:rsidR="003853E9">
        <w:tc>
          <w:tcPr>
            <w:tcW w:w="640" w:type="dxa"/>
          </w:tcPr>
          <w:p w:rsidR="003853E9" w:rsidRDefault="003853E9">
            <w:pPr>
              <w:pStyle w:val="ConsPlusNormal"/>
              <w:jc w:val="center"/>
            </w:pPr>
            <w:r>
              <w:t>18.</w:t>
            </w:r>
          </w:p>
        </w:tc>
        <w:tc>
          <w:tcPr>
            <w:tcW w:w="2360" w:type="dxa"/>
          </w:tcPr>
          <w:p w:rsidR="003853E9" w:rsidRDefault="003853E9">
            <w:pPr>
              <w:pStyle w:val="ConsPlusNormal"/>
            </w:pPr>
            <w:r>
              <w:t>Управление Роскомнадзора по Калужской области</w:t>
            </w:r>
          </w:p>
        </w:tc>
        <w:tc>
          <w:tcPr>
            <w:tcW w:w="2621" w:type="dxa"/>
          </w:tcPr>
          <w:p w:rsidR="003853E9" w:rsidRDefault="003853E9">
            <w:pPr>
              <w:pStyle w:val="ConsPlusNormal"/>
            </w:pPr>
            <w:r>
              <w:t>ул. Дзержинского, д. 1/46, г. Калуга, 248600,</w:t>
            </w:r>
          </w:p>
          <w:p w:rsidR="003853E9" w:rsidRDefault="003853E9">
            <w:pPr>
              <w:pStyle w:val="ConsPlusNormal"/>
            </w:pPr>
            <w:r>
              <w:t>(4842) 59-00-59</w:t>
            </w:r>
          </w:p>
        </w:tc>
        <w:tc>
          <w:tcPr>
            <w:tcW w:w="2102" w:type="dxa"/>
          </w:tcPr>
          <w:p w:rsidR="003853E9" w:rsidRDefault="003853E9">
            <w:pPr>
              <w:pStyle w:val="ConsPlusNormal"/>
            </w:pPr>
            <w:r>
              <w:t>http://40.rkn.gov.ru</w:t>
            </w:r>
          </w:p>
        </w:tc>
        <w:tc>
          <w:tcPr>
            <w:tcW w:w="2556" w:type="dxa"/>
          </w:tcPr>
          <w:p w:rsidR="003853E9" w:rsidRDefault="003853E9">
            <w:pPr>
              <w:pStyle w:val="ConsPlusNormal"/>
            </w:pPr>
            <w:r>
              <w:t>rsockanc40@rkn.gov.ru</w:t>
            </w:r>
          </w:p>
        </w:tc>
      </w:tr>
      <w:tr w:rsidR="003853E9">
        <w:tc>
          <w:tcPr>
            <w:tcW w:w="640" w:type="dxa"/>
          </w:tcPr>
          <w:p w:rsidR="003853E9" w:rsidRDefault="003853E9">
            <w:pPr>
              <w:pStyle w:val="ConsPlusNormal"/>
              <w:jc w:val="center"/>
            </w:pPr>
            <w:r>
              <w:t>19.</w:t>
            </w:r>
          </w:p>
        </w:tc>
        <w:tc>
          <w:tcPr>
            <w:tcW w:w="2360" w:type="dxa"/>
          </w:tcPr>
          <w:p w:rsidR="003853E9" w:rsidRDefault="003853E9">
            <w:pPr>
              <w:pStyle w:val="ConsPlusNormal"/>
            </w:pPr>
            <w:r>
              <w:t>Управление Роскомнадзора по Камчатскому краю</w:t>
            </w:r>
          </w:p>
        </w:tc>
        <w:tc>
          <w:tcPr>
            <w:tcW w:w="2621" w:type="dxa"/>
          </w:tcPr>
          <w:p w:rsidR="003853E9" w:rsidRDefault="003853E9">
            <w:pPr>
              <w:pStyle w:val="ConsPlusNormal"/>
            </w:pPr>
            <w:r>
              <w:t>пр-т Победы, д. 47, г. Петропавловск-Камчатский, 683023,</w:t>
            </w:r>
          </w:p>
          <w:p w:rsidR="003853E9" w:rsidRDefault="003853E9">
            <w:pPr>
              <w:pStyle w:val="ConsPlusNormal"/>
            </w:pPr>
            <w:r>
              <w:t>(4152) 49-00-37</w:t>
            </w:r>
          </w:p>
        </w:tc>
        <w:tc>
          <w:tcPr>
            <w:tcW w:w="2102" w:type="dxa"/>
          </w:tcPr>
          <w:p w:rsidR="003853E9" w:rsidRDefault="003853E9">
            <w:pPr>
              <w:pStyle w:val="ConsPlusNormal"/>
            </w:pPr>
            <w:r>
              <w:t>http://41.rkn.gov.ru</w:t>
            </w:r>
          </w:p>
        </w:tc>
        <w:tc>
          <w:tcPr>
            <w:tcW w:w="2556" w:type="dxa"/>
          </w:tcPr>
          <w:p w:rsidR="003853E9" w:rsidRDefault="003853E9">
            <w:pPr>
              <w:pStyle w:val="ConsPlusNormal"/>
            </w:pPr>
            <w:r>
              <w:t>rsockanc41@rkn.gov.ru</w:t>
            </w:r>
          </w:p>
        </w:tc>
      </w:tr>
      <w:tr w:rsidR="003853E9">
        <w:tc>
          <w:tcPr>
            <w:tcW w:w="640" w:type="dxa"/>
          </w:tcPr>
          <w:p w:rsidR="003853E9" w:rsidRDefault="003853E9">
            <w:pPr>
              <w:pStyle w:val="ConsPlusNormal"/>
              <w:jc w:val="center"/>
            </w:pPr>
            <w:r>
              <w:t>20.</w:t>
            </w:r>
          </w:p>
        </w:tc>
        <w:tc>
          <w:tcPr>
            <w:tcW w:w="2360" w:type="dxa"/>
          </w:tcPr>
          <w:p w:rsidR="003853E9" w:rsidRDefault="003853E9">
            <w:pPr>
              <w:pStyle w:val="ConsPlusNormal"/>
            </w:pPr>
            <w:r>
              <w:t>Управление Роскомнадзора по Карачаево-Черкесской Республике</w:t>
            </w:r>
          </w:p>
        </w:tc>
        <w:tc>
          <w:tcPr>
            <w:tcW w:w="2621" w:type="dxa"/>
          </w:tcPr>
          <w:p w:rsidR="003853E9" w:rsidRDefault="003853E9">
            <w:pPr>
              <w:pStyle w:val="ConsPlusNormal"/>
            </w:pPr>
            <w:r>
              <w:t xml:space="preserve">ул. Кавказская, д. 19, Карачаево-Черкесская республика, </w:t>
            </w:r>
            <w:proofErr w:type="gramStart"/>
            <w:r>
              <w:t>г</w:t>
            </w:r>
            <w:proofErr w:type="gramEnd"/>
            <w:r>
              <w:t>. Черкесск, 369000,</w:t>
            </w:r>
          </w:p>
          <w:p w:rsidR="003853E9" w:rsidRDefault="003853E9">
            <w:pPr>
              <w:pStyle w:val="ConsPlusNormal"/>
            </w:pPr>
            <w:r>
              <w:lastRenderedPageBreak/>
              <w:t>(8782) 25-41-40</w:t>
            </w:r>
          </w:p>
        </w:tc>
        <w:tc>
          <w:tcPr>
            <w:tcW w:w="2102" w:type="dxa"/>
          </w:tcPr>
          <w:p w:rsidR="003853E9" w:rsidRDefault="003853E9">
            <w:pPr>
              <w:pStyle w:val="ConsPlusNormal"/>
            </w:pPr>
            <w:r>
              <w:lastRenderedPageBreak/>
              <w:t>http://09.rkn.gov.ru</w:t>
            </w:r>
          </w:p>
        </w:tc>
        <w:tc>
          <w:tcPr>
            <w:tcW w:w="2556" w:type="dxa"/>
          </w:tcPr>
          <w:p w:rsidR="003853E9" w:rsidRDefault="003853E9">
            <w:pPr>
              <w:pStyle w:val="ConsPlusNormal"/>
            </w:pPr>
            <w:r>
              <w:t>rsockanc09@rkn.gov.ru</w:t>
            </w:r>
          </w:p>
        </w:tc>
      </w:tr>
      <w:tr w:rsidR="003853E9">
        <w:tc>
          <w:tcPr>
            <w:tcW w:w="640" w:type="dxa"/>
          </w:tcPr>
          <w:p w:rsidR="003853E9" w:rsidRDefault="003853E9">
            <w:pPr>
              <w:pStyle w:val="ConsPlusNormal"/>
              <w:jc w:val="center"/>
            </w:pPr>
            <w:r>
              <w:lastRenderedPageBreak/>
              <w:t>21.</w:t>
            </w:r>
          </w:p>
        </w:tc>
        <w:tc>
          <w:tcPr>
            <w:tcW w:w="2360" w:type="dxa"/>
          </w:tcPr>
          <w:p w:rsidR="003853E9" w:rsidRDefault="003853E9">
            <w:pPr>
              <w:pStyle w:val="ConsPlusNormal"/>
            </w:pPr>
            <w:r>
              <w:t>Управление Роскомнадзора по Кемеровской области</w:t>
            </w:r>
          </w:p>
        </w:tc>
        <w:tc>
          <w:tcPr>
            <w:tcW w:w="2621" w:type="dxa"/>
          </w:tcPr>
          <w:p w:rsidR="003853E9" w:rsidRDefault="003853E9">
            <w:pPr>
              <w:pStyle w:val="ConsPlusNormal"/>
            </w:pPr>
            <w:r>
              <w:t>ул. Сарыгина, д. 7, г. Кемерово, 650025,</w:t>
            </w:r>
          </w:p>
          <w:p w:rsidR="003853E9" w:rsidRDefault="003853E9">
            <w:pPr>
              <w:pStyle w:val="ConsPlusNormal"/>
            </w:pPr>
            <w:r>
              <w:t>(3842) 36-90-03</w:t>
            </w:r>
          </w:p>
        </w:tc>
        <w:tc>
          <w:tcPr>
            <w:tcW w:w="2102" w:type="dxa"/>
          </w:tcPr>
          <w:p w:rsidR="003853E9" w:rsidRDefault="003853E9">
            <w:pPr>
              <w:pStyle w:val="ConsPlusNormal"/>
            </w:pPr>
            <w:r>
              <w:t>http://42.rkn.gov.ru</w:t>
            </w:r>
          </w:p>
        </w:tc>
        <w:tc>
          <w:tcPr>
            <w:tcW w:w="2556" w:type="dxa"/>
          </w:tcPr>
          <w:p w:rsidR="003853E9" w:rsidRDefault="003853E9">
            <w:pPr>
              <w:pStyle w:val="ConsPlusNormal"/>
            </w:pPr>
            <w:r>
              <w:t>rsockanc42@rkn.gov.ru</w:t>
            </w:r>
          </w:p>
        </w:tc>
      </w:tr>
      <w:tr w:rsidR="003853E9">
        <w:tc>
          <w:tcPr>
            <w:tcW w:w="640" w:type="dxa"/>
          </w:tcPr>
          <w:p w:rsidR="003853E9" w:rsidRDefault="003853E9">
            <w:pPr>
              <w:pStyle w:val="ConsPlusNormal"/>
              <w:jc w:val="center"/>
            </w:pPr>
            <w:r>
              <w:t>22.</w:t>
            </w:r>
          </w:p>
        </w:tc>
        <w:tc>
          <w:tcPr>
            <w:tcW w:w="2360" w:type="dxa"/>
          </w:tcPr>
          <w:p w:rsidR="003853E9" w:rsidRDefault="003853E9">
            <w:pPr>
              <w:pStyle w:val="ConsPlusNormal"/>
            </w:pPr>
            <w:r>
              <w:t>Управление Роскомнадзора по Кировской области</w:t>
            </w:r>
          </w:p>
        </w:tc>
        <w:tc>
          <w:tcPr>
            <w:tcW w:w="2621" w:type="dxa"/>
          </w:tcPr>
          <w:p w:rsidR="003853E9" w:rsidRDefault="003853E9">
            <w:pPr>
              <w:pStyle w:val="ConsPlusNormal"/>
            </w:pPr>
            <w:r>
              <w:t xml:space="preserve">ул. </w:t>
            </w:r>
            <w:proofErr w:type="gramStart"/>
            <w:r>
              <w:t>Комсомольская</w:t>
            </w:r>
            <w:proofErr w:type="gramEnd"/>
            <w:r>
              <w:t>, д. 43, г. Киров, 610001,</w:t>
            </w:r>
          </w:p>
          <w:p w:rsidR="003853E9" w:rsidRDefault="003853E9">
            <w:pPr>
              <w:pStyle w:val="ConsPlusNormal"/>
            </w:pPr>
            <w:r>
              <w:t>(8332) 63-39-00</w:t>
            </w:r>
          </w:p>
        </w:tc>
        <w:tc>
          <w:tcPr>
            <w:tcW w:w="2102" w:type="dxa"/>
          </w:tcPr>
          <w:p w:rsidR="003853E9" w:rsidRDefault="003853E9">
            <w:pPr>
              <w:pStyle w:val="ConsPlusNormal"/>
            </w:pPr>
            <w:r>
              <w:t>http://43.rkn.gov.ru</w:t>
            </w:r>
          </w:p>
        </w:tc>
        <w:tc>
          <w:tcPr>
            <w:tcW w:w="2556" w:type="dxa"/>
          </w:tcPr>
          <w:p w:rsidR="003853E9" w:rsidRDefault="003853E9">
            <w:pPr>
              <w:pStyle w:val="ConsPlusNormal"/>
            </w:pPr>
            <w:r>
              <w:t>rsockanc43@rkn.gov.ru</w:t>
            </w:r>
          </w:p>
        </w:tc>
      </w:tr>
      <w:tr w:rsidR="003853E9">
        <w:tc>
          <w:tcPr>
            <w:tcW w:w="640" w:type="dxa"/>
          </w:tcPr>
          <w:p w:rsidR="003853E9" w:rsidRDefault="003853E9">
            <w:pPr>
              <w:pStyle w:val="ConsPlusNormal"/>
              <w:jc w:val="center"/>
            </w:pPr>
            <w:r>
              <w:t>23.</w:t>
            </w:r>
          </w:p>
        </w:tc>
        <w:tc>
          <w:tcPr>
            <w:tcW w:w="2360" w:type="dxa"/>
          </w:tcPr>
          <w:p w:rsidR="003853E9" w:rsidRDefault="003853E9">
            <w:pPr>
              <w:pStyle w:val="ConsPlusNormal"/>
            </w:pPr>
            <w:r>
              <w:t>Управление Роскомнадзора по Костромской области</w:t>
            </w:r>
          </w:p>
        </w:tc>
        <w:tc>
          <w:tcPr>
            <w:tcW w:w="2621" w:type="dxa"/>
          </w:tcPr>
          <w:p w:rsidR="003853E9" w:rsidRDefault="003853E9">
            <w:pPr>
              <w:pStyle w:val="ConsPlusNormal"/>
            </w:pPr>
            <w:r>
              <w:t>мкр. Паново, д. 36, г. Кострома, 156010,</w:t>
            </w:r>
          </w:p>
          <w:p w:rsidR="003853E9" w:rsidRDefault="003853E9">
            <w:pPr>
              <w:pStyle w:val="ConsPlusNormal"/>
            </w:pPr>
            <w:r>
              <w:t>(4942) 33-65-61</w:t>
            </w:r>
          </w:p>
        </w:tc>
        <w:tc>
          <w:tcPr>
            <w:tcW w:w="2102" w:type="dxa"/>
          </w:tcPr>
          <w:p w:rsidR="003853E9" w:rsidRDefault="003853E9">
            <w:pPr>
              <w:pStyle w:val="ConsPlusNormal"/>
            </w:pPr>
            <w:r>
              <w:t>http://44.rkn.gov.ru</w:t>
            </w:r>
          </w:p>
        </w:tc>
        <w:tc>
          <w:tcPr>
            <w:tcW w:w="2556" w:type="dxa"/>
          </w:tcPr>
          <w:p w:rsidR="003853E9" w:rsidRDefault="003853E9">
            <w:pPr>
              <w:pStyle w:val="ConsPlusNormal"/>
            </w:pPr>
            <w:r>
              <w:t>rsockanc44@rkn.gov.ru</w:t>
            </w:r>
          </w:p>
        </w:tc>
      </w:tr>
      <w:tr w:rsidR="003853E9">
        <w:tc>
          <w:tcPr>
            <w:tcW w:w="640" w:type="dxa"/>
          </w:tcPr>
          <w:p w:rsidR="003853E9" w:rsidRDefault="003853E9">
            <w:pPr>
              <w:pStyle w:val="ConsPlusNormal"/>
              <w:jc w:val="center"/>
            </w:pPr>
            <w:r>
              <w:t>24.</w:t>
            </w:r>
          </w:p>
        </w:tc>
        <w:tc>
          <w:tcPr>
            <w:tcW w:w="2360" w:type="dxa"/>
          </w:tcPr>
          <w:p w:rsidR="003853E9" w:rsidRDefault="003853E9">
            <w:pPr>
              <w:pStyle w:val="ConsPlusNormal"/>
            </w:pPr>
            <w:r>
              <w:t>Управление Роскомнадзора по Южному федеральному округу</w:t>
            </w:r>
          </w:p>
        </w:tc>
        <w:tc>
          <w:tcPr>
            <w:tcW w:w="2621" w:type="dxa"/>
          </w:tcPr>
          <w:p w:rsidR="003853E9" w:rsidRDefault="003853E9">
            <w:pPr>
              <w:pStyle w:val="ConsPlusNormal"/>
            </w:pPr>
            <w:r>
              <w:t>ул. Маяковского, д. 158, г. Краснодар, 350001,</w:t>
            </w:r>
          </w:p>
          <w:p w:rsidR="003853E9" w:rsidRDefault="003853E9">
            <w:pPr>
              <w:pStyle w:val="ConsPlusNormal"/>
            </w:pPr>
            <w:r>
              <w:t>(861) 233-37-14</w:t>
            </w:r>
          </w:p>
        </w:tc>
        <w:tc>
          <w:tcPr>
            <w:tcW w:w="2102" w:type="dxa"/>
          </w:tcPr>
          <w:p w:rsidR="003853E9" w:rsidRDefault="003853E9">
            <w:pPr>
              <w:pStyle w:val="ConsPlusNormal"/>
            </w:pPr>
            <w:r>
              <w:t>http://23.rkn.gov.ru</w:t>
            </w:r>
          </w:p>
        </w:tc>
        <w:tc>
          <w:tcPr>
            <w:tcW w:w="2556" w:type="dxa"/>
          </w:tcPr>
          <w:p w:rsidR="003853E9" w:rsidRDefault="003853E9">
            <w:pPr>
              <w:pStyle w:val="ConsPlusNormal"/>
            </w:pPr>
            <w:r>
              <w:t>rsockanc23@rkn.gov.ru</w:t>
            </w:r>
          </w:p>
        </w:tc>
      </w:tr>
      <w:tr w:rsidR="003853E9">
        <w:tc>
          <w:tcPr>
            <w:tcW w:w="640" w:type="dxa"/>
          </w:tcPr>
          <w:p w:rsidR="003853E9" w:rsidRDefault="003853E9">
            <w:pPr>
              <w:pStyle w:val="ConsPlusNormal"/>
              <w:jc w:val="center"/>
            </w:pPr>
            <w:r>
              <w:t>25.</w:t>
            </w:r>
          </w:p>
        </w:tc>
        <w:tc>
          <w:tcPr>
            <w:tcW w:w="2360" w:type="dxa"/>
          </w:tcPr>
          <w:p w:rsidR="003853E9" w:rsidRDefault="003853E9">
            <w:pPr>
              <w:pStyle w:val="ConsPlusNormal"/>
            </w:pPr>
            <w:r>
              <w:t>Управление Роскомнадзора по Курганской области</w:t>
            </w:r>
          </w:p>
        </w:tc>
        <w:tc>
          <w:tcPr>
            <w:tcW w:w="2621" w:type="dxa"/>
          </w:tcPr>
          <w:p w:rsidR="003853E9" w:rsidRDefault="003853E9">
            <w:pPr>
              <w:pStyle w:val="ConsPlusNormal"/>
            </w:pPr>
            <w:r>
              <w:t>ул. М. Горького, д. 40, г. Курган, 640002,</w:t>
            </w:r>
          </w:p>
          <w:p w:rsidR="003853E9" w:rsidRDefault="003853E9">
            <w:pPr>
              <w:pStyle w:val="ConsPlusNormal"/>
            </w:pPr>
            <w:r>
              <w:t>(3522) 41-76-26</w:t>
            </w:r>
          </w:p>
        </w:tc>
        <w:tc>
          <w:tcPr>
            <w:tcW w:w="2102" w:type="dxa"/>
          </w:tcPr>
          <w:p w:rsidR="003853E9" w:rsidRDefault="003853E9">
            <w:pPr>
              <w:pStyle w:val="ConsPlusNormal"/>
            </w:pPr>
            <w:r>
              <w:t>http://45.rkn.gov.ru</w:t>
            </w:r>
          </w:p>
        </w:tc>
        <w:tc>
          <w:tcPr>
            <w:tcW w:w="2556" w:type="dxa"/>
          </w:tcPr>
          <w:p w:rsidR="003853E9" w:rsidRDefault="003853E9">
            <w:pPr>
              <w:pStyle w:val="ConsPlusNormal"/>
            </w:pPr>
            <w:r>
              <w:t>rsockanc45@rkn.gov.ru</w:t>
            </w:r>
          </w:p>
        </w:tc>
      </w:tr>
      <w:tr w:rsidR="003853E9">
        <w:tc>
          <w:tcPr>
            <w:tcW w:w="640" w:type="dxa"/>
          </w:tcPr>
          <w:p w:rsidR="003853E9" w:rsidRDefault="003853E9">
            <w:pPr>
              <w:pStyle w:val="ConsPlusNormal"/>
              <w:jc w:val="center"/>
            </w:pPr>
            <w:r>
              <w:t>26.</w:t>
            </w:r>
          </w:p>
        </w:tc>
        <w:tc>
          <w:tcPr>
            <w:tcW w:w="2360" w:type="dxa"/>
          </w:tcPr>
          <w:p w:rsidR="003853E9" w:rsidRDefault="003853E9">
            <w:pPr>
              <w:pStyle w:val="ConsPlusNormal"/>
            </w:pPr>
            <w:r>
              <w:t>Управление Роскомнадзора по Курской области</w:t>
            </w:r>
          </w:p>
        </w:tc>
        <w:tc>
          <w:tcPr>
            <w:tcW w:w="2621" w:type="dxa"/>
          </w:tcPr>
          <w:p w:rsidR="003853E9" w:rsidRDefault="003853E9">
            <w:pPr>
              <w:pStyle w:val="ConsPlusNormal"/>
            </w:pPr>
            <w:r>
              <w:t>Красная площадь, д. 8, г. Курск, 305000,</w:t>
            </w:r>
          </w:p>
          <w:p w:rsidR="003853E9" w:rsidRDefault="003853E9">
            <w:pPr>
              <w:pStyle w:val="ConsPlusNormal"/>
            </w:pPr>
            <w:r>
              <w:t>(4712) 56-26-33</w:t>
            </w:r>
          </w:p>
        </w:tc>
        <w:tc>
          <w:tcPr>
            <w:tcW w:w="2102" w:type="dxa"/>
          </w:tcPr>
          <w:p w:rsidR="003853E9" w:rsidRDefault="003853E9">
            <w:pPr>
              <w:pStyle w:val="ConsPlusNormal"/>
            </w:pPr>
            <w:r>
              <w:t>http://46.rkn.gov.ru</w:t>
            </w:r>
          </w:p>
        </w:tc>
        <w:tc>
          <w:tcPr>
            <w:tcW w:w="2556" w:type="dxa"/>
          </w:tcPr>
          <w:p w:rsidR="003853E9" w:rsidRDefault="003853E9">
            <w:pPr>
              <w:pStyle w:val="ConsPlusNormal"/>
            </w:pPr>
            <w:r>
              <w:t>rsockanc46@rkn.gov.ru</w:t>
            </w:r>
          </w:p>
        </w:tc>
      </w:tr>
      <w:tr w:rsidR="003853E9">
        <w:tc>
          <w:tcPr>
            <w:tcW w:w="640" w:type="dxa"/>
          </w:tcPr>
          <w:p w:rsidR="003853E9" w:rsidRDefault="003853E9">
            <w:pPr>
              <w:pStyle w:val="ConsPlusNormal"/>
              <w:jc w:val="center"/>
            </w:pPr>
            <w:r>
              <w:t>27.</w:t>
            </w:r>
          </w:p>
        </w:tc>
        <w:tc>
          <w:tcPr>
            <w:tcW w:w="2360" w:type="dxa"/>
          </w:tcPr>
          <w:p w:rsidR="003853E9" w:rsidRDefault="003853E9">
            <w:pPr>
              <w:pStyle w:val="ConsPlusNormal"/>
            </w:pPr>
            <w:r>
              <w:t>Управление Роскомнадзора по Липецкой области</w:t>
            </w:r>
          </w:p>
        </w:tc>
        <w:tc>
          <w:tcPr>
            <w:tcW w:w="2621" w:type="dxa"/>
          </w:tcPr>
          <w:p w:rsidR="003853E9" w:rsidRDefault="003853E9">
            <w:pPr>
              <w:pStyle w:val="ConsPlusNormal"/>
            </w:pPr>
            <w:r>
              <w:t>пер. Попова, д. 5, г. Липецк, 398016,</w:t>
            </w:r>
          </w:p>
          <w:p w:rsidR="003853E9" w:rsidRDefault="003853E9">
            <w:pPr>
              <w:pStyle w:val="ConsPlusNormal"/>
            </w:pPr>
            <w:r>
              <w:t>(4742) 35-66-00</w:t>
            </w:r>
          </w:p>
        </w:tc>
        <w:tc>
          <w:tcPr>
            <w:tcW w:w="2102" w:type="dxa"/>
          </w:tcPr>
          <w:p w:rsidR="003853E9" w:rsidRDefault="003853E9">
            <w:pPr>
              <w:pStyle w:val="ConsPlusNormal"/>
            </w:pPr>
            <w:r>
              <w:t>http://48.rkn.gov.ru</w:t>
            </w:r>
          </w:p>
        </w:tc>
        <w:tc>
          <w:tcPr>
            <w:tcW w:w="2556" w:type="dxa"/>
          </w:tcPr>
          <w:p w:rsidR="003853E9" w:rsidRDefault="003853E9">
            <w:pPr>
              <w:pStyle w:val="ConsPlusNormal"/>
            </w:pPr>
            <w:r>
              <w:t>rsockanc48@rkn.gov.ru</w:t>
            </w:r>
          </w:p>
        </w:tc>
      </w:tr>
      <w:tr w:rsidR="003853E9">
        <w:tc>
          <w:tcPr>
            <w:tcW w:w="640" w:type="dxa"/>
          </w:tcPr>
          <w:p w:rsidR="003853E9" w:rsidRDefault="003853E9">
            <w:pPr>
              <w:pStyle w:val="ConsPlusNormal"/>
              <w:jc w:val="center"/>
            </w:pPr>
            <w:r>
              <w:t>28.</w:t>
            </w:r>
          </w:p>
        </w:tc>
        <w:tc>
          <w:tcPr>
            <w:tcW w:w="2360" w:type="dxa"/>
          </w:tcPr>
          <w:p w:rsidR="003853E9" w:rsidRDefault="003853E9">
            <w:pPr>
              <w:pStyle w:val="ConsPlusNormal"/>
            </w:pPr>
            <w:r>
              <w:t xml:space="preserve">Управление Роскомнадзора по Магаданской области и Чукотскому </w:t>
            </w:r>
            <w:r>
              <w:lastRenderedPageBreak/>
              <w:t>автономному округу</w:t>
            </w:r>
          </w:p>
        </w:tc>
        <w:tc>
          <w:tcPr>
            <w:tcW w:w="2621" w:type="dxa"/>
          </w:tcPr>
          <w:p w:rsidR="003853E9" w:rsidRDefault="003853E9">
            <w:pPr>
              <w:pStyle w:val="ConsPlusNormal"/>
            </w:pPr>
            <w:r>
              <w:lastRenderedPageBreak/>
              <w:t xml:space="preserve">ул. </w:t>
            </w:r>
            <w:proofErr w:type="gramStart"/>
            <w:r>
              <w:t>Пролетарская</w:t>
            </w:r>
            <w:proofErr w:type="gramEnd"/>
            <w:r>
              <w:t>, д. 68, г. Магадан, 685030,</w:t>
            </w:r>
          </w:p>
          <w:p w:rsidR="003853E9" w:rsidRDefault="003853E9">
            <w:pPr>
              <w:pStyle w:val="ConsPlusNormal"/>
            </w:pPr>
            <w:r>
              <w:t>(4132) 62-54-36</w:t>
            </w:r>
          </w:p>
        </w:tc>
        <w:tc>
          <w:tcPr>
            <w:tcW w:w="2102" w:type="dxa"/>
          </w:tcPr>
          <w:p w:rsidR="003853E9" w:rsidRDefault="003853E9">
            <w:pPr>
              <w:pStyle w:val="ConsPlusNormal"/>
            </w:pPr>
            <w:r>
              <w:t>http://49.rkn.gov.ru</w:t>
            </w:r>
          </w:p>
        </w:tc>
        <w:tc>
          <w:tcPr>
            <w:tcW w:w="2556" w:type="dxa"/>
          </w:tcPr>
          <w:p w:rsidR="003853E9" w:rsidRDefault="003853E9">
            <w:pPr>
              <w:pStyle w:val="ConsPlusNormal"/>
            </w:pPr>
            <w:r>
              <w:t>rsockanc49@rkn.gov.ru</w:t>
            </w:r>
          </w:p>
        </w:tc>
      </w:tr>
      <w:tr w:rsidR="003853E9">
        <w:tc>
          <w:tcPr>
            <w:tcW w:w="640" w:type="dxa"/>
          </w:tcPr>
          <w:p w:rsidR="003853E9" w:rsidRDefault="003853E9">
            <w:pPr>
              <w:pStyle w:val="ConsPlusNormal"/>
              <w:jc w:val="center"/>
            </w:pPr>
            <w:r>
              <w:lastRenderedPageBreak/>
              <w:t>29.</w:t>
            </w:r>
          </w:p>
        </w:tc>
        <w:tc>
          <w:tcPr>
            <w:tcW w:w="2360" w:type="dxa"/>
          </w:tcPr>
          <w:p w:rsidR="003853E9" w:rsidRDefault="003853E9">
            <w:pPr>
              <w:pStyle w:val="ConsPlusNormal"/>
            </w:pPr>
            <w:r>
              <w:t>Управление Роскомнадзора по Центральному федеральному округу</w:t>
            </w:r>
          </w:p>
        </w:tc>
        <w:tc>
          <w:tcPr>
            <w:tcW w:w="2621" w:type="dxa"/>
          </w:tcPr>
          <w:p w:rsidR="003853E9" w:rsidRDefault="003853E9">
            <w:pPr>
              <w:pStyle w:val="ConsPlusNormal"/>
            </w:pPr>
            <w:r>
              <w:t>Старокаширское шоссе, д. 2, корп. 10, ГСП-7, г. Москва, 117997,</w:t>
            </w:r>
          </w:p>
          <w:p w:rsidR="003853E9" w:rsidRDefault="003853E9">
            <w:pPr>
              <w:pStyle w:val="ConsPlusNormal"/>
            </w:pPr>
            <w:r>
              <w:t>(495) 957-08-20</w:t>
            </w:r>
          </w:p>
        </w:tc>
        <w:tc>
          <w:tcPr>
            <w:tcW w:w="2102" w:type="dxa"/>
          </w:tcPr>
          <w:p w:rsidR="003853E9" w:rsidRDefault="003853E9">
            <w:pPr>
              <w:pStyle w:val="ConsPlusNormal"/>
            </w:pPr>
            <w:r>
              <w:t>http://77.rkn.gov.ru</w:t>
            </w:r>
          </w:p>
        </w:tc>
        <w:tc>
          <w:tcPr>
            <w:tcW w:w="2556" w:type="dxa"/>
          </w:tcPr>
          <w:p w:rsidR="003853E9" w:rsidRDefault="003853E9">
            <w:pPr>
              <w:pStyle w:val="ConsPlusNormal"/>
            </w:pPr>
            <w:r>
              <w:t>rsockanc77@rkn.gov.ru</w:t>
            </w:r>
          </w:p>
        </w:tc>
      </w:tr>
      <w:tr w:rsidR="003853E9">
        <w:tc>
          <w:tcPr>
            <w:tcW w:w="640" w:type="dxa"/>
          </w:tcPr>
          <w:p w:rsidR="003853E9" w:rsidRDefault="003853E9">
            <w:pPr>
              <w:pStyle w:val="ConsPlusNormal"/>
              <w:jc w:val="center"/>
            </w:pPr>
            <w:r>
              <w:t>30.</w:t>
            </w:r>
          </w:p>
        </w:tc>
        <w:tc>
          <w:tcPr>
            <w:tcW w:w="2360" w:type="dxa"/>
          </w:tcPr>
          <w:p w:rsidR="003853E9" w:rsidRDefault="003853E9">
            <w:pPr>
              <w:pStyle w:val="ConsPlusNormal"/>
            </w:pPr>
            <w:r>
              <w:t>Управление Роскомнадзора по Мурманской области</w:t>
            </w:r>
          </w:p>
        </w:tc>
        <w:tc>
          <w:tcPr>
            <w:tcW w:w="2621" w:type="dxa"/>
          </w:tcPr>
          <w:p w:rsidR="003853E9" w:rsidRDefault="003853E9">
            <w:pPr>
              <w:pStyle w:val="ConsPlusNormal"/>
            </w:pPr>
            <w:r>
              <w:t xml:space="preserve">пер. Русанова, д. 10, Мурманская область, </w:t>
            </w:r>
            <w:proofErr w:type="gramStart"/>
            <w:r>
              <w:t>г</w:t>
            </w:r>
            <w:proofErr w:type="gramEnd"/>
            <w:r>
              <w:t>. Мурманск, 183038,</w:t>
            </w:r>
          </w:p>
          <w:p w:rsidR="003853E9" w:rsidRDefault="003853E9">
            <w:pPr>
              <w:pStyle w:val="ConsPlusNormal"/>
            </w:pPr>
            <w:r>
              <w:t>(8152) 45-54-30</w:t>
            </w:r>
          </w:p>
        </w:tc>
        <w:tc>
          <w:tcPr>
            <w:tcW w:w="2102" w:type="dxa"/>
          </w:tcPr>
          <w:p w:rsidR="003853E9" w:rsidRDefault="003853E9">
            <w:pPr>
              <w:pStyle w:val="ConsPlusNormal"/>
            </w:pPr>
            <w:r>
              <w:t>http://51.rkn.gov.ru</w:t>
            </w:r>
          </w:p>
        </w:tc>
        <w:tc>
          <w:tcPr>
            <w:tcW w:w="2556" w:type="dxa"/>
          </w:tcPr>
          <w:p w:rsidR="003853E9" w:rsidRDefault="003853E9">
            <w:pPr>
              <w:pStyle w:val="ConsPlusNormal"/>
            </w:pPr>
            <w:r>
              <w:t>rsockanc51@rkn.gov.ru</w:t>
            </w:r>
          </w:p>
        </w:tc>
      </w:tr>
      <w:tr w:rsidR="003853E9">
        <w:tc>
          <w:tcPr>
            <w:tcW w:w="640" w:type="dxa"/>
          </w:tcPr>
          <w:p w:rsidR="003853E9" w:rsidRDefault="003853E9">
            <w:pPr>
              <w:pStyle w:val="ConsPlusNormal"/>
              <w:jc w:val="center"/>
            </w:pPr>
            <w:r>
              <w:t>31.</w:t>
            </w:r>
          </w:p>
        </w:tc>
        <w:tc>
          <w:tcPr>
            <w:tcW w:w="2360" w:type="dxa"/>
          </w:tcPr>
          <w:p w:rsidR="003853E9" w:rsidRDefault="003853E9">
            <w:pPr>
              <w:pStyle w:val="ConsPlusNormal"/>
            </w:pPr>
            <w:r>
              <w:t>Управление Роскомнадзора по Приволжскому федеральному округу</w:t>
            </w:r>
          </w:p>
        </w:tc>
        <w:tc>
          <w:tcPr>
            <w:tcW w:w="2621" w:type="dxa"/>
          </w:tcPr>
          <w:p w:rsidR="003853E9" w:rsidRDefault="003853E9">
            <w:pPr>
              <w:pStyle w:val="ConsPlusNormal"/>
            </w:pPr>
            <w:r>
              <w:t>Зеленский съезд, д. 4, ГСП-5, г. Нижний Новгород, 603950,</w:t>
            </w:r>
          </w:p>
          <w:p w:rsidR="003853E9" w:rsidRDefault="003853E9">
            <w:pPr>
              <w:pStyle w:val="ConsPlusNormal"/>
            </w:pPr>
            <w:r>
              <w:t>(831) 4303317</w:t>
            </w:r>
          </w:p>
        </w:tc>
        <w:tc>
          <w:tcPr>
            <w:tcW w:w="2102" w:type="dxa"/>
          </w:tcPr>
          <w:p w:rsidR="003853E9" w:rsidRDefault="003853E9">
            <w:pPr>
              <w:pStyle w:val="ConsPlusNormal"/>
            </w:pPr>
            <w:r>
              <w:t>http://52.rkn.gov.ru</w:t>
            </w:r>
          </w:p>
        </w:tc>
        <w:tc>
          <w:tcPr>
            <w:tcW w:w="2556" w:type="dxa"/>
          </w:tcPr>
          <w:p w:rsidR="003853E9" w:rsidRDefault="003853E9">
            <w:pPr>
              <w:pStyle w:val="ConsPlusNormal"/>
            </w:pPr>
            <w:r>
              <w:t>rsockanc52@rkn.gov.ru</w:t>
            </w:r>
          </w:p>
        </w:tc>
      </w:tr>
      <w:tr w:rsidR="003853E9">
        <w:tc>
          <w:tcPr>
            <w:tcW w:w="640" w:type="dxa"/>
          </w:tcPr>
          <w:p w:rsidR="003853E9" w:rsidRDefault="003853E9">
            <w:pPr>
              <w:pStyle w:val="ConsPlusNormal"/>
              <w:jc w:val="center"/>
            </w:pPr>
            <w:r>
              <w:t>32.</w:t>
            </w:r>
          </w:p>
        </w:tc>
        <w:tc>
          <w:tcPr>
            <w:tcW w:w="2360" w:type="dxa"/>
          </w:tcPr>
          <w:p w:rsidR="003853E9" w:rsidRDefault="003853E9">
            <w:pPr>
              <w:pStyle w:val="ConsPlusNormal"/>
            </w:pPr>
            <w:r>
              <w:t>Управление Роскомнадзора по Новгородской области</w:t>
            </w:r>
          </w:p>
        </w:tc>
        <w:tc>
          <w:tcPr>
            <w:tcW w:w="2621" w:type="dxa"/>
          </w:tcPr>
          <w:p w:rsidR="003853E9" w:rsidRDefault="003853E9">
            <w:pPr>
              <w:pStyle w:val="ConsPlusNormal"/>
            </w:pPr>
            <w:r>
              <w:t xml:space="preserve">ул. </w:t>
            </w:r>
            <w:proofErr w:type="gramStart"/>
            <w:r>
              <w:t>Славная</w:t>
            </w:r>
            <w:proofErr w:type="gramEnd"/>
            <w:r>
              <w:t>, д. 48А, г. Великий Новгород, 173000,</w:t>
            </w:r>
          </w:p>
          <w:p w:rsidR="003853E9" w:rsidRDefault="003853E9">
            <w:pPr>
              <w:pStyle w:val="ConsPlusNormal"/>
            </w:pPr>
            <w:r>
              <w:t>(8162) 67-16-70</w:t>
            </w:r>
          </w:p>
        </w:tc>
        <w:tc>
          <w:tcPr>
            <w:tcW w:w="2102" w:type="dxa"/>
          </w:tcPr>
          <w:p w:rsidR="003853E9" w:rsidRDefault="003853E9">
            <w:pPr>
              <w:pStyle w:val="ConsPlusNormal"/>
            </w:pPr>
            <w:r>
              <w:t>http://53.rkn.gov.ru</w:t>
            </w:r>
          </w:p>
        </w:tc>
        <w:tc>
          <w:tcPr>
            <w:tcW w:w="2556" w:type="dxa"/>
          </w:tcPr>
          <w:p w:rsidR="003853E9" w:rsidRDefault="003853E9">
            <w:pPr>
              <w:pStyle w:val="ConsPlusNormal"/>
            </w:pPr>
            <w:r>
              <w:t>rsockanc53@rkn.gov.ru</w:t>
            </w:r>
          </w:p>
        </w:tc>
      </w:tr>
      <w:tr w:rsidR="003853E9">
        <w:tc>
          <w:tcPr>
            <w:tcW w:w="640" w:type="dxa"/>
          </w:tcPr>
          <w:p w:rsidR="003853E9" w:rsidRDefault="003853E9">
            <w:pPr>
              <w:pStyle w:val="ConsPlusNormal"/>
              <w:jc w:val="center"/>
            </w:pPr>
            <w:r>
              <w:t>33.</w:t>
            </w:r>
          </w:p>
        </w:tc>
        <w:tc>
          <w:tcPr>
            <w:tcW w:w="2360" w:type="dxa"/>
          </w:tcPr>
          <w:p w:rsidR="003853E9" w:rsidRDefault="003853E9">
            <w:pPr>
              <w:pStyle w:val="ConsPlusNormal"/>
            </w:pPr>
            <w:r>
              <w:t>Управление Роскомнадзора по Сибирскому федеральному округу</w:t>
            </w:r>
          </w:p>
        </w:tc>
        <w:tc>
          <w:tcPr>
            <w:tcW w:w="2621" w:type="dxa"/>
          </w:tcPr>
          <w:p w:rsidR="003853E9" w:rsidRDefault="003853E9">
            <w:pPr>
              <w:pStyle w:val="ConsPlusNormal"/>
            </w:pPr>
            <w:r>
              <w:t xml:space="preserve">ул. </w:t>
            </w:r>
            <w:proofErr w:type="gramStart"/>
            <w:r>
              <w:t>Советская</w:t>
            </w:r>
            <w:proofErr w:type="gramEnd"/>
            <w:r>
              <w:t>, д. 33, г. Новосибирск, 630099,</w:t>
            </w:r>
          </w:p>
          <w:p w:rsidR="003853E9" w:rsidRDefault="003853E9">
            <w:pPr>
              <w:pStyle w:val="ConsPlusNormal"/>
            </w:pPr>
            <w:r>
              <w:t>(383) 227-14-41</w:t>
            </w:r>
          </w:p>
        </w:tc>
        <w:tc>
          <w:tcPr>
            <w:tcW w:w="2102" w:type="dxa"/>
          </w:tcPr>
          <w:p w:rsidR="003853E9" w:rsidRDefault="003853E9">
            <w:pPr>
              <w:pStyle w:val="ConsPlusNormal"/>
            </w:pPr>
            <w:r>
              <w:t>http://54.rkn.gov.ru</w:t>
            </w:r>
          </w:p>
        </w:tc>
        <w:tc>
          <w:tcPr>
            <w:tcW w:w="2556" w:type="dxa"/>
          </w:tcPr>
          <w:p w:rsidR="003853E9" w:rsidRDefault="003853E9">
            <w:pPr>
              <w:pStyle w:val="ConsPlusNormal"/>
            </w:pPr>
            <w:r>
              <w:t>rsockanc54@rkn.gov.ru</w:t>
            </w:r>
          </w:p>
        </w:tc>
      </w:tr>
      <w:tr w:rsidR="003853E9">
        <w:tc>
          <w:tcPr>
            <w:tcW w:w="640" w:type="dxa"/>
          </w:tcPr>
          <w:p w:rsidR="003853E9" w:rsidRDefault="003853E9">
            <w:pPr>
              <w:pStyle w:val="ConsPlusNormal"/>
              <w:jc w:val="center"/>
            </w:pPr>
            <w:r>
              <w:t>34.</w:t>
            </w:r>
          </w:p>
        </w:tc>
        <w:tc>
          <w:tcPr>
            <w:tcW w:w="2360" w:type="dxa"/>
          </w:tcPr>
          <w:p w:rsidR="003853E9" w:rsidRDefault="003853E9">
            <w:pPr>
              <w:pStyle w:val="ConsPlusNormal"/>
            </w:pPr>
            <w:r>
              <w:t>Управление Роскомнадзора по Омской области</w:t>
            </w:r>
          </w:p>
        </w:tc>
        <w:tc>
          <w:tcPr>
            <w:tcW w:w="2621" w:type="dxa"/>
          </w:tcPr>
          <w:p w:rsidR="003853E9" w:rsidRDefault="003853E9">
            <w:pPr>
              <w:pStyle w:val="ConsPlusNormal"/>
            </w:pPr>
            <w:r>
              <w:t>ул. Куйбышева, д. 79, г. Омск, 644001</w:t>
            </w:r>
          </w:p>
          <w:p w:rsidR="003853E9" w:rsidRDefault="003853E9">
            <w:pPr>
              <w:pStyle w:val="ConsPlusNormal"/>
              <w:jc w:val="both"/>
            </w:pPr>
            <w:r>
              <w:t>(3812) 37-12-08</w:t>
            </w:r>
          </w:p>
        </w:tc>
        <w:tc>
          <w:tcPr>
            <w:tcW w:w="2102" w:type="dxa"/>
          </w:tcPr>
          <w:p w:rsidR="003853E9" w:rsidRDefault="003853E9">
            <w:pPr>
              <w:pStyle w:val="ConsPlusNormal"/>
            </w:pPr>
            <w:r>
              <w:t>http://55.rkn.gov.ru</w:t>
            </w:r>
          </w:p>
        </w:tc>
        <w:tc>
          <w:tcPr>
            <w:tcW w:w="2556" w:type="dxa"/>
          </w:tcPr>
          <w:p w:rsidR="003853E9" w:rsidRDefault="003853E9">
            <w:pPr>
              <w:pStyle w:val="ConsPlusNormal"/>
            </w:pPr>
            <w:r>
              <w:t>rsockanc55@rkn.gov.ru</w:t>
            </w:r>
          </w:p>
        </w:tc>
      </w:tr>
      <w:tr w:rsidR="003853E9">
        <w:tc>
          <w:tcPr>
            <w:tcW w:w="640" w:type="dxa"/>
          </w:tcPr>
          <w:p w:rsidR="003853E9" w:rsidRDefault="003853E9">
            <w:pPr>
              <w:pStyle w:val="ConsPlusNormal"/>
              <w:jc w:val="center"/>
            </w:pPr>
            <w:r>
              <w:t>35.</w:t>
            </w:r>
          </w:p>
        </w:tc>
        <w:tc>
          <w:tcPr>
            <w:tcW w:w="2360" w:type="dxa"/>
          </w:tcPr>
          <w:p w:rsidR="003853E9" w:rsidRDefault="003853E9">
            <w:pPr>
              <w:pStyle w:val="ConsPlusNormal"/>
            </w:pPr>
            <w:r>
              <w:t>Управление Роскомнадзора по Оренбургской области</w:t>
            </w:r>
          </w:p>
        </w:tc>
        <w:tc>
          <w:tcPr>
            <w:tcW w:w="2621" w:type="dxa"/>
          </w:tcPr>
          <w:p w:rsidR="003853E9" w:rsidRDefault="003853E9">
            <w:pPr>
              <w:pStyle w:val="ConsPlusNormal"/>
            </w:pPr>
            <w:r>
              <w:t>пер. Телевизионный, д. 3/1, г. Оренбург, 460024,</w:t>
            </w:r>
          </w:p>
          <w:p w:rsidR="003853E9" w:rsidRDefault="003853E9">
            <w:pPr>
              <w:pStyle w:val="ConsPlusNormal"/>
            </w:pPr>
            <w:r>
              <w:t>(3532) 56-00-72</w:t>
            </w:r>
          </w:p>
        </w:tc>
        <w:tc>
          <w:tcPr>
            <w:tcW w:w="2102" w:type="dxa"/>
          </w:tcPr>
          <w:p w:rsidR="003853E9" w:rsidRDefault="003853E9">
            <w:pPr>
              <w:pStyle w:val="ConsPlusNormal"/>
            </w:pPr>
            <w:r>
              <w:t>http://56.rkn.gov.ru</w:t>
            </w:r>
          </w:p>
        </w:tc>
        <w:tc>
          <w:tcPr>
            <w:tcW w:w="2556" w:type="dxa"/>
          </w:tcPr>
          <w:p w:rsidR="003853E9" w:rsidRDefault="003853E9">
            <w:pPr>
              <w:pStyle w:val="ConsPlusNormal"/>
            </w:pPr>
            <w:r>
              <w:t>rsockanc56@rkn.gov.ru</w:t>
            </w:r>
          </w:p>
        </w:tc>
      </w:tr>
      <w:tr w:rsidR="003853E9">
        <w:tc>
          <w:tcPr>
            <w:tcW w:w="640" w:type="dxa"/>
          </w:tcPr>
          <w:p w:rsidR="003853E9" w:rsidRDefault="003853E9">
            <w:pPr>
              <w:pStyle w:val="ConsPlusNormal"/>
              <w:jc w:val="center"/>
            </w:pPr>
            <w:r>
              <w:lastRenderedPageBreak/>
              <w:t>36.</w:t>
            </w:r>
          </w:p>
        </w:tc>
        <w:tc>
          <w:tcPr>
            <w:tcW w:w="2360" w:type="dxa"/>
          </w:tcPr>
          <w:p w:rsidR="003853E9" w:rsidRDefault="003853E9">
            <w:pPr>
              <w:pStyle w:val="ConsPlusNormal"/>
            </w:pPr>
            <w:r>
              <w:t>Управление Роскомнадзора по Орловской области</w:t>
            </w:r>
          </w:p>
        </w:tc>
        <w:tc>
          <w:tcPr>
            <w:tcW w:w="2621" w:type="dxa"/>
          </w:tcPr>
          <w:p w:rsidR="003853E9" w:rsidRDefault="003853E9">
            <w:pPr>
              <w:pStyle w:val="ConsPlusNormal"/>
            </w:pPr>
            <w:r>
              <w:t xml:space="preserve">ул. </w:t>
            </w:r>
            <w:proofErr w:type="gramStart"/>
            <w:r>
              <w:t>Комсомольская</w:t>
            </w:r>
            <w:proofErr w:type="gramEnd"/>
            <w:r>
              <w:t>, д. 66, г. Орел, 302026,</w:t>
            </w:r>
          </w:p>
          <w:p w:rsidR="003853E9" w:rsidRDefault="003853E9">
            <w:pPr>
              <w:pStyle w:val="ConsPlusNormal"/>
            </w:pPr>
            <w:r>
              <w:t>(486 2) 43-04-24</w:t>
            </w:r>
          </w:p>
        </w:tc>
        <w:tc>
          <w:tcPr>
            <w:tcW w:w="2102" w:type="dxa"/>
          </w:tcPr>
          <w:p w:rsidR="003853E9" w:rsidRDefault="003853E9">
            <w:pPr>
              <w:pStyle w:val="ConsPlusNormal"/>
            </w:pPr>
            <w:r>
              <w:t>http://57.rkn.gov.ru</w:t>
            </w:r>
          </w:p>
        </w:tc>
        <w:tc>
          <w:tcPr>
            <w:tcW w:w="2556" w:type="dxa"/>
          </w:tcPr>
          <w:p w:rsidR="003853E9" w:rsidRDefault="003853E9">
            <w:pPr>
              <w:pStyle w:val="ConsPlusNormal"/>
            </w:pPr>
            <w:r>
              <w:t>rsockanc57@rkn.gov.ru</w:t>
            </w:r>
          </w:p>
        </w:tc>
      </w:tr>
      <w:tr w:rsidR="003853E9">
        <w:tc>
          <w:tcPr>
            <w:tcW w:w="640" w:type="dxa"/>
          </w:tcPr>
          <w:p w:rsidR="003853E9" w:rsidRDefault="003853E9">
            <w:pPr>
              <w:pStyle w:val="ConsPlusNormal"/>
              <w:jc w:val="center"/>
            </w:pPr>
            <w:r>
              <w:t>37.</w:t>
            </w:r>
          </w:p>
        </w:tc>
        <w:tc>
          <w:tcPr>
            <w:tcW w:w="2360" w:type="dxa"/>
          </w:tcPr>
          <w:p w:rsidR="003853E9" w:rsidRDefault="003853E9">
            <w:pPr>
              <w:pStyle w:val="ConsPlusNormal"/>
            </w:pPr>
            <w:r>
              <w:t>Управление Роскомнадзора по Пензенской области</w:t>
            </w:r>
          </w:p>
        </w:tc>
        <w:tc>
          <w:tcPr>
            <w:tcW w:w="2621" w:type="dxa"/>
          </w:tcPr>
          <w:p w:rsidR="003853E9" w:rsidRDefault="003853E9">
            <w:pPr>
              <w:pStyle w:val="ConsPlusNormal"/>
            </w:pPr>
            <w:r>
              <w:t>ул. Карпинского, д. 12, г. Пенза, 440011,</w:t>
            </w:r>
          </w:p>
          <w:p w:rsidR="003853E9" w:rsidRDefault="003853E9">
            <w:pPr>
              <w:pStyle w:val="ConsPlusNormal"/>
            </w:pPr>
            <w:r>
              <w:t>(8412) 55-69-61</w:t>
            </w:r>
          </w:p>
        </w:tc>
        <w:tc>
          <w:tcPr>
            <w:tcW w:w="2102" w:type="dxa"/>
          </w:tcPr>
          <w:p w:rsidR="003853E9" w:rsidRDefault="003853E9">
            <w:pPr>
              <w:pStyle w:val="ConsPlusNormal"/>
            </w:pPr>
            <w:r>
              <w:t>http://58.rkn.gov.ru</w:t>
            </w:r>
          </w:p>
        </w:tc>
        <w:tc>
          <w:tcPr>
            <w:tcW w:w="2556" w:type="dxa"/>
          </w:tcPr>
          <w:p w:rsidR="003853E9" w:rsidRDefault="003853E9">
            <w:pPr>
              <w:pStyle w:val="ConsPlusNormal"/>
            </w:pPr>
            <w:r>
              <w:t>rsockanc58@rkn.gov.ru</w:t>
            </w:r>
          </w:p>
        </w:tc>
      </w:tr>
      <w:tr w:rsidR="003853E9">
        <w:tc>
          <w:tcPr>
            <w:tcW w:w="640" w:type="dxa"/>
          </w:tcPr>
          <w:p w:rsidR="003853E9" w:rsidRDefault="003853E9">
            <w:pPr>
              <w:pStyle w:val="ConsPlusNormal"/>
              <w:jc w:val="center"/>
            </w:pPr>
            <w:r>
              <w:t>38.</w:t>
            </w:r>
          </w:p>
        </w:tc>
        <w:tc>
          <w:tcPr>
            <w:tcW w:w="2360" w:type="dxa"/>
          </w:tcPr>
          <w:p w:rsidR="003853E9" w:rsidRDefault="003853E9">
            <w:pPr>
              <w:pStyle w:val="ConsPlusNormal"/>
            </w:pPr>
            <w:r>
              <w:t>Управление Роскомнадзора по Пермскому краю</w:t>
            </w:r>
          </w:p>
        </w:tc>
        <w:tc>
          <w:tcPr>
            <w:tcW w:w="2621" w:type="dxa"/>
          </w:tcPr>
          <w:p w:rsidR="003853E9" w:rsidRDefault="003853E9">
            <w:pPr>
              <w:pStyle w:val="ConsPlusNormal"/>
            </w:pPr>
            <w:r>
              <w:t>ул. Ленина, д. 68, г. Пермь, 614096,</w:t>
            </w:r>
          </w:p>
          <w:p w:rsidR="003853E9" w:rsidRDefault="003853E9">
            <w:pPr>
              <w:pStyle w:val="ConsPlusNormal"/>
            </w:pPr>
            <w:r>
              <w:t>(342) 236-16-33</w:t>
            </w:r>
          </w:p>
        </w:tc>
        <w:tc>
          <w:tcPr>
            <w:tcW w:w="2102" w:type="dxa"/>
          </w:tcPr>
          <w:p w:rsidR="003853E9" w:rsidRDefault="003853E9">
            <w:pPr>
              <w:pStyle w:val="ConsPlusNormal"/>
            </w:pPr>
            <w:r>
              <w:t>http://59.rkn.gov.ru</w:t>
            </w:r>
          </w:p>
        </w:tc>
        <w:tc>
          <w:tcPr>
            <w:tcW w:w="2556" w:type="dxa"/>
          </w:tcPr>
          <w:p w:rsidR="003853E9" w:rsidRDefault="003853E9">
            <w:pPr>
              <w:pStyle w:val="ConsPlusNormal"/>
            </w:pPr>
            <w:r>
              <w:t>rsockanc59@rkn.gov.ru</w:t>
            </w:r>
          </w:p>
        </w:tc>
      </w:tr>
      <w:tr w:rsidR="003853E9">
        <w:tc>
          <w:tcPr>
            <w:tcW w:w="640" w:type="dxa"/>
          </w:tcPr>
          <w:p w:rsidR="003853E9" w:rsidRDefault="003853E9">
            <w:pPr>
              <w:pStyle w:val="ConsPlusNormal"/>
              <w:jc w:val="center"/>
            </w:pPr>
            <w:r>
              <w:t>39.</w:t>
            </w:r>
          </w:p>
        </w:tc>
        <w:tc>
          <w:tcPr>
            <w:tcW w:w="2360" w:type="dxa"/>
          </w:tcPr>
          <w:p w:rsidR="003853E9" w:rsidRDefault="003853E9">
            <w:pPr>
              <w:pStyle w:val="ConsPlusNormal"/>
            </w:pPr>
            <w:r>
              <w:t>Управление Роскомнадзора по Приморскому краю</w:t>
            </w:r>
          </w:p>
        </w:tc>
        <w:tc>
          <w:tcPr>
            <w:tcW w:w="2621" w:type="dxa"/>
          </w:tcPr>
          <w:p w:rsidR="003853E9" w:rsidRDefault="003853E9">
            <w:pPr>
              <w:pStyle w:val="ConsPlusNormal"/>
              <w:jc w:val="both"/>
            </w:pPr>
            <w:r>
              <w:t xml:space="preserve">ул. </w:t>
            </w:r>
            <w:proofErr w:type="gramStart"/>
            <w:r>
              <w:t>Беломорская</w:t>
            </w:r>
            <w:proofErr w:type="gramEnd"/>
            <w:r>
              <w:t>, д. 18, г. Владивосток, 690022,</w:t>
            </w:r>
          </w:p>
          <w:p w:rsidR="003853E9" w:rsidRDefault="003853E9">
            <w:pPr>
              <w:pStyle w:val="ConsPlusNormal"/>
              <w:jc w:val="both"/>
            </w:pPr>
            <w:r>
              <w:t>(4232) 37-43-53</w:t>
            </w:r>
          </w:p>
        </w:tc>
        <w:tc>
          <w:tcPr>
            <w:tcW w:w="2102" w:type="dxa"/>
          </w:tcPr>
          <w:p w:rsidR="003853E9" w:rsidRDefault="003853E9">
            <w:pPr>
              <w:pStyle w:val="ConsPlusNormal"/>
            </w:pPr>
            <w:r>
              <w:t>http://25.rkn.gov.ru</w:t>
            </w:r>
          </w:p>
        </w:tc>
        <w:tc>
          <w:tcPr>
            <w:tcW w:w="2556" w:type="dxa"/>
          </w:tcPr>
          <w:p w:rsidR="003853E9" w:rsidRDefault="003853E9">
            <w:pPr>
              <w:pStyle w:val="ConsPlusNormal"/>
            </w:pPr>
            <w:r>
              <w:t>rsockanc25@rkn.gov.ru</w:t>
            </w:r>
          </w:p>
        </w:tc>
      </w:tr>
      <w:tr w:rsidR="003853E9">
        <w:tc>
          <w:tcPr>
            <w:tcW w:w="640" w:type="dxa"/>
          </w:tcPr>
          <w:p w:rsidR="003853E9" w:rsidRDefault="003853E9">
            <w:pPr>
              <w:pStyle w:val="ConsPlusNormal"/>
              <w:jc w:val="center"/>
            </w:pPr>
            <w:r>
              <w:t>40.</w:t>
            </w:r>
          </w:p>
        </w:tc>
        <w:tc>
          <w:tcPr>
            <w:tcW w:w="2360" w:type="dxa"/>
          </w:tcPr>
          <w:p w:rsidR="003853E9" w:rsidRDefault="003853E9">
            <w:pPr>
              <w:pStyle w:val="ConsPlusNormal"/>
            </w:pPr>
            <w:r>
              <w:t>Управление Роскомнадзора по Псковской области</w:t>
            </w:r>
          </w:p>
        </w:tc>
        <w:tc>
          <w:tcPr>
            <w:tcW w:w="2621" w:type="dxa"/>
          </w:tcPr>
          <w:p w:rsidR="003853E9" w:rsidRDefault="003853E9">
            <w:pPr>
              <w:pStyle w:val="ConsPlusNormal"/>
            </w:pPr>
            <w:r>
              <w:t xml:space="preserve">ул. </w:t>
            </w:r>
            <w:proofErr w:type="gramStart"/>
            <w:r>
              <w:t>Советская</w:t>
            </w:r>
            <w:proofErr w:type="gramEnd"/>
            <w:r>
              <w:t>, д. 49, г. Псков, 180004,</w:t>
            </w:r>
          </w:p>
          <w:p w:rsidR="003853E9" w:rsidRDefault="003853E9">
            <w:pPr>
              <w:pStyle w:val="ConsPlusNormal"/>
            </w:pPr>
            <w:r>
              <w:t>(811-2) 66-04-96</w:t>
            </w:r>
          </w:p>
        </w:tc>
        <w:tc>
          <w:tcPr>
            <w:tcW w:w="2102" w:type="dxa"/>
          </w:tcPr>
          <w:p w:rsidR="003853E9" w:rsidRDefault="003853E9">
            <w:pPr>
              <w:pStyle w:val="ConsPlusNormal"/>
            </w:pPr>
            <w:r>
              <w:t>http://60.rkn.gov.ru</w:t>
            </w:r>
          </w:p>
        </w:tc>
        <w:tc>
          <w:tcPr>
            <w:tcW w:w="2556" w:type="dxa"/>
          </w:tcPr>
          <w:p w:rsidR="003853E9" w:rsidRDefault="003853E9">
            <w:pPr>
              <w:pStyle w:val="ConsPlusNormal"/>
            </w:pPr>
            <w:r>
              <w:t>rsockanc60@rkn.gov.ru</w:t>
            </w:r>
          </w:p>
        </w:tc>
      </w:tr>
      <w:tr w:rsidR="003853E9">
        <w:tc>
          <w:tcPr>
            <w:tcW w:w="640" w:type="dxa"/>
          </w:tcPr>
          <w:p w:rsidR="003853E9" w:rsidRDefault="003853E9">
            <w:pPr>
              <w:pStyle w:val="ConsPlusNormal"/>
              <w:jc w:val="center"/>
            </w:pPr>
            <w:r>
              <w:t>41.</w:t>
            </w:r>
          </w:p>
        </w:tc>
        <w:tc>
          <w:tcPr>
            <w:tcW w:w="2360" w:type="dxa"/>
          </w:tcPr>
          <w:p w:rsidR="003853E9" w:rsidRDefault="003853E9">
            <w:pPr>
              <w:pStyle w:val="ConsPlusNormal"/>
            </w:pPr>
            <w:r>
              <w:t>Управление Роскомнадзора по Республике Башкортостан</w:t>
            </w:r>
          </w:p>
        </w:tc>
        <w:tc>
          <w:tcPr>
            <w:tcW w:w="2621" w:type="dxa"/>
          </w:tcPr>
          <w:p w:rsidR="003853E9" w:rsidRDefault="003853E9">
            <w:pPr>
              <w:pStyle w:val="ConsPlusNormal"/>
            </w:pPr>
            <w:r>
              <w:t>ул. 50 лет Октября, д. 20, корп. 1, г. Уфа, 450005,</w:t>
            </w:r>
          </w:p>
          <w:p w:rsidR="003853E9" w:rsidRDefault="003853E9">
            <w:pPr>
              <w:pStyle w:val="ConsPlusNormal"/>
            </w:pPr>
            <w:r>
              <w:t>(347) 279-11-00</w:t>
            </w:r>
          </w:p>
        </w:tc>
        <w:tc>
          <w:tcPr>
            <w:tcW w:w="2102" w:type="dxa"/>
          </w:tcPr>
          <w:p w:rsidR="003853E9" w:rsidRDefault="003853E9">
            <w:pPr>
              <w:pStyle w:val="ConsPlusNormal"/>
            </w:pPr>
            <w:r>
              <w:t>http://02.rkn.gov.ru</w:t>
            </w:r>
          </w:p>
        </w:tc>
        <w:tc>
          <w:tcPr>
            <w:tcW w:w="2556" w:type="dxa"/>
          </w:tcPr>
          <w:p w:rsidR="003853E9" w:rsidRDefault="003853E9">
            <w:pPr>
              <w:pStyle w:val="ConsPlusNormal"/>
            </w:pPr>
            <w:r>
              <w:t>rsockanc02@rkn.gov.ru</w:t>
            </w:r>
          </w:p>
        </w:tc>
      </w:tr>
      <w:tr w:rsidR="003853E9">
        <w:tc>
          <w:tcPr>
            <w:tcW w:w="640" w:type="dxa"/>
          </w:tcPr>
          <w:p w:rsidR="003853E9" w:rsidRDefault="003853E9">
            <w:pPr>
              <w:pStyle w:val="ConsPlusNormal"/>
              <w:jc w:val="center"/>
            </w:pPr>
            <w:r>
              <w:t>42.</w:t>
            </w:r>
          </w:p>
        </w:tc>
        <w:tc>
          <w:tcPr>
            <w:tcW w:w="2360" w:type="dxa"/>
          </w:tcPr>
          <w:p w:rsidR="003853E9" w:rsidRDefault="003853E9">
            <w:pPr>
              <w:pStyle w:val="ConsPlusNormal"/>
            </w:pPr>
            <w:r>
              <w:t>Управление Роскомнадзора по Республике Бурятия</w:t>
            </w:r>
          </w:p>
        </w:tc>
        <w:tc>
          <w:tcPr>
            <w:tcW w:w="2621" w:type="dxa"/>
          </w:tcPr>
          <w:p w:rsidR="003853E9" w:rsidRDefault="003853E9">
            <w:pPr>
              <w:pStyle w:val="ConsPlusNormal"/>
            </w:pPr>
            <w:r>
              <w:t>ул. Некрасова, д. 20, г. Улан-Удэ, 670000,</w:t>
            </w:r>
          </w:p>
          <w:p w:rsidR="003853E9" w:rsidRDefault="003853E9">
            <w:pPr>
              <w:pStyle w:val="ConsPlusNormal"/>
            </w:pPr>
            <w:r>
              <w:t>(301-2) 44-88-22</w:t>
            </w:r>
          </w:p>
        </w:tc>
        <w:tc>
          <w:tcPr>
            <w:tcW w:w="2102" w:type="dxa"/>
          </w:tcPr>
          <w:p w:rsidR="003853E9" w:rsidRDefault="003853E9">
            <w:pPr>
              <w:pStyle w:val="ConsPlusNormal"/>
            </w:pPr>
            <w:r>
              <w:t>http://03.rkn.gov.ru</w:t>
            </w:r>
          </w:p>
        </w:tc>
        <w:tc>
          <w:tcPr>
            <w:tcW w:w="2556" w:type="dxa"/>
          </w:tcPr>
          <w:p w:rsidR="003853E9" w:rsidRDefault="003853E9">
            <w:pPr>
              <w:pStyle w:val="ConsPlusNormal"/>
            </w:pPr>
            <w:r>
              <w:t>rsockanc03@rkn.gov.ru</w:t>
            </w:r>
          </w:p>
        </w:tc>
      </w:tr>
      <w:tr w:rsidR="003853E9">
        <w:tc>
          <w:tcPr>
            <w:tcW w:w="640" w:type="dxa"/>
          </w:tcPr>
          <w:p w:rsidR="003853E9" w:rsidRDefault="003853E9">
            <w:pPr>
              <w:pStyle w:val="ConsPlusNormal"/>
              <w:jc w:val="center"/>
            </w:pPr>
            <w:r>
              <w:t>43.</w:t>
            </w:r>
          </w:p>
        </w:tc>
        <w:tc>
          <w:tcPr>
            <w:tcW w:w="2360" w:type="dxa"/>
          </w:tcPr>
          <w:p w:rsidR="003853E9" w:rsidRDefault="003853E9">
            <w:pPr>
              <w:pStyle w:val="ConsPlusNormal"/>
            </w:pPr>
            <w:r>
              <w:t>Управление Роскомнадзора по Республике Дагестан</w:t>
            </w:r>
          </w:p>
        </w:tc>
        <w:tc>
          <w:tcPr>
            <w:tcW w:w="2621" w:type="dxa"/>
          </w:tcPr>
          <w:p w:rsidR="003853E9" w:rsidRDefault="003853E9">
            <w:pPr>
              <w:pStyle w:val="ConsPlusNormal"/>
            </w:pPr>
            <w:r>
              <w:t>ул. С. Стальского, д. 2, РД, г. Махачкала, 367000,</w:t>
            </w:r>
          </w:p>
          <w:p w:rsidR="003853E9" w:rsidRDefault="003853E9">
            <w:pPr>
              <w:pStyle w:val="ConsPlusNormal"/>
            </w:pPr>
            <w:r>
              <w:t>(8722) 68-26-00</w:t>
            </w:r>
          </w:p>
        </w:tc>
        <w:tc>
          <w:tcPr>
            <w:tcW w:w="2102" w:type="dxa"/>
          </w:tcPr>
          <w:p w:rsidR="003853E9" w:rsidRDefault="003853E9">
            <w:pPr>
              <w:pStyle w:val="ConsPlusNormal"/>
            </w:pPr>
            <w:r>
              <w:t>http://05.rkn.gov.ru</w:t>
            </w:r>
          </w:p>
        </w:tc>
        <w:tc>
          <w:tcPr>
            <w:tcW w:w="2556" w:type="dxa"/>
          </w:tcPr>
          <w:p w:rsidR="003853E9" w:rsidRDefault="003853E9">
            <w:pPr>
              <w:pStyle w:val="ConsPlusNormal"/>
            </w:pPr>
            <w:r>
              <w:t>rsockanc05@rkn.gov.ru</w:t>
            </w:r>
          </w:p>
        </w:tc>
      </w:tr>
      <w:tr w:rsidR="003853E9">
        <w:tc>
          <w:tcPr>
            <w:tcW w:w="640" w:type="dxa"/>
          </w:tcPr>
          <w:p w:rsidR="003853E9" w:rsidRDefault="003853E9">
            <w:pPr>
              <w:pStyle w:val="ConsPlusNormal"/>
              <w:jc w:val="center"/>
            </w:pPr>
            <w:r>
              <w:t>44.</w:t>
            </w:r>
          </w:p>
        </w:tc>
        <w:tc>
          <w:tcPr>
            <w:tcW w:w="2360" w:type="dxa"/>
          </w:tcPr>
          <w:p w:rsidR="003853E9" w:rsidRDefault="003853E9">
            <w:pPr>
              <w:pStyle w:val="ConsPlusNormal"/>
            </w:pPr>
            <w:r>
              <w:t xml:space="preserve">Управление Роскомнадзора по </w:t>
            </w:r>
            <w:r>
              <w:lastRenderedPageBreak/>
              <w:t>Республике Ингушетия</w:t>
            </w:r>
          </w:p>
        </w:tc>
        <w:tc>
          <w:tcPr>
            <w:tcW w:w="2621" w:type="dxa"/>
          </w:tcPr>
          <w:p w:rsidR="003853E9" w:rsidRDefault="003853E9">
            <w:pPr>
              <w:pStyle w:val="ConsPlusNormal"/>
            </w:pPr>
            <w:r>
              <w:lastRenderedPageBreak/>
              <w:t xml:space="preserve">ул. Московская, д. 25А, Республика Ингушетия, </w:t>
            </w:r>
            <w:proofErr w:type="gramStart"/>
            <w:r>
              <w:t>г</w:t>
            </w:r>
            <w:proofErr w:type="gramEnd"/>
            <w:r>
              <w:t xml:space="preserve">. </w:t>
            </w:r>
            <w:r>
              <w:lastRenderedPageBreak/>
              <w:t>Назрань, 386102,</w:t>
            </w:r>
          </w:p>
          <w:p w:rsidR="003853E9" w:rsidRDefault="003853E9">
            <w:pPr>
              <w:pStyle w:val="ConsPlusNormal"/>
            </w:pPr>
            <w:r>
              <w:t>(8732) 22-26-50,</w:t>
            </w:r>
          </w:p>
          <w:p w:rsidR="003853E9" w:rsidRDefault="003853E9">
            <w:pPr>
              <w:pStyle w:val="ConsPlusNormal"/>
            </w:pPr>
            <w:r>
              <w:t>22-25-56</w:t>
            </w:r>
          </w:p>
        </w:tc>
        <w:tc>
          <w:tcPr>
            <w:tcW w:w="2102" w:type="dxa"/>
          </w:tcPr>
          <w:p w:rsidR="003853E9" w:rsidRDefault="003853E9">
            <w:pPr>
              <w:pStyle w:val="ConsPlusNormal"/>
            </w:pPr>
            <w:r>
              <w:lastRenderedPageBreak/>
              <w:t>http://06.rkn.gov.ru</w:t>
            </w:r>
          </w:p>
        </w:tc>
        <w:tc>
          <w:tcPr>
            <w:tcW w:w="2556" w:type="dxa"/>
          </w:tcPr>
          <w:p w:rsidR="003853E9" w:rsidRDefault="003853E9">
            <w:pPr>
              <w:pStyle w:val="ConsPlusNormal"/>
            </w:pPr>
            <w:r>
              <w:t>rsockanc06@rkn.gov.ru</w:t>
            </w:r>
          </w:p>
        </w:tc>
      </w:tr>
      <w:tr w:rsidR="003853E9">
        <w:tc>
          <w:tcPr>
            <w:tcW w:w="640" w:type="dxa"/>
          </w:tcPr>
          <w:p w:rsidR="003853E9" w:rsidRDefault="003853E9">
            <w:pPr>
              <w:pStyle w:val="ConsPlusNormal"/>
              <w:jc w:val="center"/>
            </w:pPr>
            <w:r>
              <w:lastRenderedPageBreak/>
              <w:t>45.</w:t>
            </w:r>
          </w:p>
        </w:tc>
        <w:tc>
          <w:tcPr>
            <w:tcW w:w="2360" w:type="dxa"/>
          </w:tcPr>
          <w:p w:rsidR="003853E9" w:rsidRDefault="003853E9">
            <w:pPr>
              <w:pStyle w:val="ConsPlusNormal"/>
            </w:pPr>
            <w:r>
              <w:t>Управление Роскомнадзора по Республике Карелия</w:t>
            </w:r>
          </w:p>
        </w:tc>
        <w:tc>
          <w:tcPr>
            <w:tcW w:w="2621" w:type="dxa"/>
          </w:tcPr>
          <w:p w:rsidR="003853E9" w:rsidRDefault="003853E9">
            <w:pPr>
              <w:pStyle w:val="ConsPlusNormal"/>
            </w:pPr>
            <w:r>
              <w:t xml:space="preserve">ул. Балтийская, д. 41, Республика Карелия, </w:t>
            </w:r>
            <w:proofErr w:type="gramStart"/>
            <w:r>
              <w:t>г</w:t>
            </w:r>
            <w:proofErr w:type="gramEnd"/>
            <w:r>
              <w:t>. Петрозаводск, 185910,</w:t>
            </w:r>
          </w:p>
          <w:p w:rsidR="003853E9" w:rsidRDefault="003853E9">
            <w:pPr>
              <w:pStyle w:val="ConsPlusNormal"/>
            </w:pPr>
            <w:r>
              <w:t>(8142) 55-70-70</w:t>
            </w:r>
          </w:p>
        </w:tc>
        <w:tc>
          <w:tcPr>
            <w:tcW w:w="2102" w:type="dxa"/>
          </w:tcPr>
          <w:p w:rsidR="003853E9" w:rsidRDefault="003853E9">
            <w:pPr>
              <w:pStyle w:val="ConsPlusNormal"/>
            </w:pPr>
            <w:r>
              <w:t>http://10.rkn.gov.ru</w:t>
            </w:r>
          </w:p>
        </w:tc>
        <w:tc>
          <w:tcPr>
            <w:tcW w:w="2556" w:type="dxa"/>
          </w:tcPr>
          <w:p w:rsidR="003853E9" w:rsidRDefault="003853E9">
            <w:pPr>
              <w:pStyle w:val="ConsPlusNormal"/>
            </w:pPr>
            <w:r>
              <w:t>rsockanc10@rkn.gov.ru</w:t>
            </w:r>
          </w:p>
        </w:tc>
      </w:tr>
      <w:tr w:rsidR="003853E9">
        <w:tc>
          <w:tcPr>
            <w:tcW w:w="640" w:type="dxa"/>
          </w:tcPr>
          <w:p w:rsidR="003853E9" w:rsidRDefault="003853E9">
            <w:pPr>
              <w:pStyle w:val="ConsPlusNormal"/>
              <w:jc w:val="center"/>
            </w:pPr>
            <w:r>
              <w:t>46.</w:t>
            </w:r>
          </w:p>
        </w:tc>
        <w:tc>
          <w:tcPr>
            <w:tcW w:w="2360" w:type="dxa"/>
          </w:tcPr>
          <w:p w:rsidR="003853E9" w:rsidRDefault="003853E9">
            <w:pPr>
              <w:pStyle w:val="ConsPlusNormal"/>
            </w:pPr>
            <w:r>
              <w:t>Управление Роскомнадзора по Республике Коми</w:t>
            </w:r>
          </w:p>
        </w:tc>
        <w:tc>
          <w:tcPr>
            <w:tcW w:w="2621" w:type="dxa"/>
          </w:tcPr>
          <w:p w:rsidR="003853E9" w:rsidRDefault="003853E9">
            <w:pPr>
              <w:pStyle w:val="ConsPlusNormal"/>
            </w:pPr>
            <w:r>
              <w:t xml:space="preserve">ул. Коммунистическая, д. 17, Республика Коми, </w:t>
            </w:r>
            <w:proofErr w:type="gramStart"/>
            <w:r>
              <w:t>г</w:t>
            </w:r>
            <w:proofErr w:type="gramEnd"/>
            <w:r>
              <w:t>. Сыктывкар, 167981,</w:t>
            </w:r>
          </w:p>
          <w:p w:rsidR="003853E9" w:rsidRDefault="003853E9">
            <w:pPr>
              <w:pStyle w:val="ConsPlusNormal"/>
            </w:pPr>
            <w:r>
              <w:t>(8212) 21-68-00</w:t>
            </w:r>
          </w:p>
        </w:tc>
        <w:tc>
          <w:tcPr>
            <w:tcW w:w="2102" w:type="dxa"/>
          </w:tcPr>
          <w:p w:rsidR="003853E9" w:rsidRDefault="003853E9">
            <w:pPr>
              <w:pStyle w:val="ConsPlusNormal"/>
            </w:pPr>
            <w:r>
              <w:t>http://11.rkn.gov.ru</w:t>
            </w:r>
          </w:p>
        </w:tc>
        <w:tc>
          <w:tcPr>
            <w:tcW w:w="2556" w:type="dxa"/>
          </w:tcPr>
          <w:p w:rsidR="003853E9" w:rsidRDefault="003853E9">
            <w:pPr>
              <w:pStyle w:val="ConsPlusNormal"/>
            </w:pPr>
            <w:r>
              <w:t>rsockanc11@rkn.gov.ru</w:t>
            </w:r>
          </w:p>
        </w:tc>
      </w:tr>
      <w:tr w:rsidR="003853E9">
        <w:tc>
          <w:tcPr>
            <w:tcW w:w="640" w:type="dxa"/>
          </w:tcPr>
          <w:p w:rsidR="003853E9" w:rsidRDefault="003853E9">
            <w:pPr>
              <w:pStyle w:val="ConsPlusNormal"/>
              <w:jc w:val="center"/>
            </w:pPr>
            <w:r>
              <w:t>47.</w:t>
            </w:r>
          </w:p>
        </w:tc>
        <w:tc>
          <w:tcPr>
            <w:tcW w:w="2360" w:type="dxa"/>
          </w:tcPr>
          <w:p w:rsidR="003853E9" w:rsidRDefault="003853E9">
            <w:pPr>
              <w:pStyle w:val="ConsPlusNormal"/>
            </w:pPr>
            <w:r>
              <w:t>Управление Роскомнадзора по Республике Марий Эл</w:t>
            </w:r>
          </w:p>
        </w:tc>
        <w:tc>
          <w:tcPr>
            <w:tcW w:w="2621" w:type="dxa"/>
          </w:tcPr>
          <w:p w:rsidR="003853E9" w:rsidRDefault="003853E9">
            <w:pPr>
              <w:pStyle w:val="ConsPlusNormal"/>
            </w:pPr>
            <w:r>
              <w:t>пр. Гагарина, д. 8, Республика Марий Эл, г. Йошкар-Ола, 424006,</w:t>
            </w:r>
          </w:p>
          <w:p w:rsidR="003853E9" w:rsidRDefault="003853E9">
            <w:pPr>
              <w:pStyle w:val="ConsPlusNormal"/>
            </w:pPr>
            <w:r>
              <w:t>(8362) 63-04-23</w:t>
            </w:r>
          </w:p>
        </w:tc>
        <w:tc>
          <w:tcPr>
            <w:tcW w:w="2102" w:type="dxa"/>
          </w:tcPr>
          <w:p w:rsidR="003853E9" w:rsidRDefault="003853E9">
            <w:pPr>
              <w:pStyle w:val="ConsPlusNormal"/>
            </w:pPr>
            <w:r>
              <w:t>http://12.rkn.gov.ru</w:t>
            </w:r>
          </w:p>
        </w:tc>
        <w:tc>
          <w:tcPr>
            <w:tcW w:w="2556" w:type="dxa"/>
          </w:tcPr>
          <w:p w:rsidR="003853E9" w:rsidRDefault="003853E9">
            <w:pPr>
              <w:pStyle w:val="ConsPlusNormal"/>
            </w:pPr>
            <w:r>
              <w:t>rsockanc12@rkn.gov.ru</w:t>
            </w:r>
          </w:p>
        </w:tc>
      </w:tr>
      <w:tr w:rsidR="003853E9">
        <w:tc>
          <w:tcPr>
            <w:tcW w:w="640" w:type="dxa"/>
          </w:tcPr>
          <w:p w:rsidR="003853E9" w:rsidRDefault="003853E9">
            <w:pPr>
              <w:pStyle w:val="ConsPlusNormal"/>
              <w:jc w:val="center"/>
            </w:pPr>
            <w:r>
              <w:t>48.</w:t>
            </w:r>
          </w:p>
        </w:tc>
        <w:tc>
          <w:tcPr>
            <w:tcW w:w="2360" w:type="dxa"/>
          </w:tcPr>
          <w:p w:rsidR="003853E9" w:rsidRDefault="003853E9">
            <w:pPr>
              <w:pStyle w:val="ConsPlusNormal"/>
            </w:pPr>
            <w:r>
              <w:t>Управление Роскомнадзора по Республике Мордовия</w:t>
            </w:r>
          </w:p>
        </w:tc>
        <w:tc>
          <w:tcPr>
            <w:tcW w:w="2621" w:type="dxa"/>
          </w:tcPr>
          <w:p w:rsidR="003853E9" w:rsidRDefault="003853E9">
            <w:pPr>
              <w:pStyle w:val="ConsPlusNormal"/>
            </w:pPr>
            <w:proofErr w:type="gramStart"/>
            <w:r>
              <w:t>Коммунистическая</w:t>
            </w:r>
            <w:proofErr w:type="gramEnd"/>
            <w:r>
              <w:t xml:space="preserve"> ул., 89-607, г. Саранск,</w:t>
            </w:r>
          </w:p>
          <w:p w:rsidR="003853E9" w:rsidRDefault="003853E9">
            <w:pPr>
              <w:pStyle w:val="ConsPlusNormal"/>
            </w:pPr>
            <w:r>
              <w:t>430005,</w:t>
            </w:r>
          </w:p>
          <w:p w:rsidR="003853E9" w:rsidRDefault="003853E9">
            <w:pPr>
              <w:pStyle w:val="ConsPlusNormal"/>
            </w:pPr>
            <w:r>
              <w:t>(834) 247-55-48</w:t>
            </w:r>
          </w:p>
        </w:tc>
        <w:tc>
          <w:tcPr>
            <w:tcW w:w="2102" w:type="dxa"/>
          </w:tcPr>
          <w:p w:rsidR="003853E9" w:rsidRDefault="003853E9">
            <w:pPr>
              <w:pStyle w:val="ConsPlusNormal"/>
            </w:pPr>
            <w:r>
              <w:t>http://13.rkn.gov.ru</w:t>
            </w:r>
          </w:p>
        </w:tc>
        <w:tc>
          <w:tcPr>
            <w:tcW w:w="2556" w:type="dxa"/>
          </w:tcPr>
          <w:p w:rsidR="003853E9" w:rsidRDefault="003853E9">
            <w:pPr>
              <w:pStyle w:val="ConsPlusNormal"/>
            </w:pPr>
            <w:r>
              <w:t>Rsockanc13@rkn.gov.ru</w:t>
            </w:r>
          </w:p>
        </w:tc>
      </w:tr>
      <w:tr w:rsidR="003853E9">
        <w:tc>
          <w:tcPr>
            <w:tcW w:w="640" w:type="dxa"/>
          </w:tcPr>
          <w:p w:rsidR="003853E9" w:rsidRDefault="003853E9">
            <w:pPr>
              <w:pStyle w:val="ConsPlusNormal"/>
              <w:jc w:val="center"/>
            </w:pPr>
            <w:r>
              <w:t>49.</w:t>
            </w:r>
          </w:p>
        </w:tc>
        <w:tc>
          <w:tcPr>
            <w:tcW w:w="2360" w:type="dxa"/>
          </w:tcPr>
          <w:p w:rsidR="003853E9" w:rsidRDefault="003853E9">
            <w:pPr>
              <w:pStyle w:val="ConsPlusNormal"/>
            </w:pPr>
            <w:r>
              <w:t>Управление Роскомнадзора по Республике Саха (Якутия)</w:t>
            </w:r>
          </w:p>
        </w:tc>
        <w:tc>
          <w:tcPr>
            <w:tcW w:w="2621" w:type="dxa"/>
          </w:tcPr>
          <w:p w:rsidR="003853E9" w:rsidRDefault="003853E9">
            <w:pPr>
              <w:pStyle w:val="ConsPlusNormal"/>
            </w:pPr>
            <w:r>
              <w:t>ул. Курашова, д. 22, г. Якутск, 677000,</w:t>
            </w:r>
          </w:p>
          <w:p w:rsidR="003853E9" w:rsidRDefault="003853E9">
            <w:pPr>
              <w:pStyle w:val="ConsPlusNormal"/>
            </w:pPr>
            <w:r>
              <w:t>(4112) 42-43-84</w:t>
            </w:r>
          </w:p>
        </w:tc>
        <w:tc>
          <w:tcPr>
            <w:tcW w:w="2102" w:type="dxa"/>
          </w:tcPr>
          <w:p w:rsidR="003853E9" w:rsidRDefault="003853E9">
            <w:pPr>
              <w:pStyle w:val="ConsPlusNormal"/>
            </w:pPr>
            <w:r>
              <w:t>http://14.rkn.gov.ru</w:t>
            </w:r>
          </w:p>
        </w:tc>
        <w:tc>
          <w:tcPr>
            <w:tcW w:w="2556" w:type="dxa"/>
          </w:tcPr>
          <w:p w:rsidR="003853E9" w:rsidRDefault="003853E9">
            <w:pPr>
              <w:pStyle w:val="ConsPlusNormal"/>
            </w:pPr>
            <w:r>
              <w:t>rsockanc14@rkn.gov.ru</w:t>
            </w:r>
          </w:p>
        </w:tc>
      </w:tr>
      <w:tr w:rsidR="003853E9">
        <w:tc>
          <w:tcPr>
            <w:tcW w:w="640" w:type="dxa"/>
          </w:tcPr>
          <w:p w:rsidR="003853E9" w:rsidRDefault="003853E9">
            <w:pPr>
              <w:pStyle w:val="ConsPlusNormal"/>
              <w:jc w:val="center"/>
            </w:pPr>
            <w:r>
              <w:t>50.</w:t>
            </w:r>
          </w:p>
        </w:tc>
        <w:tc>
          <w:tcPr>
            <w:tcW w:w="2360" w:type="dxa"/>
          </w:tcPr>
          <w:p w:rsidR="003853E9" w:rsidRDefault="003853E9">
            <w:pPr>
              <w:pStyle w:val="ConsPlusNormal"/>
            </w:pPr>
            <w:r>
              <w:t>Управление Роскомнадзора по Республике Татарстан (Татарстан)</w:t>
            </w:r>
          </w:p>
        </w:tc>
        <w:tc>
          <w:tcPr>
            <w:tcW w:w="2621" w:type="dxa"/>
          </w:tcPr>
          <w:p w:rsidR="003853E9" w:rsidRDefault="003853E9">
            <w:pPr>
              <w:pStyle w:val="ConsPlusNormal"/>
            </w:pPr>
            <w:r>
              <w:t>ул. Гарифьянова, д. 28а, а/я 25, г. Казань, 420138,</w:t>
            </w:r>
          </w:p>
          <w:p w:rsidR="003853E9" w:rsidRDefault="003853E9">
            <w:pPr>
              <w:pStyle w:val="ConsPlusNormal"/>
            </w:pPr>
            <w:r>
              <w:t>(843) 224-21-21</w:t>
            </w:r>
          </w:p>
        </w:tc>
        <w:tc>
          <w:tcPr>
            <w:tcW w:w="2102" w:type="dxa"/>
          </w:tcPr>
          <w:p w:rsidR="003853E9" w:rsidRDefault="003853E9">
            <w:pPr>
              <w:pStyle w:val="ConsPlusNormal"/>
            </w:pPr>
            <w:r>
              <w:t>http://16.rkn.gov.ru</w:t>
            </w:r>
          </w:p>
        </w:tc>
        <w:tc>
          <w:tcPr>
            <w:tcW w:w="2556" w:type="dxa"/>
          </w:tcPr>
          <w:p w:rsidR="003853E9" w:rsidRDefault="003853E9">
            <w:pPr>
              <w:pStyle w:val="ConsPlusNormal"/>
            </w:pPr>
            <w:r>
              <w:t>rsockanc16@rkn.gov.ru</w:t>
            </w:r>
          </w:p>
        </w:tc>
      </w:tr>
      <w:tr w:rsidR="003853E9">
        <w:tc>
          <w:tcPr>
            <w:tcW w:w="640" w:type="dxa"/>
          </w:tcPr>
          <w:p w:rsidR="003853E9" w:rsidRDefault="003853E9">
            <w:pPr>
              <w:pStyle w:val="ConsPlusNormal"/>
              <w:jc w:val="center"/>
            </w:pPr>
            <w:r>
              <w:t>51.</w:t>
            </w:r>
          </w:p>
        </w:tc>
        <w:tc>
          <w:tcPr>
            <w:tcW w:w="2360" w:type="dxa"/>
          </w:tcPr>
          <w:p w:rsidR="003853E9" w:rsidRDefault="003853E9">
            <w:pPr>
              <w:pStyle w:val="ConsPlusNormal"/>
            </w:pPr>
            <w:r>
              <w:t xml:space="preserve">Управление </w:t>
            </w:r>
            <w:r>
              <w:lastRenderedPageBreak/>
              <w:t>Роскомнадзора по Ростовской области</w:t>
            </w:r>
          </w:p>
        </w:tc>
        <w:tc>
          <w:tcPr>
            <w:tcW w:w="2621" w:type="dxa"/>
          </w:tcPr>
          <w:p w:rsidR="003853E9" w:rsidRDefault="003853E9">
            <w:pPr>
              <w:pStyle w:val="ConsPlusNormal"/>
            </w:pPr>
            <w:proofErr w:type="gramStart"/>
            <w:r>
              <w:lastRenderedPageBreak/>
              <w:t>Металлургическая</w:t>
            </w:r>
            <w:proofErr w:type="gramEnd"/>
            <w:r>
              <w:t xml:space="preserve"> ул., д. </w:t>
            </w:r>
            <w:r>
              <w:lastRenderedPageBreak/>
              <w:t>113/46, г. Ростов-на-Дону, 344029,</w:t>
            </w:r>
          </w:p>
          <w:p w:rsidR="003853E9" w:rsidRDefault="003853E9">
            <w:pPr>
              <w:pStyle w:val="ConsPlusNormal"/>
            </w:pPr>
            <w:r>
              <w:t>(863) 218-65-73</w:t>
            </w:r>
          </w:p>
        </w:tc>
        <w:tc>
          <w:tcPr>
            <w:tcW w:w="2102" w:type="dxa"/>
          </w:tcPr>
          <w:p w:rsidR="003853E9" w:rsidRDefault="003853E9">
            <w:pPr>
              <w:pStyle w:val="ConsPlusNormal"/>
            </w:pPr>
            <w:r>
              <w:lastRenderedPageBreak/>
              <w:t>http://61.rkn.gov.ru</w:t>
            </w:r>
          </w:p>
        </w:tc>
        <w:tc>
          <w:tcPr>
            <w:tcW w:w="2556" w:type="dxa"/>
          </w:tcPr>
          <w:p w:rsidR="003853E9" w:rsidRDefault="003853E9">
            <w:pPr>
              <w:pStyle w:val="ConsPlusNormal"/>
            </w:pPr>
            <w:r>
              <w:t>rsockanc61@rkn.gov.ru</w:t>
            </w:r>
          </w:p>
        </w:tc>
      </w:tr>
      <w:tr w:rsidR="003853E9">
        <w:tc>
          <w:tcPr>
            <w:tcW w:w="640" w:type="dxa"/>
          </w:tcPr>
          <w:p w:rsidR="003853E9" w:rsidRDefault="003853E9">
            <w:pPr>
              <w:pStyle w:val="ConsPlusNormal"/>
              <w:jc w:val="center"/>
            </w:pPr>
            <w:r>
              <w:lastRenderedPageBreak/>
              <w:t>52.</w:t>
            </w:r>
          </w:p>
        </w:tc>
        <w:tc>
          <w:tcPr>
            <w:tcW w:w="2360" w:type="dxa"/>
          </w:tcPr>
          <w:p w:rsidR="003853E9" w:rsidRDefault="003853E9">
            <w:pPr>
              <w:pStyle w:val="ConsPlusNormal"/>
            </w:pPr>
            <w:r>
              <w:t>Управление Роскомнадзора по Республике Северная Осетия - Алания</w:t>
            </w:r>
          </w:p>
        </w:tc>
        <w:tc>
          <w:tcPr>
            <w:tcW w:w="2621" w:type="dxa"/>
          </w:tcPr>
          <w:p w:rsidR="003853E9" w:rsidRDefault="003853E9">
            <w:pPr>
              <w:pStyle w:val="ConsPlusNormal"/>
            </w:pPr>
            <w:r>
              <w:t>ул. Маркуса, д. 22, РСО-Алания, г. Владикавказ, 362027,</w:t>
            </w:r>
          </w:p>
          <w:p w:rsidR="003853E9" w:rsidRDefault="003853E9">
            <w:pPr>
              <w:pStyle w:val="ConsPlusNormal"/>
            </w:pPr>
            <w:r>
              <w:t>(8672) 54-32-32</w:t>
            </w:r>
          </w:p>
        </w:tc>
        <w:tc>
          <w:tcPr>
            <w:tcW w:w="2102" w:type="dxa"/>
          </w:tcPr>
          <w:p w:rsidR="003853E9" w:rsidRDefault="003853E9">
            <w:pPr>
              <w:pStyle w:val="ConsPlusNormal"/>
            </w:pPr>
            <w:r>
              <w:t>http://15.rkn.gov.ru</w:t>
            </w:r>
          </w:p>
        </w:tc>
        <w:tc>
          <w:tcPr>
            <w:tcW w:w="2556" w:type="dxa"/>
          </w:tcPr>
          <w:p w:rsidR="003853E9" w:rsidRDefault="003853E9">
            <w:pPr>
              <w:pStyle w:val="ConsPlusNormal"/>
            </w:pPr>
            <w:r>
              <w:t>rsockanc15@rkn.gov.ru</w:t>
            </w:r>
          </w:p>
        </w:tc>
      </w:tr>
      <w:tr w:rsidR="003853E9">
        <w:tc>
          <w:tcPr>
            <w:tcW w:w="640" w:type="dxa"/>
          </w:tcPr>
          <w:p w:rsidR="003853E9" w:rsidRDefault="003853E9">
            <w:pPr>
              <w:pStyle w:val="ConsPlusNormal"/>
              <w:jc w:val="center"/>
            </w:pPr>
            <w:r>
              <w:t>53.</w:t>
            </w:r>
          </w:p>
        </w:tc>
        <w:tc>
          <w:tcPr>
            <w:tcW w:w="2360" w:type="dxa"/>
          </w:tcPr>
          <w:p w:rsidR="003853E9" w:rsidRDefault="003853E9">
            <w:pPr>
              <w:pStyle w:val="ConsPlusNormal"/>
            </w:pPr>
            <w:r>
              <w:t>Управление Роскомнадзора по Рязанской области</w:t>
            </w:r>
          </w:p>
        </w:tc>
        <w:tc>
          <w:tcPr>
            <w:tcW w:w="2621" w:type="dxa"/>
          </w:tcPr>
          <w:p w:rsidR="003853E9" w:rsidRDefault="003853E9">
            <w:pPr>
              <w:pStyle w:val="ConsPlusNormal"/>
            </w:pPr>
            <w:r>
              <w:t>ул. Ленинского Комсомола, д. 15, г. Рязань, 390005, (4912) 92-32-32</w:t>
            </w:r>
          </w:p>
        </w:tc>
        <w:tc>
          <w:tcPr>
            <w:tcW w:w="2102" w:type="dxa"/>
          </w:tcPr>
          <w:p w:rsidR="003853E9" w:rsidRDefault="003853E9">
            <w:pPr>
              <w:pStyle w:val="ConsPlusNormal"/>
            </w:pPr>
            <w:r>
              <w:t>http://62.rkn.gov.ru</w:t>
            </w:r>
          </w:p>
        </w:tc>
        <w:tc>
          <w:tcPr>
            <w:tcW w:w="2556" w:type="dxa"/>
          </w:tcPr>
          <w:p w:rsidR="003853E9" w:rsidRDefault="003853E9">
            <w:pPr>
              <w:pStyle w:val="ConsPlusNormal"/>
            </w:pPr>
            <w:r>
              <w:t>rsockanc62@rkn.gov.ru</w:t>
            </w:r>
          </w:p>
        </w:tc>
      </w:tr>
      <w:tr w:rsidR="003853E9">
        <w:tc>
          <w:tcPr>
            <w:tcW w:w="640" w:type="dxa"/>
          </w:tcPr>
          <w:p w:rsidR="003853E9" w:rsidRDefault="003853E9">
            <w:pPr>
              <w:pStyle w:val="ConsPlusNormal"/>
              <w:jc w:val="center"/>
            </w:pPr>
            <w:r>
              <w:t>54.</w:t>
            </w:r>
          </w:p>
        </w:tc>
        <w:tc>
          <w:tcPr>
            <w:tcW w:w="2360" w:type="dxa"/>
          </w:tcPr>
          <w:p w:rsidR="003853E9" w:rsidRDefault="003853E9">
            <w:pPr>
              <w:pStyle w:val="ConsPlusNormal"/>
            </w:pPr>
            <w:r>
              <w:t>Управление Роскомнадзора по Самарской области</w:t>
            </w:r>
          </w:p>
        </w:tc>
        <w:tc>
          <w:tcPr>
            <w:tcW w:w="2621" w:type="dxa"/>
          </w:tcPr>
          <w:p w:rsidR="003853E9" w:rsidRDefault="003853E9">
            <w:pPr>
              <w:pStyle w:val="ConsPlusNormal"/>
            </w:pPr>
            <w:r>
              <w:t>ул. Садовая, д. 292, г. Самара, 443001,</w:t>
            </w:r>
          </w:p>
          <w:p w:rsidR="003853E9" w:rsidRDefault="003853E9">
            <w:pPr>
              <w:pStyle w:val="ConsPlusNormal"/>
            </w:pPr>
            <w:r>
              <w:t>(846) 332-53-26</w:t>
            </w:r>
          </w:p>
        </w:tc>
        <w:tc>
          <w:tcPr>
            <w:tcW w:w="2102" w:type="dxa"/>
          </w:tcPr>
          <w:p w:rsidR="003853E9" w:rsidRDefault="003853E9">
            <w:pPr>
              <w:pStyle w:val="ConsPlusNormal"/>
            </w:pPr>
            <w:r>
              <w:t>http://63.rkn.gov.ru</w:t>
            </w:r>
          </w:p>
        </w:tc>
        <w:tc>
          <w:tcPr>
            <w:tcW w:w="2556" w:type="dxa"/>
          </w:tcPr>
          <w:p w:rsidR="003853E9" w:rsidRDefault="003853E9">
            <w:pPr>
              <w:pStyle w:val="ConsPlusNormal"/>
            </w:pPr>
            <w:r>
              <w:t>rsockanc63@rkn.gov.ru</w:t>
            </w:r>
          </w:p>
        </w:tc>
      </w:tr>
      <w:tr w:rsidR="003853E9">
        <w:tc>
          <w:tcPr>
            <w:tcW w:w="640" w:type="dxa"/>
          </w:tcPr>
          <w:p w:rsidR="003853E9" w:rsidRDefault="003853E9">
            <w:pPr>
              <w:pStyle w:val="ConsPlusNormal"/>
              <w:jc w:val="center"/>
            </w:pPr>
            <w:r>
              <w:t>55.</w:t>
            </w:r>
          </w:p>
        </w:tc>
        <w:tc>
          <w:tcPr>
            <w:tcW w:w="2360" w:type="dxa"/>
          </w:tcPr>
          <w:p w:rsidR="003853E9" w:rsidRDefault="003853E9">
            <w:pPr>
              <w:pStyle w:val="ConsPlusNormal"/>
            </w:pPr>
            <w:r>
              <w:t>Управление Роскомнадзора по Северо-Западному федеральному округу</w:t>
            </w:r>
          </w:p>
        </w:tc>
        <w:tc>
          <w:tcPr>
            <w:tcW w:w="2621" w:type="dxa"/>
          </w:tcPr>
          <w:p w:rsidR="003853E9" w:rsidRDefault="003853E9">
            <w:pPr>
              <w:pStyle w:val="ConsPlusNormal"/>
            </w:pPr>
            <w:r>
              <w:t xml:space="preserve">ул. </w:t>
            </w:r>
            <w:proofErr w:type="gramStart"/>
            <w:r>
              <w:t>Галерная</w:t>
            </w:r>
            <w:proofErr w:type="gramEnd"/>
            <w:r>
              <w:t>, д. 27, BOX 1048, г. Санкт-Петербург, 190000,</w:t>
            </w:r>
          </w:p>
          <w:p w:rsidR="003853E9" w:rsidRDefault="003853E9">
            <w:pPr>
              <w:pStyle w:val="ConsPlusNormal"/>
            </w:pPr>
            <w:r>
              <w:t>(812) 571-95-66</w:t>
            </w:r>
          </w:p>
        </w:tc>
        <w:tc>
          <w:tcPr>
            <w:tcW w:w="2102" w:type="dxa"/>
          </w:tcPr>
          <w:p w:rsidR="003853E9" w:rsidRDefault="003853E9">
            <w:pPr>
              <w:pStyle w:val="ConsPlusNormal"/>
            </w:pPr>
            <w:r>
              <w:t>http://78.rkn.gov.ru</w:t>
            </w:r>
          </w:p>
        </w:tc>
        <w:tc>
          <w:tcPr>
            <w:tcW w:w="2556" w:type="dxa"/>
          </w:tcPr>
          <w:p w:rsidR="003853E9" w:rsidRDefault="003853E9">
            <w:pPr>
              <w:pStyle w:val="ConsPlusNormal"/>
            </w:pPr>
            <w:r>
              <w:t>rsockanc78@rkn.gov.ru</w:t>
            </w:r>
          </w:p>
        </w:tc>
      </w:tr>
      <w:tr w:rsidR="003853E9">
        <w:tc>
          <w:tcPr>
            <w:tcW w:w="640" w:type="dxa"/>
          </w:tcPr>
          <w:p w:rsidR="003853E9" w:rsidRDefault="003853E9">
            <w:pPr>
              <w:pStyle w:val="ConsPlusNormal"/>
              <w:jc w:val="center"/>
            </w:pPr>
            <w:r>
              <w:t>56.</w:t>
            </w:r>
          </w:p>
        </w:tc>
        <w:tc>
          <w:tcPr>
            <w:tcW w:w="2360" w:type="dxa"/>
          </w:tcPr>
          <w:p w:rsidR="003853E9" w:rsidRDefault="003853E9">
            <w:pPr>
              <w:pStyle w:val="ConsPlusNormal"/>
            </w:pPr>
            <w:r>
              <w:t>Управление Роскомнадзора по Саратовской области</w:t>
            </w:r>
          </w:p>
        </w:tc>
        <w:tc>
          <w:tcPr>
            <w:tcW w:w="2621" w:type="dxa"/>
          </w:tcPr>
          <w:p w:rsidR="003853E9" w:rsidRDefault="003853E9">
            <w:pPr>
              <w:pStyle w:val="ConsPlusNormal"/>
            </w:pPr>
            <w:r>
              <w:t xml:space="preserve">ул. </w:t>
            </w:r>
            <w:proofErr w:type="gramStart"/>
            <w:r>
              <w:t>Рабочая</w:t>
            </w:r>
            <w:proofErr w:type="gramEnd"/>
            <w:r>
              <w:t>, д. 61, г. Саратов, 410056,</w:t>
            </w:r>
          </w:p>
          <w:p w:rsidR="003853E9" w:rsidRDefault="003853E9">
            <w:pPr>
              <w:pStyle w:val="ConsPlusNormal"/>
            </w:pPr>
            <w:r>
              <w:t>(845-2) 22-55-77</w:t>
            </w:r>
          </w:p>
        </w:tc>
        <w:tc>
          <w:tcPr>
            <w:tcW w:w="2102" w:type="dxa"/>
          </w:tcPr>
          <w:p w:rsidR="003853E9" w:rsidRDefault="003853E9">
            <w:pPr>
              <w:pStyle w:val="ConsPlusNormal"/>
            </w:pPr>
            <w:r>
              <w:t>http://64.rkn.gov.ru</w:t>
            </w:r>
          </w:p>
        </w:tc>
        <w:tc>
          <w:tcPr>
            <w:tcW w:w="2556" w:type="dxa"/>
          </w:tcPr>
          <w:p w:rsidR="003853E9" w:rsidRDefault="003853E9">
            <w:pPr>
              <w:pStyle w:val="ConsPlusNormal"/>
            </w:pPr>
            <w:r>
              <w:t>rsockanc64@rkn.gov.ru</w:t>
            </w:r>
          </w:p>
        </w:tc>
      </w:tr>
      <w:tr w:rsidR="003853E9">
        <w:tc>
          <w:tcPr>
            <w:tcW w:w="640" w:type="dxa"/>
          </w:tcPr>
          <w:p w:rsidR="003853E9" w:rsidRDefault="003853E9">
            <w:pPr>
              <w:pStyle w:val="ConsPlusNormal"/>
              <w:jc w:val="center"/>
            </w:pPr>
            <w:r>
              <w:t>57.</w:t>
            </w:r>
          </w:p>
        </w:tc>
        <w:tc>
          <w:tcPr>
            <w:tcW w:w="2360" w:type="dxa"/>
          </w:tcPr>
          <w:p w:rsidR="003853E9" w:rsidRDefault="003853E9">
            <w:pPr>
              <w:pStyle w:val="ConsPlusNormal"/>
            </w:pPr>
            <w:r>
              <w:t>Управление Роскомнадзора по Уральскому федеральному округу</w:t>
            </w:r>
          </w:p>
        </w:tc>
        <w:tc>
          <w:tcPr>
            <w:tcW w:w="2621" w:type="dxa"/>
          </w:tcPr>
          <w:p w:rsidR="003853E9" w:rsidRDefault="003853E9">
            <w:pPr>
              <w:pStyle w:val="ConsPlusNormal"/>
            </w:pPr>
            <w:r>
              <w:t>пр. Ленина, 39, ая 337, г. Екатеринбург, 620000,</w:t>
            </w:r>
          </w:p>
          <w:p w:rsidR="003853E9" w:rsidRDefault="003853E9">
            <w:pPr>
              <w:pStyle w:val="ConsPlusNormal"/>
            </w:pPr>
            <w:r>
              <w:t>(343) 359-01-00</w:t>
            </w:r>
          </w:p>
        </w:tc>
        <w:tc>
          <w:tcPr>
            <w:tcW w:w="2102" w:type="dxa"/>
          </w:tcPr>
          <w:p w:rsidR="003853E9" w:rsidRDefault="003853E9">
            <w:pPr>
              <w:pStyle w:val="ConsPlusNormal"/>
            </w:pPr>
            <w:r>
              <w:t>http://66.rkn.gov.ru</w:t>
            </w:r>
          </w:p>
        </w:tc>
        <w:tc>
          <w:tcPr>
            <w:tcW w:w="2556" w:type="dxa"/>
          </w:tcPr>
          <w:p w:rsidR="003853E9" w:rsidRDefault="003853E9">
            <w:pPr>
              <w:pStyle w:val="ConsPlusNormal"/>
            </w:pPr>
            <w:r>
              <w:t>rsockanc66@rkn.gov.ru</w:t>
            </w:r>
          </w:p>
        </w:tc>
      </w:tr>
      <w:tr w:rsidR="003853E9">
        <w:tc>
          <w:tcPr>
            <w:tcW w:w="640" w:type="dxa"/>
          </w:tcPr>
          <w:p w:rsidR="003853E9" w:rsidRDefault="003853E9">
            <w:pPr>
              <w:pStyle w:val="ConsPlusNormal"/>
              <w:jc w:val="center"/>
            </w:pPr>
            <w:r>
              <w:t>58.</w:t>
            </w:r>
          </w:p>
        </w:tc>
        <w:tc>
          <w:tcPr>
            <w:tcW w:w="2360" w:type="dxa"/>
          </w:tcPr>
          <w:p w:rsidR="003853E9" w:rsidRDefault="003853E9">
            <w:pPr>
              <w:pStyle w:val="ConsPlusNormal"/>
            </w:pPr>
            <w:r>
              <w:t>Управление Роскомнадзора по Смоленской области</w:t>
            </w:r>
          </w:p>
        </w:tc>
        <w:tc>
          <w:tcPr>
            <w:tcW w:w="2621" w:type="dxa"/>
          </w:tcPr>
          <w:p w:rsidR="003853E9" w:rsidRDefault="003853E9">
            <w:pPr>
              <w:pStyle w:val="ConsPlusNormal"/>
            </w:pPr>
            <w:r>
              <w:t>ул. Нахимова, д. 21, г. Смоленск, 214025,</w:t>
            </w:r>
          </w:p>
          <w:p w:rsidR="003853E9" w:rsidRDefault="003853E9">
            <w:pPr>
              <w:pStyle w:val="ConsPlusNormal"/>
            </w:pPr>
            <w:r>
              <w:t>(4812) 35-39-53</w:t>
            </w:r>
          </w:p>
        </w:tc>
        <w:tc>
          <w:tcPr>
            <w:tcW w:w="2102" w:type="dxa"/>
          </w:tcPr>
          <w:p w:rsidR="003853E9" w:rsidRDefault="003853E9">
            <w:pPr>
              <w:pStyle w:val="ConsPlusNormal"/>
            </w:pPr>
            <w:r>
              <w:t>http://67.rkn.gov.ru</w:t>
            </w:r>
          </w:p>
        </w:tc>
        <w:tc>
          <w:tcPr>
            <w:tcW w:w="2556" w:type="dxa"/>
          </w:tcPr>
          <w:p w:rsidR="003853E9" w:rsidRDefault="003853E9">
            <w:pPr>
              <w:pStyle w:val="ConsPlusNormal"/>
            </w:pPr>
            <w:r>
              <w:t>rsockanc67@rkn.gov.ru</w:t>
            </w:r>
          </w:p>
        </w:tc>
      </w:tr>
      <w:tr w:rsidR="003853E9">
        <w:tc>
          <w:tcPr>
            <w:tcW w:w="640" w:type="dxa"/>
          </w:tcPr>
          <w:p w:rsidR="003853E9" w:rsidRDefault="003853E9">
            <w:pPr>
              <w:pStyle w:val="ConsPlusNormal"/>
              <w:jc w:val="center"/>
            </w:pPr>
            <w:r>
              <w:lastRenderedPageBreak/>
              <w:t>59.</w:t>
            </w:r>
          </w:p>
        </w:tc>
        <w:tc>
          <w:tcPr>
            <w:tcW w:w="2360" w:type="dxa"/>
          </w:tcPr>
          <w:p w:rsidR="003853E9" w:rsidRDefault="003853E9">
            <w:pPr>
              <w:pStyle w:val="ConsPlusNormal"/>
            </w:pPr>
            <w:r>
              <w:t xml:space="preserve">Управление Роскомнадзора по Северо-Кавказскому </w:t>
            </w:r>
            <w:proofErr w:type="gramStart"/>
            <w:r>
              <w:t>федеральном</w:t>
            </w:r>
            <w:proofErr w:type="gramEnd"/>
            <w:r>
              <w:t xml:space="preserve"> округу</w:t>
            </w:r>
          </w:p>
        </w:tc>
        <w:tc>
          <w:tcPr>
            <w:tcW w:w="2621" w:type="dxa"/>
          </w:tcPr>
          <w:p w:rsidR="003853E9" w:rsidRDefault="003853E9">
            <w:pPr>
              <w:pStyle w:val="ConsPlusNormal"/>
            </w:pPr>
            <w:r>
              <w:t>Тухачевского ул., д. 8, г. Ставрополь, 355040,</w:t>
            </w:r>
          </w:p>
          <w:p w:rsidR="003853E9" w:rsidRDefault="003853E9">
            <w:pPr>
              <w:pStyle w:val="ConsPlusNormal"/>
            </w:pPr>
            <w:r>
              <w:t>(8652) 72-35-36</w:t>
            </w:r>
          </w:p>
        </w:tc>
        <w:tc>
          <w:tcPr>
            <w:tcW w:w="2102" w:type="dxa"/>
          </w:tcPr>
          <w:p w:rsidR="003853E9" w:rsidRDefault="003853E9">
            <w:pPr>
              <w:pStyle w:val="ConsPlusNormal"/>
            </w:pPr>
            <w:r>
              <w:t>http://26.rkn.gov.ru</w:t>
            </w:r>
          </w:p>
        </w:tc>
        <w:tc>
          <w:tcPr>
            <w:tcW w:w="2556" w:type="dxa"/>
          </w:tcPr>
          <w:p w:rsidR="003853E9" w:rsidRDefault="003853E9">
            <w:pPr>
              <w:pStyle w:val="ConsPlusNormal"/>
            </w:pPr>
            <w:r>
              <w:t>rsockanc26@rkn.gov.ru</w:t>
            </w:r>
          </w:p>
        </w:tc>
      </w:tr>
      <w:tr w:rsidR="003853E9">
        <w:tc>
          <w:tcPr>
            <w:tcW w:w="640" w:type="dxa"/>
          </w:tcPr>
          <w:p w:rsidR="003853E9" w:rsidRDefault="003853E9">
            <w:pPr>
              <w:pStyle w:val="ConsPlusNormal"/>
              <w:jc w:val="center"/>
            </w:pPr>
            <w:r>
              <w:t>60.</w:t>
            </w:r>
          </w:p>
        </w:tc>
        <w:tc>
          <w:tcPr>
            <w:tcW w:w="2360" w:type="dxa"/>
          </w:tcPr>
          <w:p w:rsidR="003853E9" w:rsidRDefault="003853E9">
            <w:pPr>
              <w:pStyle w:val="ConsPlusNormal"/>
            </w:pPr>
            <w:r>
              <w:t>Управление Роскомнадзора по Тамбовской области</w:t>
            </w:r>
          </w:p>
        </w:tc>
        <w:tc>
          <w:tcPr>
            <w:tcW w:w="2621" w:type="dxa"/>
          </w:tcPr>
          <w:p w:rsidR="003853E9" w:rsidRDefault="003853E9">
            <w:pPr>
              <w:pStyle w:val="ConsPlusNormal"/>
            </w:pPr>
            <w:r>
              <w:t xml:space="preserve">ул. </w:t>
            </w:r>
            <w:proofErr w:type="gramStart"/>
            <w:r>
              <w:t>Советская</w:t>
            </w:r>
            <w:proofErr w:type="gramEnd"/>
            <w:r>
              <w:t>, д. 182, г. Тамбов, 392000,</w:t>
            </w:r>
          </w:p>
          <w:p w:rsidR="003853E9" w:rsidRDefault="003853E9">
            <w:pPr>
              <w:pStyle w:val="ConsPlusNormal"/>
            </w:pPr>
            <w:r>
              <w:t>(4752) 56-06-57</w:t>
            </w:r>
          </w:p>
        </w:tc>
        <w:tc>
          <w:tcPr>
            <w:tcW w:w="2102" w:type="dxa"/>
          </w:tcPr>
          <w:p w:rsidR="003853E9" w:rsidRDefault="003853E9">
            <w:pPr>
              <w:pStyle w:val="ConsPlusNormal"/>
            </w:pPr>
            <w:r>
              <w:t>http://68.rkn.gov.ru</w:t>
            </w:r>
          </w:p>
        </w:tc>
        <w:tc>
          <w:tcPr>
            <w:tcW w:w="2556" w:type="dxa"/>
          </w:tcPr>
          <w:p w:rsidR="003853E9" w:rsidRDefault="003853E9">
            <w:pPr>
              <w:pStyle w:val="ConsPlusNormal"/>
            </w:pPr>
            <w:r>
              <w:t>rsockanc68@rkn.gov.ru</w:t>
            </w:r>
          </w:p>
        </w:tc>
      </w:tr>
      <w:tr w:rsidR="003853E9">
        <w:tc>
          <w:tcPr>
            <w:tcW w:w="640" w:type="dxa"/>
          </w:tcPr>
          <w:p w:rsidR="003853E9" w:rsidRDefault="003853E9">
            <w:pPr>
              <w:pStyle w:val="ConsPlusNormal"/>
              <w:jc w:val="center"/>
            </w:pPr>
            <w:r>
              <w:t>61.</w:t>
            </w:r>
          </w:p>
        </w:tc>
        <w:tc>
          <w:tcPr>
            <w:tcW w:w="2360" w:type="dxa"/>
          </w:tcPr>
          <w:p w:rsidR="003853E9" w:rsidRDefault="003853E9">
            <w:pPr>
              <w:pStyle w:val="ConsPlusNormal"/>
            </w:pPr>
            <w:r>
              <w:t>Управление Роскомнадзора по Тверской области</w:t>
            </w:r>
          </w:p>
        </w:tc>
        <w:tc>
          <w:tcPr>
            <w:tcW w:w="2621" w:type="dxa"/>
          </w:tcPr>
          <w:p w:rsidR="003853E9" w:rsidRDefault="003853E9">
            <w:pPr>
              <w:pStyle w:val="ConsPlusNormal"/>
            </w:pPr>
            <w:r>
              <w:t>ул. Трехсвятская, д. 6, г. Тверь, 170100,</w:t>
            </w:r>
          </w:p>
          <w:p w:rsidR="003853E9" w:rsidRDefault="003853E9">
            <w:pPr>
              <w:pStyle w:val="ConsPlusNormal"/>
            </w:pPr>
            <w:r>
              <w:t>(4822) 35-81-31</w:t>
            </w:r>
          </w:p>
        </w:tc>
        <w:tc>
          <w:tcPr>
            <w:tcW w:w="2102" w:type="dxa"/>
          </w:tcPr>
          <w:p w:rsidR="003853E9" w:rsidRDefault="003853E9">
            <w:pPr>
              <w:pStyle w:val="ConsPlusNormal"/>
            </w:pPr>
            <w:r>
              <w:t>http://69.rkn.gov.ru</w:t>
            </w:r>
          </w:p>
        </w:tc>
        <w:tc>
          <w:tcPr>
            <w:tcW w:w="2556" w:type="dxa"/>
          </w:tcPr>
          <w:p w:rsidR="003853E9" w:rsidRDefault="003853E9">
            <w:pPr>
              <w:pStyle w:val="ConsPlusNormal"/>
            </w:pPr>
            <w:r>
              <w:t>rsockanc69@rkn.gov.ru</w:t>
            </w:r>
          </w:p>
        </w:tc>
      </w:tr>
      <w:tr w:rsidR="003853E9">
        <w:tc>
          <w:tcPr>
            <w:tcW w:w="640" w:type="dxa"/>
          </w:tcPr>
          <w:p w:rsidR="003853E9" w:rsidRDefault="003853E9">
            <w:pPr>
              <w:pStyle w:val="ConsPlusNormal"/>
              <w:jc w:val="center"/>
            </w:pPr>
            <w:r>
              <w:t>62.</w:t>
            </w:r>
          </w:p>
        </w:tc>
        <w:tc>
          <w:tcPr>
            <w:tcW w:w="2360" w:type="dxa"/>
          </w:tcPr>
          <w:p w:rsidR="003853E9" w:rsidRDefault="003853E9">
            <w:pPr>
              <w:pStyle w:val="ConsPlusNormal"/>
            </w:pPr>
            <w:r>
              <w:t>Управление Роскомнадзора по Томской области</w:t>
            </w:r>
          </w:p>
        </w:tc>
        <w:tc>
          <w:tcPr>
            <w:tcW w:w="2621" w:type="dxa"/>
          </w:tcPr>
          <w:p w:rsidR="003853E9" w:rsidRDefault="003853E9">
            <w:pPr>
              <w:pStyle w:val="ConsPlusNormal"/>
            </w:pPr>
            <w:r>
              <w:t xml:space="preserve">ул. </w:t>
            </w:r>
            <w:proofErr w:type="gramStart"/>
            <w:r>
              <w:t>Енисейская</w:t>
            </w:r>
            <w:proofErr w:type="gramEnd"/>
            <w:r>
              <w:t>, 23/1, г. Томск, 634041,</w:t>
            </w:r>
          </w:p>
          <w:p w:rsidR="003853E9" w:rsidRDefault="003853E9">
            <w:pPr>
              <w:pStyle w:val="ConsPlusNormal"/>
            </w:pPr>
            <w:r>
              <w:t>(3822) 97-60-10,</w:t>
            </w:r>
          </w:p>
          <w:p w:rsidR="003853E9" w:rsidRDefault="003853E9">
            <w:pPr>
              <w:pStyle w:val="ConsPlusNormal"/>
            </w:pPr>
            <w:r>
              <w:t>97-60-02</w:t>
            </w:r>
          </w:p>
        </w:tc>
        <w:tc>
          <w:tcPr>
            <w:tcW w:w="2102" w:type="dxa"/>
          </w:tcPr>
          <w:p w:rsidR="003853E9" w:rsidRDefault="003853E9">
            <w:pPr>
              <w:pStyle w:val="ConsPlusNormal"/>
            </w:pPr>
            <w:r>
              <w:t>http://70.rkn.gov.ru</w:t>
            </w:r>
          </w:p>
        </w:tc>
        <w:tc>
          <w:tcPr>
            <w:tcW w:w="2556" w:type="dxa"/>
          </w:tcPr>
          <w:p w:rsidR="003853E9" w:rsidRDefault="003853E9">
            <w:pPr>
              <w:pStyle w:val="ConsPlusNormal"/>
            </w:pPr>
            <w:r>
              <w:t>rsockanc70@rkn.gov.ru</w:t>
            </w:r>
          </w:p>
        </w:tc>
      </w:tr>
      <w:tr w:rsidR="003853E9">
        <w:tc>
          <w:tcPr>
            <w:tcW w:w="640" w:type="dxa"/>
          </w:tcPr>
          <w:p w:rsidR="003853E9" w:rsidRDefault="003853E9">
            <w:pPr>
              <w:pStyle w:val="ConsPlusNormal"/>
              <w:jc w:val="center"/>
            </w:pPr>
            <w:r>
              <w:t>63.</w:t>
            </w:r>
          </w:p>
        </w:tc>
        <w:tc>
          <w:tcPr>
            <w:tcW w:w="2360" w:type="dxa"/>
          </w:tcPr>
          <w:p w:rsidR="003853E9" w:rsidRDefault="003853E9">
            <w:pPr>
              <w:pStyle w:val="ConsPlusNormal"/>
            </w:pPr>
            <w:r>
              <w:t>Управление Роскомнадзора по Тульской области</w:t>
            </w:r>
          </w:p>
        </w:tc>
        <w:tc>
          <w:tcPr>
            <w:tcW w:w="2621" w:type="dxa"/>
          </w:tcPr>
          <w:p w:rsidR="003853E9" w:rsidRDefault="003853E9">
            <w:pPr>
              <w:pStyle w:val="ConsPlusNormal"/>
            </w:pPr>
            <w:r>
              <w:t>ул. Смидович, д. 1-А, г. Тула, 300012,</w:t>
            </w:r>
          </w:p>
          <w:p w:rsidR="003853E9" w:rsidRDefault="003853E9">
            <w:pPr>
              <w:pStyle w:val="ConsPlusNormal"/>
            </w:pPr>
            <w:r>
              <w:t>(4872) 33-13-85</w:t>
            </w:r>
          </w:p>
        </w:tc>
        <w:tc>
          <w:tcPr>
            <w:tcW w:w="2102" w:type="dxa"/>
          </w:tcPr>
          <w:p w:rsidR="003853E9" w:rsidRDefault="003853E9">
            <w:pPr>
              <w:pStyle w:val="ConsPlusNormal"/>
            </w:pPr>
            <w:r>
              <w:t>http://71.rkn.gov.ru</w:t>
            </w:r>
          </w:p>
        </w:tc>
        <w:tc>
          <w:tcPr>
            <w:tcW w:w="2556" w:type="dxa"/>
          </w:tcPr>
          <w:p w:rsidR="003853E9" w:rsidRDefault="003853E9">
            <w:pPr>
              <w:pStyle w:val="ConsPlusNormal"/>
            </w:pPr>
            <w:r>
              <w:t>rsockanc71@rkn.gov.ru</w:t>
            </w:r>
          </w:p>
        </w:tc>
      </w:tr>
      <w:tr w:rsidR="003853E9">
        <w:tc>
          <w:tcPr>
            <w:tcW w:w="640" w:type="dxa"/>
          </w:tcPr>
          <w:p w:rsidR="003853E9" w:rsidRDefault="003853E9">
            <w:pPr>
              <w:pStyle w:val="ConsPlusNormal"/>
              <w:jc w:val="center"/>
            </w:pPr>
            <w:r>
              <w:t>64.</w:t>
            </w:r>
          </w:p>
        </w:tc>
        <w:tc>
          <w:tcPr>
            <w:tcW w:w="2360" w:type="dxa"/>
          </w:tcPr>
          <w:p w:rsidR="003853E9" w:rsidRDefault="003853E9">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3853E9" w:rsidRDefault="003853E9">
            <w:pPr>
              <w:pStyle w:val="ConsPlusNormal"/>
            </w:pPr>
            <w:r>
              <w:t>ул. Республики, д. 12, г. Тюмень, 625003,</w:t>
            </w:r>
          </w:p>
          <w:p w:rsidR="003853E9" w:rsidRDefault="003853E9">
            <w:pPr>
              <w:pStyle w:val="ConsPlusNormal"/>
            </w:pPr>
            <w:r>
              <w:t>(3452) 46-17-61</w:t>
            </w:r>
          </w:p>
        </w:tc>
        <w:tc>
          <w:tcPr>
            <w:tcW w:w="2102" w:type="dxa"/>
          </w:tcPr>
          <w:p w:rsidR="003853E9" w:rsidRDefault="003853E9">
            <w:pPr>
              <w:pStyle w:val="ConsPlusNormal"/>
            </w:pPr>
            <w:r>
              <w:t>http://72.rkn.gov.ru</w:t>
            </w:r>
          </w:p>
        </w:tc>
        <w:tc>
          <w:tcPr>
            <w:tcW w:w="2556" w:type="dxa"/>
          </w:tcPr>
          <w:p w:rsidR="003853E9" w:rsidRDefault="003853E9">
            <w:pPr>
              <w:pStyle w:val="ConsPlusNormal"/>
            </w:pPr>
            <w:r>
              <w:t>rsockanc72@rkn.gov.ru</w:t>
            </w:r>
          </w:p>
        </w:tc>
      </w:tr>
      <w:tr w:rsidR="003853E9">
        <w:tc>
          <w:tcPr>
            <w:tcW w:w="640" w:type="dxa"/>
          </w:tcPr>
          <w:p w:rsidR="003853E9" w:rsidRDefault="003853E9">
            <w:pPr>
              <w:pStyle w:val="ConsPlusNormal"/>
              <w:jc w:val="center"/>
            </w:pPr>
            <w:r>
              <w:t>65.</w:t>
            </w:r>
          </w:p>
        </w:tc>
        <w:tc>
          <w:tcPr>
            <w:tcW w:w="2360" w:type="dxa"/>
          </w:tcPr>
          <w:p w:rsidR="003853E9" w:rsidRDefault="003853E9">
            <w:pPr>
              <w:pStyle w:val="ConsPlusNormal"/>
            </w:pPr>
            <w:r>
              <w:t>Управление Роскомнадзора по Удмуртской Республике</w:t>
            </w:r>
          </w:p>
        </w:tc>
        <w:tc>
          <w:tcPr>
            <w:tcW w:w="2621" w:type="dxa"/>
          </w:tcPr>
          <w:p w:rsidR="003853E9" w:rsidRDefault="003853E9">
            <w:pPr>
              <w:pStyle w:val="ConsPlusNormal"/>
            </w:pPr>
            <w:r>
              <w:t>5-я Подлесная ул., д. 12а, г. Ижевск, 426069,</w:t>
            </w:r>
          </w:p>
          <w:p w:rsidR="003853E9" w:rsidRDefault="003853E9">
            <w:pPr>
              <w:pStyle w:val="ConsPlusNormal"/>
            </w:pPr>
            <w:r>
              <w:t>(3412) 58-66-44</w:t>
            </w:r>
          </w:p>
        </w:tc>
        <w:tc>
          <w:tcPr>
            <w:tcW w:w="2102" w:type="dxa"/>
          </w:tcPr>
          <w:p w:rsidR="003853E9" w:rsidRDefault="003853E9">
            <w:pPr>
              <w:pStyle w:val="ConsPlusNormal"/>
            </w:pPr>
            <w:r>
              <w:t>http://18.rkn.gov.ru</w:t>
            </w:r>
          </w:p>
        </w:tc>
        <w:tc>
          <w:tcPr>
            <w:tcW w:w="2556" w:type="dxa"/>
          </w:tcPr>
          <w:p w:rsidR="003853E9" w:rsidRDefault="003853E9">
            <w:pPr>
              <w:pStyle w:val="ConsPlusNormal"/>
            </w:pPr>
            <w:r>
              <w:t>rsockanc18@rkn.gov.ru</w:t>
            </w:r>
          </w:p>
        </w:tc>
      </w:tr>
      <w:tr w:rsidR="003853E9">
        <w:tc>
          <w:tcPr>
            <w:tcW w:w="640" w:type="dxa"/>
          </w:tcPr>
          <w:p w:rsidR="003853E9" w:rsidRDefault="003853E9">
            <w:pPr>
              <w:pStyle w:val="ConsPlusNormal"/>
              <w:jc w:val="center"/>
            </w:pPr>
            <w:r>
              <w:lastRenderedPageBreak/>
              <w:t>66.</w:t>
            </w:r>
          </w:p>
        </w:tc>
        <w:tc>
          <w:tcPr>
            <w:tcW w:w="2360" w:type="dxa"/>
          </w:tcPr>
          <w:p w:rsidR="003853E9" w:rsidRDefault="003853E9">
            <w:pPr>
              <w:pStyle w:val="ConsPlusNormal"/>
            </w:pPr>
            <w:r>
              <w:t>Управление Роскомнадзора по Ульяновской области</w:t>
            </w:r>
          </w:p>
        </w:tc>
        <w:tc>
          <w:tcPr>
            <w:tcW w:w="2621" w:type="dxa"/>
          </w:tcPr>
          <w:p w:rsidR="003853E9" w:rsidRDefault="003853E9">
            <w:pPr>
              <w:pStyle w:val="ConsPlusNormal"/>
            </w:pPr>
            <w:r>
              <w:t>ул. К. Маркса, 33/2, г. Ульяновск, 432071,</w:t>
            </w:r>
          </w:p>
          <w:p w:rsidR="003853E9" w:rsidRDefault="003853E9">
            <w:pPr>
              <w:pStyle w:val="ConsPlusNormal"/>
            </w:pPr>
            <w:r>
              <w:t>(8422) 44-65-55</w:t>
            </w:r>
          </w:p>
        </w:tc>
        <w:tc>
          <w:tcPr>
            <w:tcW w:w="2102" w:type="dxa"/>
          </w:tcPr>
          <w:p w:rsidR="003853E9" w:rsidRDefault="003853E9">
            <w:pPr>
              <w:pStyle w:val="ConsPlusNormal"/>
            </w:pPr>
            <w:r>
              <w:t>http://73.rkn.gov.ru</w:t>
            </w:r>
          </w:p>
        </w:tc>
        <w:tc>
          <w:tcPr>
            <w:tcW w:w="2556" w:type="dxa"/>
          </w:tcPr>
          <w:p w:rsidR="003853E9" w:rsidRDefault="003853E9">
            <w:pPr>
              <w:pStyle w:val="ConsPlusNormal"/>
            </w:pPr>
            <w:r>
              <w:t>rsockanc73@rkn.gov.ru</w:t>
            </w:r>
          </w:p>
        </w:tc>
      </w:tr>
      <w:tr w:rsidR="003853E9">
        <w:tc>
          <w:tcPr>
            <w:tcW w:w="640" w:type="dxa"/>
          </w:tcPr>
          <w:p w:rsidR="003853E9" w:rsidRDefault="003853E9">
            <w:pPr>
              <w:pStyle w:val="ConsPlusNormal"/>
              <w:jc w:val="center"/>
            </w:pPr>
            <w:r>
              <w:t>67.</w:t>
            </w:r>
          </w:p>
        </w:tc>
        <w:tc>
          <w:tcPr>
            <w:tcW w:w="2360" w:type="dxa"/>
          </w:tcPr>
          <w:p w:rsidR="003853E9" w:rsidRDefault="003853E9">
            <w:pPr>
              <w:pStyle w:val="ConsPlusNormal"/>
            </w:pPr>
            <w:r>
              <w:t>Управление Роскомнадзора по Челябинской области</w:t>
            </w:r>
          </w:p>
        </w:tc>
        <w:tc>
          <w:tcPr>
            <w:tcW w:w="2621" w:type="dxa"/>
          </w:tcPr>
          <w:p w:rsidR="003853E9" w:rsidRDefault="003853E9">
            <w:pPr>
              <w:pStyle w:val="ConsPlusNormal"/>
            </w:pPr>
            <w:r>
              <w:t>ул. Энгельса, д. 44д, г. Челябинск, 454080,</w:t>
            </w:r>
          </w:p>
          <w:p w:rsidR="003853E9" w:rsidRDefault="003853E9">
            <w:pPr>
              <w:pStyle w:val="ConsPlusNormal"/>
            </w:pPr>
            <w:r>
              <w:t>(351) 216-21-24</w:t>
            </w:r>
          </w:p>
        </w:tc>
        <w:tc>
          <w:tcPr>
            <w:tcW w:w="2102" w:type="dxa"/>
          </w:tcPr>
          <w:p w:rsidR="003853E9" w:rsidRDefault="003853E9">
            <w:pPr>
              <w:pStyle w:val="ConsPlusNormal"/>
            </w:pPr>
            <w:r>
              <w:t>http://74.rkn.gov.ru</w:t>
            </w:r>
          </w:p>
        </w:tc>
        <w:tc>
          <w:tcPr>
            <w:tcW w:w="2556" w:type="dxa"/>
          </w:tcPr>
          <w:p w:rsidR="003853E9" w:rsidRDefault="003853E9">
            <w:pPr>
              <w:pStyle w:val="ConsPlusNormal"/>
            </w:pPr>
            <w:r>
              <w:t>rsockanc74@rkn.gov.ru</w:t>
            </w:r>
          </w:p>
        </w:tc>
      </w:tr>
      <w:tr w:rsidR="003853E9">
        <w:tc>
          <w:tcPr>
            <w:tcW w:w="640" w:type="dxa"/>
          </w:tcPr>
          <w:p w:rsidR="003853E9" w:rsidRDefault="003853E9">
            <w:pPr>
              <w:pStyle w:val="ConsPlusNormal"/>
              <w:jc w:val="center"/>
            </w:pPr>
            <w:r>
              <w:t>68.</w:t>
            </w:r>
          </w:p>
        </w:tc>
        <w:tc>
          <w:tcPr>
            <w:tcW w:w="2360" w:type="dxa"/>
          </w:tcPr>
          <w:p w:rsidR="003853E9" w:rsidRDefault="003853E9">
            <w:pPr>
              <w:pStyle w:val="ConsPlusNormal"/>
            </w:pPr>
            <w:r>
              <w:t>Управление Роскомнадзора по Чеченской Республике</w:t>
            </w:r>
          </w:p>
        </w:tc>
        <w:tc>
          <w:tcPr>
            <w:tcW w:w="2621" w:type="dxa"/>
          </w:tcPr>
          <w:p w:rsidR="003853E9" w:rsidRDefault="003853E9">
            <w:pPr>
              <w:pStyle w:val="ConsPlusNormal"/>
            </w:pPr>
            <w:r>
              <w:t>пр. Исаева, д. 36, г. Грозный, 364024,</w:t>
            </w:r>
          </w:p>
          <w:p w:rsidR="003853E9" w:rsidRDefault="003853E9">
            <w:pPr>
              <w:pStyle w:val="ConsPlusNormal"/>
            </w:pPr>
            <w:r>
              <w:t>(8712) 22-31-24</w:t>
            </w:r>
          </w:p>
        </w:tc>
        <w:tc>
          <w:tcPr>
            <w:tcW w:w="2102" w:type="dxa"/>
          </w:tcPr>
          <w:p w:rsidR="003853E9" w:rsidRDefault="003853E9">
            <w:pPr>
              <w:pStyle w:val="ConsPlusNormal"/>
            </w:pPr>
            <w:r>
              <w:t>http://20.rkn.gov.ru</w:t>
            </w:r>
          </w:p>
        </w:tc>
        <w:tc>
          <w:tcPr>
            <w:tcW w:w="2556" w:type="dxa"/>
          </w:tcPr>
          <w:p w:rsidR="003853E9" w:rsidRDefault="003853E9">
            <w:pPr>
              <w:pStyle w:val="ConsPlusNormal"/>
            </w:pPr>
            <w:r>
              <w:t>rsockanc20@rkn.gov.ru</w:t>
            </w:r>
          </w:p>
        </w:tc>
      </w:tr>
      <w:tr w:rsidR="003853E9">
        <w:tc>
          <w:tcPr>
            <w:tcW w:w="640" w:type="dxa"/>
          </w:tcPr>
          <w:p w:rsidR="003853E9" w:rsidRDefault="003853E9">
            <w:pPr>
              <w:pStyle w:val="ConsPlusNormal"/>
              <w:jc w:val="center"/>
            </w:pPr>
            <w:r>
              <w:t>69.</w:t>
            </w:r>
          </w:p>
        </w:tc>
        <w:tc>
          <w:tcPr>
            <w:tcW w:w="2360" w:type="dxa"/>
          </w:tcPr>
          <w:p w:rsidR="003853E9" w:rsidRDefault="003853E9">
            <w:pPr>
              <w:pStyle w:val="ConsPlusNormal"/>
            </w:pPr>
            <w:r>
              <w:t>Управление Роскомнадзора по Чувашской Республике - Чувашии</w:t>
            </w:r>
          </w:p>
        </w:tc>
        <w:tc>
          <w:tcPr>
            <w:tcW w:w="2621" w:type="dxa"/>
          </w:tcPr>
          <w:p w:rsidR="003853E9" w:rsidRDefault="003853E9">
            <w:pPr>
              <w:pStyle w:val="ConsPlusNormal"/>
            </w:pPr>
            <w:r>
              <w:t xml:space="preserve">ул. Гладкова, 7 "б", Чувашская Республика, </w:t>
            </w:r>
            <w:proofErr w:type="gramStart"/>
            <w:r>
              <w:t>г</w:t>
            </w:r>
            <w:proofErr w:type="gramEnd"/>
            <w:r>
              <w:t>. Чебоксары, 428020,</w:t>
            </w:r>
          </w:p>
          <w:p w:rsidR="003853E9" w:rsidRDefault="003853E9">
            <w:pPr>
              <w:pStyle w:val="ConsPlusNormal"/>
            </w:pPr>
            <w:r>
              <w:t>(8352) 66-73-25</w:t>
            </w:r>
          </w:p>
        </w:tc>
        <w:tc>
          <w:tcPr>
            <w:tcW w:w="2102" w:type="dxa"/>
          </w:tcPr>
          <w:p w:rsidR="003853E9" w:rsidRDefault="003853E9">
            <w:pPr>
              <w:pStyle w:val="ConsPlusNormal"/>
            </w:pPr>
            <w:r>
              <w:t>http://21.rkn.gov.ru</w:t>
            </w:r>
          </w:p>
        </w:tc>
        <w:tc>
          <w:tcPr>
            <w:tcW w:w="2556" w:type="dxa"/>
          </w:tcPr>
          <w:p w:rsidR="003853E9" w:rsidRDefault="003853E9">
            <w:pPr>
              <w:pStyle w:val="ConsPlusNormal"/>
            </w:pPr>
            <w:r>
              <w:t>rsockanc21@rkn.gov.ru</w:t>
            </w:r>
          </w:p>
          <w:p w:rsidR="003853E9" w:rsidRDefault="003853E9">
            <w:pPr>
              <w:pStyle w:val="ConsPlusNormal"/>
            </w:pPr>
            <w:r>
              <w:t>rsoc21@rkn.gov.ru</w:t>
            </w:r>
          </w:p>
        </w:tc>
      </w:tr>
      <w:tr w:rsidR="003853E9">
        <w:tc>
          <w:tcPr>
            <w:tcW w:w="640" w:type="dxa"/>
          </w:tcPr>
          <w:p w:rsidR="003853E9" w:rsidRDefault="003853E9">
            <w:pPr>
              <w:pStyle w:val="ConsPlusNormal"/>
              <w:jc w:val="center"/>
            </w:pPr>
            <w:r>
              <w:t>70.</w:t>
            </w:r>
          </w:p>
        </w:tc>
        <w:tc>
          <w:tcPr>
            <w:tcW w:w="2360" w:type="dxa"/>
          </w:tcPr>
          <w:p w:rsidR="003853E9" w:rsidRDefault="003853E9">
            <w:pPr>
              <w:pStyle w:val="ConsPlusNormal"/>
            </w:pPr>
            <w:r>
              <w:t>Управление Роскомнадзора по Ярославской области</w:t>
            </w:r>
          </w:p>
        </w:tc>
        <w:tc>
          <w:tcPr>
            <w:tcW w:w="2621" w:type="dxa"/>
          </w:tcPr>
          <w:p w:rsidR="003853E9" w:rsidRDefault="003853E9">
            <w:pPr>
              <w:pStyle w:val="ConsPlusNormal"/>
            </w:pPr>
            <w:r>
              <w:t>ул. Кирова, д. 7, г. Ярославль, 150000,</w:t>
            </w:r>
          </w:p>
          <w:p w:rsidR="003853E9" w:rsidRDefault="003853E9">
            <w:pPr>
              <w:pStyle w:val="ConsPlusNormal"/>
            </w:pPr>
            <w:r>
              <w:t>(4852) 30-49-20</w:t>
            </w:r>
          </w:p>
        </w:tc>
        <w:tc>
          <w:tcPr>
            <w:tcW w:w="2102" w:type="dxa"/>
          </w:tcPr>
          <w:p w:rsidR="003853E9" w:rsidRDefault="003853E9">
            <w:pPr>
              <w:pStyle w:val="ConsPlusNormal"/>
            </w:pPr>
            <w:r>
              <w:t>http://76.rkn.gov.ru</w:t>
            </w:r>
          </w:p>
        </w:tc>
        <w:tc>
          <w:tcPr>
            <w:tcW w:w="2556" w:type="dxa"/>
          </w:tcPr>
          <w:p w:rsidR="003853E9" w:rsidRDefault="003853E9">
            <w:pPr>
              <w:pStyle w:val="ConsPlusNormal"/>
            </w:pPr>
            <w:r>
              <w:t>rsockanc76@rkn.gov.ru</w:t>
            </w:r>
          </w:p>
        </w:tc>
      </w:tr>
      <w:tr w:rsidR="003853E9">
        <w:tc>
          <w:tcPr>
            <w:tcW w:w="640" w:type="dxa"/>
          </w:tcPr>
          <w:p w:rsidR="003853E9" w:rsidRDefault="003853E9">
            <w:pPr>
              <w:pStyle w:val="ConsPlusNormal"/>
              <w:jc w:val="center"/>
            </w:pPr>
            <w:r>
              <w:t>71.</w:t>
            </w:r>
          </w:p>
        </w:tc>
        <w:tc>
          <w:tcPr>
            <w:tcW w:w="2360" w:type="dxa"/>
          </w:tcPr>
          <w:p w:rsidR="003853E9" w:rsidRDefault="003853E9">
            <w:pPr>
              <w:pStyle w:val="ConsPlusNormal"/>
            </w:pPr>
            <w:r>
              <w:t>Управление Роскомнадзора по Республике Крым и городу Севастополю</w:t>
            </w:r>
          </w:p>
        </w:tc>
        <w:tc>
          <w:tcPr>
            <w:tcW w:w="2621" w:type="dxa"/>
          </w:tcPr>
          <w:p w:rsidR="003853E9" w:rsidRDefault="003853E9">
            <w:pPr>
              <w:pStyle w:val="ConsPlusNormal"/>
            </w:pPr>
            <w:r>
              <w:t>ул. Вилар, д. 4, г. Симферополь, Республика Крым, 295050,</w:t>
            </w:r>
          </w:p>
          <w:p w:rsidR="003853E9" w:rsidRDefault="003853E9">
            <w:pPr>
              <w:pStyle w:val="ConsPlusNormal"/>
            </w:pPr>
            <w:r>
              <w:t>+38 0652 701192</w:t>
            </w:r>
          </w:p>
        </w:tc>
        <w:tc>
          <w:tcPr>
            <w:tcW w:w="2102" w:type="dxa"/>
          </w:tcPr>
          <w:p w:rsidR="003853E9" w:rsidRDefault="003853E9">
            <w:pPr>
              <w:pStyle w:val="ConsPlusNormal"/>
            </w:pPr>
            <w:r>
              <w:t>http://82.rkn.gov.ru</w:t>
            </w:r>
          </w:p>
        </w:tc>
        <w:tc>
          <w:tcPr>
            <w:tcW w:w="2556" w:type="dxa"/>
          </w:tcPr>
          <w:p w:rsidR="003853E9" w:rsidRDefault="003853E9">
            <w:pPr>
              <w:pStyle w:val="ConsPlusNormal"/>
            </w:pPr>
            <w:r>
              <w:t>rsockanc82@rkn.gov.ru</w:t>
            </w:r>
          </w:p>
        </w:tc>
      </w:tr>
    </w:tbl>
    <w:p w:rsidR="003853E9" w:rsidRDefault="003853E9">
      <w:pPr>
        <w:pStyle w:val="ConsPlusNormal"/>
        <w:jc w:val="both"/>
      </w:pPr>
    </w:p>
    <w:p w:rsidR="003853E9" w:rsidRDefault="003853E9">
      <w:pPr>
        <w:pStyle w:val="ConsPlusNormal"/>
        <w:jc w:val="both"/>
      </w:pPr>
    </w:p>
    <w:p w:rsidR="003853E9" w:rsidRDefault="003853E9">
      <w:pPr>
        <w:pStyle w:val="ConsPlusNormal"/>
        <w:jc w:val="both"/>
      </w:pPr>
    </w:p>
    <w:p w:rsidR="003853E9" w:rsidRDefault="003853E9">
      <w:pPr>
        <w:pStyle w:val="ConsPlusNormal"/>
        <w:jc w:val="both"/>
      </w:pPr>
    </w:p>
    <w:p w:rsidR="003853E9" w:rsidRDefault="003853E9">
      <w:pPr>
        <w:pStyle w:val="ConsPlusNormal"/>
        <w:jc w:val="both"/>
      </w:pPr>
    </w:p>
    <w:p w:rsidR="003853E9" w:rsidRDefault="003853E9">
      <w:pPr>
        <w:pStyle w:val="ConsPlusNormal"/>
        <w:jc w:val="right"/>
      </w:pPr>
      <w:r>
        <w:t>Приложение N 2</w:t>
      </w:r>
    </w:p>
    <w:p w:rsidR="003853E9" w:rsidRDefault="003853E9">
      <w:pPr>
        <w:pStyle w:val="ConsPlusNormal"/>
        <w:jc w:val="right"/>
      </w:pPr>
      <w:r>
        <w:t>к Административному регламенту</w:t>
      </w:r>
    </w:p>
    <w:p w:rsidR="003853E9" w:rsidRDefault="003853E9">
      <w:pPr>
        <w:pStyle w:val="ConsPlusNormal"/>
        <w:jc w:val="right"/>
      </w:pPr>
      <w:r>
        <w:t>исполнения Федеральной службой</w:t>
      </w:r>
    </w:p>
    <w:p w:rsidR="003853E9" w:rsidRDefault="003853E9">
      <w:pPr>
        <w:pStyle w:val="ConsPlusNormal"/>
        <w:jc w:val="right"/>
      </w:pPr>
      <w:r>
        <w:t xml:space="preserve">по надзору в сфере связи, </w:t>
      </w:r>
      <w:proofErr w:type="gramStart"/>
      <w:r>
        <w:t>информационных</w:t>
      </w:r>
      <w:proofErr w:type="gramEnd"/>
    </w:p>
    <w:p w:rsidR="003853E9" w:rsidRDefault="003853E9">
      <w:pPr>
        <w:pStyle w:val="ConsPlusNormal"/>
        <w:jc w:val="right"/>
      </w:pPr>
      <w:r>
        <w:t>технологий и массовых коммуникаций</w:t>
      </w:r>
    </w:p>
    <w:p w:rsidR="003853E9" w:rsidRDefault="003853E9">
      <w:pPr>
        <w:pStyle w:val="ConsPlusNormal"/>
        <w:jc w:val="right"/>
      </w:pPr>
      <w:r>
        <w:lastRenderedPageBreak/>
        <w:t>государственной функции по осуществлению</w:t>
      </w:r>
    </w:p>
    <w:p w:rsidR="003853E9" w:rsidRDefault="003853E9">
      <w:pPr>
        <w:pStyle w:val="ConsPlusNormal"/>
        <w:jc w:val="right"/>
      </w:pPr>
      <w:r>
        <w:t>государственного контроля (надзора)</w:t>
      </w:r>
    </w:p>
    <w:p w:rsidR="003853E9" w:rsidRDefault="003853E9">
      <w:pPr>
        <w:pStyle w:val="ConsPlusNormal"/>
        <w:jc w:val="right"/>
      </w:pPr>
      <w:r>
        <w:t xml:space="preserve">за соответствием обработки </w:t>
      </w:r>
      <w:proofErr w:type="gramStart"/>
      <w:r>
        <w:t>персональных</w:t>
      </w:r>
      <w:proofErr w:type="gramEnd"/>
    </w:p>
    <w:p w:rsidR="003853E9" w:rsidRDefault="003853E9">
      <w:pPr>
        <w:pStyle w:val="ConsPlusNormal"/>
        <w:jc w:val="right"/>
      </w:pPr>
      <w:r>
        <w:t>данных требованиям законодательства</w:t>
      </w:r>
    </w:p>
    <w:p w:rsidR="003853E9" w:rsidRDefault="003853E9">
      <w:pPr>
        <w:pStyle w:val="ConsPlusNormal"/>
        <w:jc w:val="right"/>
      </w:pPr>
      <w:r>
        <w:t>Российской Федерации в области</w:t>
      </w:r>
    </w:p>
    <w:p w:rsidR="003853E9" w:rsidRDefault="003853E9">
      <w:pPr>
        <w:pStyle w:val="ConsPlusNormal"/>
        <w:jc w:val="right"/>
      </w:pPr>
      <w:r>
        <w:t>персональных данных</w:t>
      </w:r>
    </w:p>
    <w:p w:rsidR="003853E9" w:rsidRDefault="003853E9">
      <w:pPr>
        <w:pStyle w:val="ConsPlusNormal"/>
        <w:jc w:val="center"/>
      </w:pPr>
    </w:p>
    <w:p w:rsidR="003853E9" w:rsidRDefault="003853E9">
      <w:pPr>
        <w:pStyle w:val="ConsPlusNormal"/>
        <w:jc w:val="center"/>
      </w:pPr>
      <w:bookmarkStart w:id="38" w:name="P945"/>
      <w:bookmarkEnd w:id="38"/>
      <w:r>
        <w:t>Блок-схема</w:t>
      </w:r>
    </w:p>
    <w:p w:rsidR="003853E9" w:rsidRDefault="003853E9">
      <w:pPr>
        <w:pStyle w:val="ConsPlusNormal"/>
        <w:jc w:val="center"/>
      </w:pPr>
      <w:r>
        <w:t>административной процедуры принятия решения</w:t>
      </w:r>
    </w:p>
    <w:p w:rsidR="003853E9" w:rsidRDefault="003853E9">
      <w:pPr>
        <w:pStyle w:val="ConsPlusNormal"/>
        <w:jc w:val="center"/>
      </w:pPr>
      <w:r>
        <w:t>о проведении проверок</w:t>
      </w:r>
    </w:p>
    <w:p w:rsidR="003853E9" w:rsidRDefault="003853E9">
      <w:pPr>
        <w:sectPr w:rsidR="003853E9">
          <w:pgSz w:w="16838" w:h="11905"/>
          <w:pgMar w:top="1701" w:right="1134" w:bottom="850" w:left="1134" w:header="0" w:footer="0" w:gutter="0"/>
          <w:cols w:space="720"/>
        </w:sectPr>
      </w:pPr>
    </w:p>
    <w:p w:rsidR="003853E9" w:rsidRDefault="003853E9">
      <w:pPr>
        <w:pStyle w:val="ConsPlusNormal"/>
        <w:jc w:val="center"/>
      </w:pPr>
    </w:p>
    <w:p w:rsidR="003853E9" w:rsidRDefault="003853E9">
      <w:pPr>
        <w:pStyle w:val="ConsPlusNonformat"/>
        <w:jc w:val="both"/>
      </w:pPr>
      <w:r>
        <w:rPr>
          <w:sz w:val="18"/>
        </w:rPr>
        <w:t xml:space="preserve">                     ┌────────────────────────────────────┐</w:t>
      </w:r>
    </w:p>
    <w:p w:rsidR="003853E9" w:rsidRDefault="003853E9">
      <w:pPr>
        <w:pStyle w:val="ConsPlusNonformat"/>
        <w:jc w:val="both"/>
      </w:pPr>
      <w:r>
        <w:rPr>
          <w:sz w:val="18"/>
        </w:rPr>
        <w:t xml:space="preserve">                     │      Поступление предложений       │</w:t>
      </w:r>
    </w:p>
    <w:p w:rsidR="003853E9" w:rsidRDefault="003853E9">
      <w:pPr>
        <w:pStyle w:val="ConsPlusNonformat"/>
        <w:jc w:val="both"/>
      </w:pPr>
      <w:r>
        <w:rPr>
          <w:sz w:val="18"/>
        </w:rPr>
        <w:t xml:space="preserve">                     │      территориальных органов       │</w:t>
      </w:r>
    </w:p>
    <w:p w:rsidR="003853E9" w:rsidRDefault="003853E9">
      <w:pPr>
        <w:pStyle w:val="ConsPlusNonformat"/>
        <w:jc w:val="both"/>
      </w:pPr>
      <w:r>
        <w:rPr>
          <w:sz w:val="18"/>
        </w:rPr>
        <w:t xml:space="preserve">                     │  Службы по проведению проверок </w:t>
      </w:r>
      <w:proofErr w:type="gramStart"/>
      <w:r>
        <w:rPr>
          <w:sz w:val="18"/>
        </w:rPr>
        <w:t>на</w:t>
      </w:r>
      <w:proofErr w:type="gramEnd"/>
      <w:r>
        <w:rPr>
          <w:sz w:val="18"/>
        </w:rPr>
        <w:t xml:space="preserve">  │</w:t>
      </w:r>
    </w:p>
    <w:p w:rsidR="003853E9" w:rsidRDefault="003853E9">
      <w:pPr>
        <w:pStyle w:val="ConsPlusNonformat"/>
        <w:jc w:val="both"/>
      </w:pPr>
      <w:r>
        <w:rPr>
          <w:sz w:val="18"/>
        </w:rPr>
        <w:t xml:space="preserve">                     │          плановый период           │</w:t>
      </w:r>
    </w:p>
    <w:p w:rsidR="003853E9" w:rsidRDefault="003853E9">
      <w:pPr>
        <w:pStyle w:val="ConsPlusNonformat"/>
        <w:jc w:val="both"/>
      </w:pPr>
      <w:r>
        <w:rPr>
          <w:sz w:val="18"/>
        </w:rPr>
        <w:t xml:space="preserve">                     └────────────────┬───────────────────┘</w:t>
      </w:r>
    </w:p>
    <w:p w:rsidR="003853E9" w:rsidRDefault="003853E9">
      <w:pPr>
        <w:pStyle w:val="ConsPlusNonformat"/>
        <w:jc w:val="both"/>
      </w:pPr>
      <w:r>
        <w:rPr>
          <w:sz w:val="18"/>
        </w:rPr>
        <w:t xml:space="preserve">                                      │</w:t>
      </w:r>
    </w:p>
    <w:p w:rsidR="003853E9" w:rsidRDefault="003853E9">
      <w:pPr>
        <w:pStyle w:val="ConsPlusNonformat"/>
        <w:jc w:val="both"/>
      </w:pPr>
      <w:r>
        <w:rPr>
          <w:sz w:val="18"/>
        </w:rPr>
        <w:t xml:space="preserve">                                      \/</w:t>
      </w:r>
    </w:p>
    <w:p w:rsidR="003853E9" w:rsidRDefault="003853E9">
      <w:pPr>
        <w:pStyle w:val="ConsPlusNonformat"/>
        <w:jc w:val="both"/>
      </w:pPr>
      <w:r>
        <w:rPr>
          <w:sz w:val="18"/>
        </w:rPr>
        <w:t xml:space="preserve">                     ┌────────────────────────────────────┐</w:t>
      </w:r>
    </w:p>
    <w:p w:rsidR="003853E9" w:rsidRDefault="003853E9">
      <w:pPr>
        <w:pStyle w:val="ConsPlusNonformat"/>
        <w:jc w:val="both"/>
      </w:pPr>
      <w:r>
        <w:rPr>
          <w:sz w:val="18"/>
        </w:rPr>
        <w:t xml:space="preserve">                     │    Согласование предложений </w:t>
      </w:r>
      <w:proofErr w:type="gramStart"/>
      <w:r>
        <w:rPr>
          <w:sz w:val="18"/>
        </w:rPr>
        <w:t>по</w:t>
      </w:r>
      <w:proofErr w:type="gramEnd"/>
      <w:r>
        <w:rPr>
          <w:sz w:val="18"/>
        </w:rPr>
        <w:t xml:space="preserve">     │</w:t>
      </w:r>
    </w:p>
    <w:p w:rsidR="003853E9" w:rsidRDefault="003853E9">
      <w:pPr>
        <w:pStyle w:val="ConsPlusNonformat"/>
        <w:jc w:val="both"/>
      </w:pPr>
      <w:r>
        <w:rPr>
          <w:sz w:val="18"/>
        </w:rPr>
        <w:t xml:space="preserve">         ┌&lt;──────────┤ проведению проверок в </w:t>
      </w:r>
      <w:proofErr w:type="gramStart"/>
      <w:r>
        <w:rPr>
          <w:sz w:val="18"/>
        </w:rPr>
        <w:t>центральном</w:t>
      </w:r>
      <w:proofErr w:type="gramEnd"/>
      <w:r>
        <w:rPr>
          <w:sz w:val="18"/>
        </w:rPr>
        <w:t xml:space="preserve">  ├─────&gt;┐</w:t>
      </w:r>
    </w:p>
    <w:p w:rsidR="003853E9" w:rsidRDefault="003853E9">
      <w:pPr>
        <w:pStyle w:val="ConsPlusNonformat"/>
        <w:jc w:val="both"/>
      </w:pPr>
      <w:r>
        <w:rPr>
          <w:sz w:val="18"/>
        </w:rPr>
        <w:t xml:space="preserve">         │           │          </w:t>
      </w:r>
      <w:proofErr w:type="gramStart"/>
      <w:r>
        <w:rPr>
          <w:sz w:val="18"/>
        </w:rPr>
        <w:t>аппарате</w:t>
      </w:r>
      <w:proofErr w:type="gramEnd"/>
      <w:r>
        <w:rPr>
          <w:sz w:val="18"/>
        </w:rPr>
        <w:t xml:space="preserve"> Службы           │      │</w:t>
      </w:r>
    </w:p>
    <w:p w:rsidR="003853E9" w:rsidRDefault="003853E9">
      <w:pPr>
        <w:pStyle w:val="ConsPlusNonformat"/>
        <w:jc w:val="both"/>
      </w:pPr>
      <w:r>
        <w:rPr>
          <w:sz w:val="18"/>
        </w:rPr>
        <w:t xml:space="preserve">         │ Да        └────────────────────────────────────┘      │</w:t>
      </w:r>
    </w:p>
    <w:p w:rsidR="003853E9" w:rsidRDefault="003853E9">
      <w:pPr>
        <w:pStyle w:val="ConsPlusNonformat"/>
        <w:jc w:val="both"/>
      </w:pPr>
      <w:r>
        <w:rPr>
          <w:sz w:val="18"/>
        </w:rPr>
        <w:t xml:space="preserve">         \/                                          /\      Нет │</w:t>
      </w:r>
    </w:p>
    <w:p w:rsidR="003853E9" w:rsidRDefault="003853E9">
      <w:pPr>
        <w:pStyle w:val="ConsPlusNonformat"/>
        <w:jc w:val="both"/>
      </w:pPr>
      <w:r>
        <w:rPr>
          <w:sz w:val="18"/>
        </w:rPr>
        <w:t>┌───────────────┐    ┌──────────────────┐            │           │</w:t>
      </w:r>
    </w:p>
    <w:p w:rsidR="003853E9" w:rsidRDefault="003853E9">
      <w:pPr>
        <w:pStyle w:val="ConsPlusNonformat"/>
        <w:jc w:val="both"/>
      </w:pPr>
      <w:r>
        <w:rPr>
          <w:sz w:val="18"/>
        </w:rPr>
        <w:t>│  Утверждение  │    │     Внесение     │            │           \/</w:t>
      </w:r>
    </w:p>
    <w:p w:rsidR="003853E9" w:rsidRDefault="003853E9">
      <w:pPr>
        <w:pStyle w:val="ConsPlusNonformat"/>
        <w:jc w:val="both"/>
      </w:pPr>
      <w:r>
        <w:rPr>
          <w:sz w:val="18"/>
        </w:rPr>
        <w:t>│     Плана     │    │ изменений в План │            │    ┌─────────────────────┐</w:t>
      </w:r>
    </w:p>
    <w:p w:rsidR="003853E9" w:rsidRDefault="003853E9">
      <w:pPr>
        <w:pStyle w:val="ConsPlusNonformat"/>
        <w:jc w:val="both"/>
      </w:pPr>
      <w:r>
        <w:rPr>
          <w:sz w:val="18"/>
        </w:rPr>
        <w:t xml:space="preserve">│  проведения   │&lt;───┤    </w:t>
      </w:r>
      <w:proofErr w:type="gramStart"/>
      <w:r>
        <w:rPr>
          <w:sz w:val="18"/>
        </w:rPr>
        <w:t>проведения</w:t>
      </w:r>
      <w:proofErr w:type="gramEnd"/>
      <w:r>
        <w:rPr>
          <w:sz w:val="18"/>
        </w:rPr>
        <w:t xml:space="preserve">    │            └&lt;───┤      Внесение       │</w:t>
      </w:r>
    </w:p>
    <w:p w:rsidR="003853E9" w:rsidRDefault="003853E9">
      <w:pPr>
        <w:pStyle w:val="ConsPlusNonformat"/>
        <w:jc w:val="both"/>
      </w:pPr>
      <w:r>
        <w:rPr>
          <w:sz w:val="18"/>
        </w:rPr>
        <w:t>│   плановых    │    │</w:t>
      </w:r>
      <w:proofErr w:type="gramStart"/>
      <w:r>
        <w:rPr>
          <w:sz w:val="18"/>
        </w:rPr>
        <w:t>плановых</w:t>
      </w:r>
      <w:proofErr w:type="gramEnd"/>
      <w:r>
        <w:rPr>
          <w:sz w:val="18"/>
        </w:rPr>
        <w:t xml:space="preserve"> проверок │                 │   территориальным   │</w:t>
      </w:r>
    </w:p>
    <w:p w:rsidR="003853E9" w:rsidRDefault="003853E9">
      <w:pPr>
        <w:pStyle w:val="ConsPlusNonformat"/>
        <w:jc w:val="both"/>
      </w:pPr>
      <w:r>
        <w:rPr>
          <w:sz w:val="18"/>
        </w:rPr>
        <w:t>│   проверок    │    └──────────────────┘                 │   органом Службы    │</w:t>
      </w:r>
    </w:p>
    <w:p w:rsidR="003853E9" w:rsidRDefault="003853E9">
      <w:pPr>
        <w:pStyle w:val="ConsPlusNonformat"/>
        <w:jc w:val="both"/>
      </w:pPr>
      <w:r>
        <w:rPr>
          <w:sz w:val="18"/>
        </w:rPr>
        <w:t>│    Службы     │                                         │     изменений и     │</w:t>
      </w:r>
    </w:p>
    <w:p w:rsidR="003853E9" w:rsidRDefault="003853E9">
      <w:pPr>
        <w:pStyle w:val="ConsPlusNonformat"/>
        <w:jc w:val="both"/>
      </w:pPr>
      <w:r>
        <w:rPr>
          <w:sz w:val="18"/>
        </w:rPr>
        <w:t xml:space="preserve">└────────┬──────┘                                         │ (или) дополнений </w:t>
      </w:r>
      <w:proofErr w:type="gramStart"/>
      <w:r>
        <w:rPr>
          <w:sz w:val="18"/>
        </w:rPr>
        <w:t>в</w:t>
      </w:r>
      <w:proofErr w:type="gramEnd"/>
      <w:r>
        <w:rPr>
          <w:sz w:val="18"/>
        </w:rPr>
        <w:t xml:space="preserve">  │</w:t>
      </w:r>
    </w:p>
    <w:p w:rsidR="003853E9" w:rsidRDefault="003853E9">
      <w:pPr>
        <w:pStyle w:val="ConsPlusNonformat"/>
        <w:jc w:val="both"/>
      </w:pPr>
      <w:r>
        <w:rPr>
          <w:sz w:val="18"/>
        </w:rPr>
        <w:t xml:space="preserve">         │                                                │ направленные ранее  │</w:t>
      </w:r>
    </w:p>
    <w:p w:rsidR="003853E9" w:rsidRDefault="003853E9">
      <w:pPr>
        <w:pStyle w:val="ConsPlusNonformat"/>
        <w:jc w:val="both"/>
      </w:pPr>
      <w:r>
        <w:rPr>
          <w:sz w:val="18"/>
        </w:rPr>
        <w:t xml:space="preserve">         \/                                               │   предложения </w:t>
      </w:r>
      <w:proofErr w:type="gramStart"/>
      <w:r>
        <w:rPr>
          <w:sz w:val="18"/>
        </w:rPr>
        <w:t>по</w:t>
      </w:r>
      <w:proofErr w:type="gramEnd"/>
      <w:r>
        <w:rPr>
          <w:sz w:val="18"/>
        </w:rPr>
        <w:t xml:space="preserve">    │</w:t>
      </w:r>
    </w:p>
    <w:p w:rsidR="003853E9" w:rsidRDefault="003853E9">
      <w:pPr>
        <w:pStyle w:val="ConsPlusNonformat"/>
        <w:jc w:val="both"/>
      </w:pPr>
      <w:r>
        <w:rPr>
          <w:sz w:val="18"/>
        </w:rPr>
        <w:t>┌──────────────────────────┐   ┌──────────────────┐       │     проведению      │</w:t>
      </w:r>
    </w:p>
    <w:p w:rsidR="003853E9" w:rsidRDefault="003853E9">
      <w:pPr>
        <w:pStyle w:val="ConsPlusNonformat"/>
        <w:jc w:val="both"/>
      </w:pPr>
      <w:r>
        <w:rPr>
          <w:sz w:val="18"/>
        </w:rPr>
        <w:t>│Подготовка, утверждение и │   │  Составление и   │       │      проверок       │</w:t>
      </w:r>
    </w:p>
    <w:p w:rsidR="003853E9" w:rsidRDefault="003853E9">
      <w:pPr>
        <w:pStyle w:val="ConsPlusNonformat"/>
        <w:jc w:val="both"/>
      </w:pPr>
      <w:r>
        <w:rPr>
          <w:sz w:val="18"/>
        </w:rPr>
        <w:t xml:space="preserve">│   размещение приказа </w:t>
      </w:r>
      <w:proofErr w:type="gramStart"/>
      <w:r>
        <w:rPr>
          <w:sz w:val="18"/>
        </w:rPr>
        <w:t>о</w:t>
      </w:r>
      <w:proofErr w:type="gramEnd"/>
      <w:r>
        <w:rPr>
          <w:sz w:val="18"/>
        </w:rPr>
        <w:t xml:space="preserve">   │&lt;──┤утверждение плана │       └─────────────────────┘</w:t>
      </w:r>
    </w:p>
    <w:p w:rsidR="003853E9" w:rsidRDefault="003853E9">
      <w:pPr>
        <w:pStyle w:val="ConsPlusNonformat"/>
        <w:jc w:val="both"/>
      </w:pPr>
      <w:r>
        <w:rPr>
          <w:sz w:val="18"/>
        </w:rPr>
        <w:t xml:space="preserve">│        </w:t>
      </w:r>
      <w:proofErr w:type="gramStart"/>
      <w:r>
        <w:rPr>
          <w:sz w:val="18"/>
        </w:rPr>
        <w:t>проведении</w:t>
      </w:r>
      <w:proofErr w:type="gramEnd"/>
      <w:r>
        <w:rPr>
          <w:sz w:val="18"/>
        </w:rPr>
        <w:t xml:space="preserve">        │   │     проверки     │</w:t>
      </w:r>
    </w:p>
    <w:p w:rsidR="003853E9" w:rsidRDefault="003853E9">
      <w:pPr>
        <w:pStyle w:val="ConsPlusNonformat"/>
        <w:jc w:val="both"/>
      </w:pPr>
      <w:r>
        <w:rPr>
          <w:sz w:val="18"/>
        </w:rPr>
        <w:t xml:space="preserve">│    проверки </w:t>
      </w:r>
      <w:proofErr w:type="gramStart"/>
      <w:r>
        <w:rPr>
          <w:sz w:val="18"/>
        </w:rPr>
        <w:t>в</w:t>
      </w:r>
      <w:proofErr w:type="gramEnd"/>
      <w:r>
        <w:rPr>
          <w:sz w:val="18"/>
        </w:rPr>
        <w:t xml:space="preserve"> Единой     │   └──────────────────┘</w:t>
      </w:r>
    </w:p>
    <w:p w:rsidR="003853E9" w:rsidRDefault="003853E9">
      <w:pPr>
        <w:pStyle w:val="ConsPlusNonformat"/>
        <w:jc w:val="both"/>
      </w:pPr>
      <w:r>
        <w:rPr>
          <w:sz w:val="18"/>
        </w:rPr>
        <w:t>│      информационной      │</w:t>
      </w:r>
    </w:p>
    <w:p w:rsidR="003853E9" w:rsidRDefault="003853E9">
      <w:pPr>
        <w:pStyle w:val="ConsPlusNonformat"/>
        <w:jc w:val="both"/>
      </w:pPr>
      <w:r>
        <w:rPr>
          <w:sz w:val="18"/>
        </w:rPr>
        <w:t>│      системе Службы      │</w:t>
      </w:r>
    </w:p>
    <w:p w:rsidR="003853E9" w:rsidRDefault="003853E9">
      <w:pPr>
        <w:pStyle w:val="ConsPlusNonformat"/>
        <w:jc w:val="both"/>
      </w:pPr>
      <w:r>
        <w:rPr>
          <w:sz w:val="18"/>
        </w:rPr>
        <w:t>└──────────────────────────┘</w:t>
      </w:r>
    </w:p>
    <w:p w:rsidR="003853E9" w:rsidRDefault="003853E9">
      <w:pPr>
        <w:pStyle w:val="ConsPlusNormal"/>
        <w:ind w:firstLine="540"/>
        <w:jc w:val="both"/>
      </w:pPr>
    </w:p>
    <w:p w:rsidR="003853E9" w:rsidRDefault="003853E9">
      <w:pPr>
        <w:pStyle w:val="ConsPlusNormal"/>
        <w:jc w:val="center"/>
      </w:pPr>
      <w:r>
        <w:t>Блок-схема административной процедуры проведения проверок</w:t>
      </w:r>
    </w:p>
    <w:p w:rsidR="003853E9" w:rsidRDefault="003853E9">
      <w:pPr>
        <w:pStyle w:val="ConsPlusNormal"/>
        <w:ind w:firstLine="540"/>
        <w:jc w:val="both"/>
      </w:pPr>
    </w:p>
    <w:p w:rsidR="003853E9" w:rsidRDefault="003853E9">
      <w:pPr>
        <w:pStyle w:val="ConsPlusNonformat"/>
        <w:jc w:val="both"/>
      </w:pPr>
      <w:r>
        <w:t xml:space="preserve">                     ┌──────────────────────────────┐</w:t>
      </w:r>
    </w:p>
    <w:p w:rsidR="003853E9" w:rsidRDefault="003853E9">
      <w:pPr>
        <w:pStyle w:val="ConsPlusNonformat"/>
        <w:jc w:val="both"/>
      </w:pPr>
      <w:r>
        <w:t xml:space="preserve">                     │  Утверждение приказа Службы  │</w:t>
      </w:r>
    </w:p>
    <w:p w:rsidR="003853E9" w:rsidRDefault="003853E9">
      <w:pPr>
        <w:pStyle w:val="ConsPlusNonformat"/>
        <w:jc w:val="both"/>
      </w:pPr>
      <w:r>
        <w:t xml:space="preserve">       ┌&lt;────────────┤или ее территориального органа├────────────────&gt;┐</w:t>
      </w:r>
    </w:p>
    <w:p w:rsidR="003853E9" w:rsidRDefault="003853E9">
      <w:pPr>
        <w:pStyle w:val="ConsPlusNonformat"/>
        <w:jc w:val="both"/>
      </w:pPr>
      <w:r>
        <w:t xml:space="preserve">       │             │     о проведении проверки    │                 │</w:t>
      </w:r>
    </w:p>
    <w:p w:rsidR="003853E9" w:rsidRDefault="003853E9">
      <w:pPr>
        <w:pStyle w:val="ConsPlusNonformat"/>
        <w:jc w:val="both"/>
      </w:pPr>
      <w:r>
        <w:t xml:space="preserve">       │             └──────────────────────────────┘                 │</w:t>
      </w:r>
    </w:p>
    <w:p w:rsidR="003853E9" w:rsidRDefault="003853E9">
      <w:pPr>
        <w:pStyle w:val="ConsPlusNonformat"/>
        <w:jc w:val="both"/>
      </w:pPr>
      <w:r>
        <w:t xml:space="preserve">       │                                                              │</w:t>
      </w:r>
    </w:p>
    <w:p w:rsidR="003853E9" w:rsidRDefault="003853E9">
      <w:pPr>
        <w:pStyle w:val="ConsPlusNonformat"/>
        <w:jc w:val="both"/>
      </w:pPr>
      <w:r>
        <w:t xml:space="preserve">       │  Документарная                                    Выездная   │</w:t>
      </w:r>
    </w:p>
    <w:p w:rsidR="003853E9" w:rsidRDefault="003853E9">
      <w:pPr>
        <w:pStyle w:val="ConsPlusNonformat"/>
        <w:jc w:val="both"/>
      </w:pPr>
      <w:r>
        <w:t xml:space="preserve">       │                                                              │</w:t>
      </w:r>
    </w:p>
    <w:p w:rsidR="003853E9" w:rsidRDefault="003853E9">
      <w:pPr>
        <w:pStyle w:val="ConsPlusNonformat"/>
        <w:jc w:val="both"/>
      </w:pPr>
      <w:r>
        <w:t xml:space="preserve">       \/                                                             \/</w:t>
      </w:r>
    </w:p>
    <w:p w:rsidR="003853E9" w:rsidRDefault="003853E9">
      <w:pPr>
        <w:pStyle w:val="ConsPlusNonformat"/>
        <w:jc w:val="both"/>
      </w:pPr>
      <w:r>
        <w:t>┌───────────────────────────┐                 ┌───────────────────────────┐</w:t>
      </w:r>
    </w:p>
    <w:p w:rsidR="003853E9" w:rsidRDefault="003853E9">
      <w:pPr>
        <w:pStyle w:val="ConsPlusNonformat"/>
        <w:jc w:val="both"/>
      </w:pPr>
      <w:r>
        <w:t>│    Изучение документов    │                 │ Выезд по местонахождению  │</w:t>
      </w:r>
    </w:p>
    <w:p w:rsidR="003853E9" w:rsidRDefault="003853E9">
      <w:pPr>
        <w:pStyle w:val="ConsPlusNonformat"/>
        <w:jc w:val="both"/>
      </w:pPr>
      <w:r>
        <w:t xml:space="preserve">│   Оператора, </w:t>
      </w:r>
      <w:proofErr w:type="gramStart"/>
      <w:r>
        <w:t>имеющихся</w:t>
      </w:r>
      <w:proofErr w:type="gramEnd"/>
      <w:r>
        <w:t xml:space="preserve"> в  │                 │         Оператора         │</w:t>
      </w:r>
    </w:p>
    <w:p w:rsidR="003853E9" w:rsidRDefault="003853E9">
      <w:pPr>
        <w:pStyle w:val="ConsPlusNonformat"/>
        <w:jc w:val="both"/>
      </w:pPr>
      <w:r>
        <w:t>│</w:t>
      </w:r>
      <w:proofErr w:type="gramStart"/>
      <w:r>
        <w:t>распоряжении</w:t>
      </w:r>
      <w:proofErr w:type="gramEnd"/>
      <w:r>
        <w:t xml:space="preserve"> Службы или ее │                 └─────────────────────┬─────┘</w:t>
      </w:r>
    </w:p>
    <w:p w:rsidR="003853E9" w:rsidRDefault="003853E9">
      <w:pPr>
        <w:pStyle w:val="ConsPlusNonformat"/>
        <w:jc w:val="both"/>
      </w:pPr>
      <w:r>
        <w:t>│  территориального органа  │                                       │</w:t>
      </w:r>
    </w:p>
    <w:p w:rsidR="003853E9" w:rsidRDefault="003853E9">
      <w:pPr>
        <w:pStyle w:val="ConsPlusNonformat"/>
        <w:jc w:val="both"/>
      </w:pPr>
      <w:r>
        <w:t>└─────┬─────────────────────┘                                       \/</w:t>
      </w:r>
    </w:p>
    <w:p w:rsidR="003853E9" w:rsidRDefault="003853E9">
      <w:pPr>
        <w:pStyle w:val="ConsPlusNonformat"/>
        <w:jc w:val="both"/>
      </w:pPr>
      <w:r>
        <w:t xml:space="preserve">      │                                       ┌───────────────────────────┐</w:t>
      </w:r>
    </w:p>
    <w:p w:rsidR="003853E9" w:rsidRDefault="003853E9">
      <w:pPr>
        <w:pStyle w:val="ConsPlusNonformat"/>
        <w:jc w:val="both"/>
      </w:pPr>
      <w:r>
        <w:t xml:space="preserve">      \/                                      │  Предъявление </w:t>
      </w:r>
      <w:proofErr w:type="gramStart"/>
      <w:r>
        <w:t>служебного</w:t>
      </w:r>
      <w:proofErr w:type="gramEnd"/>
      <w:r>
        <w:t xml:space="preserve">  │</w:t>
      </w:r>
    </w:p>
    <w:p w:rsidR="003853E9" w:rsidRDefault="003853E9">
      <w:pPr>
        <w:pStyle w:val="ConsPlusNonformat"/>
        <w:jc w:val="both"/>
      </w:pPr>
      <w:r>
        <w:t>┌──────────────────────────┐                  │удостоверения, ознакомление│</w:t>
      </w:r>
    </w:p>
    <w:p w:rsidR="003853E9" w:rsidRDefault="003853E9">
      <w:pPr>
        <w:pStyle w:val="ConsPlusNonformat"/>
        <w:jc w:val="both"/>
      </w:pPr>
      <w:r>
        <w:t xml:space="preserve">│ Оформление и направление │                  │представителей Оператора </w:t>
      </w:r>
      <w:proofErr w:type="gramStart"/>
      <w:r>
        <w:t>с</w:t>
      </w:r>
      <w:proofErr w:type="gramEnd"/>
      <w:r>
        <w:t xml:space="preserve"> │</w:t>
      </w:r>
    </w:p>
    <w:p w:rsidR="003853E9" w:rsidRDefault="003853E9">
      <w:pPr>
        <w:pStyle w:val="ConsPlusNonformat"/>
        <w:jc w:val="both"/>
      </w:pPr>
      <w:r>
        <w:t xml:space="preserve">│мотивированного запроса </w:t>
      </w:r>
      <w:proofErr w:type="gramStart"/>
      <w:r>
        <w:t>в</w:t>
      </w:r>
      <w:proofErr w:type="gramEnd"/>
      <w:r>
        <w:t xml:space="preserve"> │                  │   приказом о проведении   │</w:t>
      </w:r>
    </w:p>
    <w:p w:rsidR="003853E9" w:rsidRDefault="003853E9">
      <w:pPr>
        <w:pStyle w:val="ConsPlusNonformat"/>
        <w:jc w:val="both"/>
      </w:pPr>
      <w:r>
        <w:t>│     адрес Оператора с    │                  │проверки, целями, задачами,│</w:t>
      </w:r>
    </w:p>
    <w:p w:rsidR="003853E9" w:rsidRDefault="003853E9">
      <w:pPr>
        <w:pStyle w:val="ConsPlusNonformat"/>
        <w:jc w:val="both"/>
      </w:pPr>
      <w:r>
        <w:t xml:space="preserve">│   приложением перечня    │                  │    основаниями </w:t>
      </w:r>
      <w:proofErr w:type="gramStart"/>
      <w:r>
        <w:t>выездной</w:t>
      </w:r>
      <w:proofErr w:type="gramEnd"/>
      <w:r>
        <w:t xml:space="preserve">   │</w:t>
      </w:r>
    </w:p>
    <w:p w:rsidR="003853E9" w:rsidRDefault="003853E9">
      <w:pPr>
        <w:pStyle w:val="ConsPlusNonformat"/>
        <w:jc w:val="both"/>
      </w:pPr>
      <w:r>
        <w:t>│ запрашиваемых документов │                  │проверки, видами и объемом │</w:t>
      </w:r>
    </w:p>
    <w:p w:rsidR="003853E9" w:rsidRDefault="003853E9">
      <w:pPr>
        <w:pStyle w:val="ConsPlusNonformat"/>
        <w:jc w:val="both"/>
      </w:pPr>
      <w:r>
        <w:t xml:space="preserve">└─────┬────────────────────┘                  │мероприятий по контролю, </w:t>
      </w:r>
      <w:proofErr w:type="gramStart"/>
      <w:r>
        <w:t>со</w:t>
      </w:r>
      <w:proofErr w:type="gramEnd"/>
      <w:r>
        <w:t>│</w:t>
      </w:r>
    </w:p>
    <w:p w:rsidR="003853E9" w:rsidRDefault="003853E9">
      <w:pPr>
        <w:pStyle w:val="ConsPlusNonformat"/>
        <w:jc w:val="both"/>
      </w:pPr>
      <w:r>
        <w:t xml:space="preserve">      │                                       │   сроками и условиями ее  │</w:t>
      </w:r>
    </w:p>
    <w:p w:rsidR="003853E9" w:rsidRDefault="003853E9">
      <w:pPr>
        <w:pStyle w:val="ConsPlusNonformat"/>
        <w:jc w:val="both"/>
      </w:pPr>
      <w:r>
        <w:t xml:space="preserve">      \/                                      │         проведения        │</w:t>
      </w:r>
    </w:p>
    <w:p w:rsidR="003853E9" w:rsidRDefault="003853E9">
      <w:pPr>
        <w:pStyle w:val="ConsPlusNonformat"/>
        <w:jc w:val="both"/>
      </w:pPr>
      <w:r>
        <w:t>┌──────────────────────────┐  ┌──────────┐    └─────────────────────┬─────┘</w:t>
      </w:r>
    </w:p>
    <w:p w:rsidR="003853E9" w:rsidRDefault="003853E9">
      <w:pPr>
        <w:pStyle w:val="ConsPlusNonformat"/>
        <w:jc w:val="both"/>
      </w:pPr>
      <w:r>
        <w:t xml:space="preserve">│    Изучение </w:t>
      </w:r>
      <w:proofErr w:type="gramStart"/>
      <w:r>
        <w:t>полученных</w:t>
      </w:r>
      <w:proofErr w:type="gramEnd"/>
      <w:r>
        <w:t xml:space="preserve">   ├─&gt;│ Принятие │                          │</w:t>
      </w:r>
    </w:p>
    <w:p w:rsidR="003853E9" w:rsidRDefault="003853E9">
      <w:pPr>
        <w:pStyle w:val="ConsPlusNonformat"/>
        <w:jc w:val="both"/>
      </w:pPr>
      <w:r>
        <w:t>│   документов Оператора   │  │решения о │                          \/</w:t>
      </w:r>
    </w:p>
    <w:p w:rsidR="003853E9" w:rsidRDefault="003853E9">
      <w:pPr>
        <w:pStyle w:val="ConsPlusNonformat"/>
        <w:jc w:val="both"/>
      </w:pPr>
      <w:r>
        <w:t>└────┬─────────────────────┘  │ выездной │    ┌───────────────────────────┐</w:t>
      </w:r>
    </w:p>
    <w:p w:rsidR="003853E9" w:rsidRDefault="003853E9">
      <w:pPr>
        <w:pStyle w:val="ConsPlusNonformat"/>
        <w:jc w:val="both"/>
      </w:pPr>
      <w:r>
        <w:lastRenderedPageBreak/>
        <w:t xml:space="preserve">     │                        │ проверке │    │ Проведение мероприятий </w:t>
      </w:r>
      <w:proofErr w:type="gramStart"/>
      <w:r>
        <w:t>по</w:t>
      </w:r>
      <w:proofErr w:type="gramEnd"/>
      <w:r>
        <w:t xml:space="preserve"> │</w:t>
      </w:r>
    </w:p>
    <w:p w:rsidR="003853E9" w:rsidRDefault="003853E9">
      <w:pPr>
        <w:pStyle w:val="ConsPlusNonformat"/>
        <w:jc w:val="both"/>
      </w:pPr>
      <w:r>
        <w:t xml:space="preserve">     \/                       └──────────┘    │         контролю          │</w:t>
      </w:r>
    </w:p>
    <w:p w:rsidR="003853E9" w:rsidRDefault="003853E9">
      <w:pPr>
        <w:pStyle w:val="ConsPlusNonformat"/>
        <w:jc w:val="both"/>
      </w:pPr>
      <w:r>
        <w:t>┌──────────────────────────┐                  └─────────────────────┬─────┘</w:t>
      </w:r>
    </w:p>
    <w:p w:rsidR="003853E9" w:rsidRDefault="003853E9">
      <w:pPr>
        <w:pStyle w:val="ConsPlusNonformat"/>
        <w:jc w:val="both"/>
      </w:pPr>
      <w:r>
        <w:t>│    Завершение проверки   │                                        │</w:t>
      </w:r>
    </w:p>
    <w:p w:rsidR="003853E9" w:rsidRDefault="003853E9">
      <w:pPr>
        <w:pStyle w:val="ConsPlusNonformat"/>
        <w:jc w:val="both"/>
      </w:pPr>
      <w:r>
        <w:t>└──────────────────────────┘                                        \/</w:t>
      </w:r>
    </w:p>
    <w:p w:rsidR="003853E9" w:rsidRDefault="003853E9">
      <w:pPr>
        <w:pStyle w:val="ConsPlusNonformat"/>
        <w:jc w:val="both"/>
      </w:pPr>
      <w:r>
        <w:t xml:space="preserve">                                              ┌───────────────────────────┐</w:t>
      </w:r>
    </w:p>
    <w:p w:rsidR="003853E9" w:rsidRDefault="003853E9">
      <w:pPr>
        <w:pStyle w:val="ConsPlusNonformat"/>
        <w:jc w:val="both"/>
      </w:pPr>
      <w:r>
        <w:t xml:space="preserve">                                              │    Завершение проверки    │</w:t>
      </w:r>
    </w:p>
    <w:p w:rsidR="003853E9" w:rsidRDefault="003853E9">
      <w:pPr>
        <w:pStyle w:val="ConsPlusNonformat"/>
        <w:jc w:val="both"/>
      </w:pPr>
      <w:r>
        <w:t xml:space="preserve">                                              └───────────────────────────┘</w:t>
      </w:r>
    </w:p>
    <w:p w:rsidR="003853E9" w:rsidRDefault="003853E9">
      <w:pPr>
        <w:pStyle w:val="ConsPlusNormal"/>
        <w:jc w:val="both"/>
      </w:pPr>
    </w:p>
    <w:p w:rsidR="003853E9" w:rsidRDefault="003853E9">
      <w:pPr>
        <w:pStyle w:val="ConsPlusNormal"/>
        <w:jc w:val="center"/>
      </w:pPr>
      <w:r>
        <w:t>Блок-схема</w:t>
      </w:r>
    </w:p>
    <w:p w:rsidR="003853E9" w:rsidRDefault="003853E9">
      <w:pPr>
        <w:pStyle w:val="ConsPlusNormal"/>
        <w:jc w:val="center"/>
      </w:pPr>
      <w:r>
        <w:t>административной процедуры оформления результатов</w:t>
      </w:r>
    </w:p>
    <w:p w:rsidR="003853E9" w:rsidRDefault="003853E9">
      <w:pPr>
        <w:pStyle w:val="ConsPlusNormal"/>
        <w:jc w:val="center"/>
      </w:pPr>
      <w:r>
        <w:t>и принятия мер по результатам проверок</w:t>
      </w:r>
    </w:p>
    <w:p w:rsidR="003853E9" w:rsidRDefault="003853E9">
      <w:pPr>
        <w:pStyle w:val="ConsPlusNormal"/>
        <w:jc w:val="both"/>
      </w:pPr>
    </w:p>
    <w:p w:rsidR="003853E9" w:rsidRDefault="003853E9">
      <w:pPr>
        <w:pStyle w:val="ConsPlusNonformat"/>
        <w:jc w:val="both"/>
      </w:pPr>
      <w:r>
        <w:t xml:space="preserve">             ┌──────────────────────────────────────────────┐</w:t>
      </w:r>
    </w:p>
    <w:p w:rsidR="003853E9" w:rsidRDefault="003853E9">
      <w:pPr>
        <w:pStyle w:val="ConsPlusNonformat"/>
        <w:jc w:val="both"/>
      </w:pPr>
      <w:r>
        <w:t xml:space="preserve">      ┌&lt;─────┤    Составление должностными лицами Службы    ├────────&gt;┐</w:t>
      </w:r>
    </w:p>
    <w:p w:rsidR="003853E9" w:rsidRDefault="003853E9">
      <w:pPr>
        <w:pStyle w:val="ConsPlusNonformat"/>
        <w:jc w:val="both"/>
      </w:pPr>
      <w:r>
        <w:t xml:space="preserve">      │      │ или ее территориального органа акта проверки │         │</w:t>
      </w:r>
    </w:p>
    <w:p w:rsidR="003853E9" w:rsidRDefault="003853E9">
      <w:pPr>
        <w:pStyle w:val="ConsPlusNonformat"/>
        <w:jc w:val="both"/>
      </w:pPr>
      <w:r>
        <w:t xml:space="preserve">      │      └──────────────────────────────────────────────┘         │</w:t>
      </w:r>
    </w:p>
    <w:p w:rsidR="003853E9" w:rsidRDefault="003853E9">
      <w:pPr>
        <w:pStyle w:val="ConsPlusNonformat"/>
        <w:jc w:val="both"/>
      </w:pPr>
      <w:r>
        <w:t xml:space="preserve">      │                                                               │</w:t>
      </w:r>
    </w:p>
    <w:p w:rsidR="003853E9" w:rsidRDefault="003853E9">
      <w:pPr>
        <w:pStyle w:val="ConsPlusNonformat"/>
        <w:jc w:val="both"/>
      </w:pPr>
      <w:r>
        <w:t xml:space="preserve">      │ Нарушения не                                     Нарушения    │</w:t>
      </w:r>
    </w:p>
    <w:p w:rsidR="003853E9" w:rsidRDefault="003853E9">
      <w:pPr>
        <w:pStyle w:val="ConsPlusNonformat"/>
        <w:jc w:val="both"/>
      </w:pPr>
      <w:r>
        <w:t xml:space="preserve">      │ выявлены                                         </w:t>
      </w:r>
      <w:proofErr w:type="gramStart"/>
      <w:r>
        <w:t>выявлены</w:t>
      </w:r>
      <w:proofErr w:type="gramEnd"/>
      <w:r>
        <w:t xml:space="preserve">     │</w:t>
      </w:r>
    </w:p>
    <w:p w:rsidR="003853E9" w:rsidRDefault="003853E9">
      <w:pPr>
        <w:pStyle w:val="ConsPlusNonformat"/>
        <w:jc w:val="both"/>
      </w:pPr>
      <w:r>
        <w:t xml:space="preserve">      │                                                               │</w:t>
      </w:r>
    </w:p>
    <w:p w:rsidR="003853E9" w:rsidRDefault="003853E9">
      <w:pPr>
        <w:pStyle w:val="ConsPlusNonformat"/>
        <w:jc w:val="both"/>
      </w:pPr>
      <w:r>
        <w:t xml:space="preserve">      \/                                                              \/</w:t>
      </w:r>
    </w:p>
    <w:p w:rsidR="003853E9" w:rsidRDefault="003853E9">
      <w:pPr>
        <w:pStyle w:val="ConsPlusNonformat"/>
        <w:jc w:val="both"/>
      </w:pPr>
      <w:r>
        <w:t>┌───────────────────────────┐                 ┌───────────────────────────┐</w:t>
      </w:r>
    </w:p>
    <w:p w:rsidR="003853E9" w:rsidRDefault="003853E9">
      <w:pPr>
        <w:pStyle w:val="ConsPlusNonformat"/>
        <w:jc w:val="both"/>
      </w:pPr>
      <w:r>
        <w:t>│ Ознакомление представителя│                 │Ознакомление представителя │</w:t>
      </w:r>
    </w:p>
    <w:p w:rsidR="003853E9" w:rsidRDefault="003853E9">
      <w:pPr>
        <w:pStyle w:val="ConsPlusNonformat"/>
        <w:jc w:val="both"/>
      </w:pPr>
      <w:r>
        <w:t>│  Оператора с содержанием  │                 │  оператора с содержанием  │</w:t>
      </w:r>
    </w:p>
    <w:p w:rsidR="003853E9" w:rsidRDefault="003853E9">
      <w:pPr>
        <w:pStyle w:val="ConsPlusNonformat"/>
        <w:jc w:val="both"/>
      </w:pPr>
      <w:r>
        <w:t>│       акта проверки       │                 │       акта проверки       │</w:t>
      </w:r>
    </w:p>
    <w:p w:rsidR="003853E9" w:rsidRDefault="003853E9">
      <w:pPr>
        <w:pStyle w:val="ConsPlusNonformat"/>
        <w:jc w:val="both"/>
      </w:pPr>
      <w:r>
        <w:t>└─────┬─────────────────────┘                 └───────────────────────┬───┘</w:t>
      </w:r>
    </w:p>
    <w:p w:rsidR="003853E9" w:rsidRDefault="003853E9">
      <w:pPr>
        <w:pStyle w:val="ConsPlusNonformat"/>
        <w:jc w:val="both"/>
      </w:pPr>
      <w:r>
        <w:t xml:space="preserve">      │                                                               │</w:t>
      </w:r>
    </w:p>
    <w:p w:rsidR="003853E9" w:rsidRDefault="003853E9">
      <w:pPr>
        <w:pStyle w:val="ConsPlusNonformat"/>
        <w:jc w:val="both"/>
      </w:pPr>
      <w:r>
        <w:t xml:space="preserve">      │              ┌──────────────────────────────┐                 │</w:t>
      </w:r>
    </w:p>
    <w:p w:rsidR="003853E9" w:rsidRDefault="003853E9">
      <w:pPr>
        <w:pStyle w:val="ConsPlusNonformat"/>
        <w:jc w:val="both"/>
      </w:pPr>
      <w:r>
        <w:t xml:space="preserve">      \/             │  Должностные лица Службы или │                 \/</w:t>
      </w:r>
    </w:p>
    <w:p w:rsidR="003853E9" w:rsidRDefault="003853E9">
      <w:pPr>
        <w:pStyle w:val="ConsPlusNonformat"/>
        <w:jc w:val="both"/>
      </w:pPr>
      <w:r>
        <w:t>┌─────────────────┐  │  ее территориального органа, │   ┌─────────────────┐</w:t>
      </w:r>
    </w:p>
    <w:p w:rsidR="003853E9" w:rsidRDefault="003853E9">
      <w:pPr>
        <w:pStyle w:val="ConsPlusNonformat"/>
        <w:jc w:val="both"/>
      </w:pPr>
      <w:r>
        <w:t xml:space="preserve">│ Подписание </w:t>
      </w:r>
      <w:proofErr w:type="gramStart"/>
      <w:r>
        <w:t>акта</w:t>
      </w:r>
      <w:proofErr w:type="gramEnd"/>
      <w:r>
        <w:t xml:space="preserve"> │  │    а также представители     │   │ Подписание акта │</w:t>
      </w:r>
    </w:p>
    <w:p w:rsidR="003853E9" w:rsidRDefault="003853E9">
      <w:pPr>
        <w:pStyle w:val="ConsPlusNonformat"/>
        <w:jc w:val="both"/>
      </w:pPr>
      <w:r>
        <w:t xml:space="preserve">│  </w:t>
      </w:r>
      <w:proofErr w:type="gramStart"/>
      <w:r>
        <w:t>должностными</w:t>
      </w:r>
      <w:proofErr w:type="gramEnd"/>
      <w:r>
        <w:t xml:space="preserve">   │  │   Оператора, не согласные с  │   │  должностными   │</w:t>
      </w:r>
    </w:p>
    <w:p w:rsidR="003853E9" w:rsidRDefault="003853E9">
      <w:pPr>
        <w:pStyle w:val="ConsPlusNonformat"/>
        <w:jc w:val="both"/>
      </w:pPr>
      <w:r>
        <w:t>│  лицами Службы  │&lt;─┤ принятыми решениями, излагают├──&gt;│  лицами Службы  │</w:t>
      </w:r>
    </w:p>
    <w:p w:rsidR="003853E9" w:rsidRDefault="003853E9">
      <w:pPr>
        <w:pStyle w:val="ConsPlusNonformat"/>
        <w:jc w:val="both"/>
      </w:pPr>
      <w:r>
        <w:t xml:space="preserve">│     или ее      │  │   в письменной форме </w:t>
      </w:r>
      <w:proofErr w:type="gramStart"/>
      <w:r>
        <w:t>особое</w:t>
      </w:r>
      <w:proofErr w:type="gramEnd"/>
      <w:r>
        <w:t xml:space="preserve">  │   │     или ее      │</w:t>
      </w:r>
    </w:p>
    <w:p w:rsidR="003853E9" w:rsidRDefault="003853E9">
      <w:pPr>
        <w:pStyle w:val="ConsPlusNonformat"/>
        <w:jc w:val="both"/>
      </w:pPr>
      <w:r>
        <w:t>│</w:t>
      </w:r>
      <w:proofErr w:type="gramStart"/>
      <w:r>
        <w:t>территориального</w:t>
      </w:r>
      <w:proofErr w:type="gramEnd"/>
      <w:r>
        <w:t xml:space="preserve"> │  │  мнение, которое прилагается │   │территориального │</w:t>
      </w:r>
    </w:p>
    <w:p w:rsidR="003853E9" w:rsidRDefault="003853E9">
      <w:pPr>
        <w:pStyle w:val="ConsPlusNonformat"/>
        <w:jc w:val="both"/>
      </w:pPr>
      <w:r>
        <w:t>│     органа      │  │        к акту проверки       │   │     органа      │</w:t>
      </w:r>
    </w:p>
    <w:p w:rsidR="003853E9" w:rsidRDefault="003853E9">
      <w:pPr>
        <w:pStyle w:val="ConsPlusNonformat"/>
        <w:jc w:val="both"/>
      </w:pPr>
      <w:r>
        <w:t>└─────┬───────────┘  └──────────────────────────────┘   └─────────────┬───┘</w:t>
      </w:r>
    </w:p>
    <w:p w:rsidR="003853E9" w:rsidRDefault="003853E9">
      <w:pPr>
        <w:pStyle w:val="ConsPlusNonformat"/>
        <w:jc w:val="both"/>
      </w:pPr>
      <w:r>
        <w:t xml:space="preserve">      │                                                               │</w:t>
      </w:r>
    </w:p>
    <w:p w:rsidR="003853E9" w:rsidRDefault="003853E9">
      <w:pPr>
        <w:pStyle w:val="ConsPlusNonformat"/>
        <w:jc w:val="both"/>
      </w:pPr>
      <w:r>
        <w:t xml:space="preserve">      \/                                                              \/</w:t>
      </w:r>
    </w:p>
    <w:p w:rsidR="003853E9" w:rsidRDefault="003853E9">
      <w:pPr>
        <w:pStyle w:val="ConsPlusNonformat"/>
        <w:jc w:val="both"/>
      </w:pPr>
      <w:r>
        <w:t>┌───────────────────────────┐                 ┌───────────────────────────┐</w:t>
      </w:r>
    </w:p>
    <w:p w:rsidR="003853E9" w:rsidRDefault="003853E9">
      <w:pPr>
        <w:pStyle w:val="ConsPlusNonformat"/>
        <w:jc w:val="both"/>
      </w:pPr>
      <w:r>
        <w:t>│  Вручение экземпляра акта │                 │  Вручение экземпляра акта │</w:t>
      </w:r>
    </w:p>
    <w:p w:rsidR="003853E9" w:rsidRDefault="003853E9">
      <w:pPr>
        <w:pStyle w:val="ConsPlusNonformat"/>
        <w:jc w:val="both"/>
      </w:pPr>
      <w:r>
        <w:t>│    проверки с копиями     │                 │    проверки с копиями     │</w:t>
      </w:r>
    </w:p>
    <w:p w:rsidR="003853E9" w:rsidRDefault="003853E9">
      <w:pPr>
        <w:pStyle w:val="ConsPlusNonformat"/>
        <w:jc w:val="both"/>
      </w:pPr>
      <w:r>
        <w:t>│ приложений представителю  │         ┌&lt;──────┤ приложений представителю  │</w:t>
      </w:r>
    </w:p>
    <w:p w:rsidR="003853E9" w:rsidRDefault="003853E9">
      <w:pPr>
        <w:pStyle w:val="ConsPlusNonformat"/>
        <w:jc w:val="both"/>
      </w:pPr>
      <w:r>
        <w:t>│ Оператора или направление │         │       │ Оператора или направление │</w:t>
      </w:r>
    </w:p>
    <w:p w:rsidR="003853E9" w:rsidRDefault="003853E9">
      <w:pPr>
        <w:pStyle w:val="ConsPlusNonformat"/>
        <w:jc w:val="both"/>
      </w:pPr>
      <w:r>
        <w:t>│     заказным почтовым     │         │       │     заказным почтовым     │</w:t>
      </w:r>
    </w:p>
    <w:p w:rsidR="003853E9" w:rsidRDefault="003853E9">
      <w:pPr>
        <w:pStyle w:val="ConsPlusNonformat"/>
        <w:jc w:val="both"/>
      </w:pPr>
      <w:r>
        <w:t xml:space="preserve">│      отправлением с       │         │       │      отправлением </w:t>
      </w:r>
      <w:proofErr w:type="gramStart"/>
      <w:r>
        <w:t>с</w:t>
      </w:r>
      <w:proofErr w:type="gramEnd"/>
      <w:r>
        <w:t xml:space="preserve">       │</w:t>
      </w:r>
    </w:p>
    <w:p w:rsidR="003853E9" w:rsidRDefault="003853E9">
      <w:pPr>
        <w:pStyle w:val="ConsPlusNonformat"/>
        <w:jc w:val="both"/>
      </w:pPr>
      <w:r>
        <w:t xml:space="preserve">│  уведомлением о вручении  │         │       │  </w:t>
      </w:r>
      <w:proofErr w:type="gramStart"/>
      <w:r>
        <w:t>уведомлением</w:t>
      </w:r>
      <w:proofErr w:type="gramEnd"/>
      <w:r>
        <w:t xml:space="preserve"> о вручении  │</w:t>
      </w:r>
    </w:p>
    <w:p w:rsidR="003853E9" w:rsidRDefault="003853E9">
      <w:pPr>
        <w:pStyle w:val="ConsPlusNonformat"/>
        <w:jc w:val="both"/>
      </w:pPr>
      <w:r>
        <w:t>└───────────────────────────┘         │       └───────────────────────┬───┘</w:t>
      </w:r>
    </w:p>
    <w:p w:rsidR="003853E9" w:rsidRDefault="003853E9">
      <w:pPr>
        <w:pStyle w:val="ConsPlusNonformat"/>
        <w:jc w:val="both"/>
      </w:pPr>
      <w:r>
        <w:t xml:space="preserve">                                      │                               │</w:t>
      </w:r>
    </w:p>
    <w:p w:rsidR="003853E9" w:rsidRDefault="003853E9">
      <w:pPr>
        <w:pStyle w:val="ConsPlusNonformat"/>
        <w:jc w:val="both"/>
      </w:pPr>
      <w:r>
        <w:t xml:space="preserve">                                      \/                              \/</w:t>
      </w:r>
    </w:p>
    <w:p w:rsidR="003853E9" w:rsidRDefault="003853E9">
      <w:pPr>
        <w:pStyle w:val="ConsPlusNonformat"/>
        <w:jc w:val="both"/>
      </w:pPr>
      <w:r>
        <w:t xml:space="preserve">   В рамках      ┌──────────────────────────────┐  ┌──────────────────────┐</w:t>
      </w:r>
    </w:p>
    <w:p w:rsidR="003853E9" w:rsidRDefault="003853E9">
      <w:pPr>
        <w:pStyle w:val="ConsPlusNonformat"/>
        <w:jc w:val="both"/>
      </w:pPr>
      <w:r>
        <w:t xml:space="preserve"> компетенции     │   Выявление в ходе или </w:t>
      </w:r>
      <w:proofErr w:type="gramStart"/>
      <w:r>
        <w:t>по</w:t>
      </w:r>
      <w:proofErr w:type="gramEnd"/>
      <w:r>
        <w:t xml:space="preserve">    │  │  </w:t>
      </w:r>
      <w:proofErr w:type="gramStart"/>
      <w:r>
        <w:t>Выдача</w:t>
      </w:r>
      <w:proofErr w:type="gramEnd"/>
      <w:r>
        <w:t xml:space="preserve"> предписания  │</w:t>
      </w:r>
    </w:p>
    <w:p w:rsidR="003853E9" w:rsidRDefault="003853E9">
      <w:pPr>
        <w:pStyle w:val="ConsPlusNonformat"/>
        <w:jc w:val="both"/>
      </w:pPr>
      <w:r>
        <w:t xml:space="preserve">   Службы        │     результатам проверки     │  │    об устранении     │</w:t>
      </w:r>
    </w:p>
    <w:p w:rsidR="003853E9" w:rsidRDefault="003853E9">
      <w:pPr>
        <w:pStyle w:val="ConsPlusNonformat"/>
        <w:jc w:val="both"/>
      </w:pPr>
      <w:r>
        <w:t xml:space="preserve">    ┌&lt;───────────┤      административного       │  │выявленного нарушения │</w:t>
      </w:r>
    </w:p>
    <w:p w:rsidR="003853E9" w:rsidRDefault="003853E9">
      <w:pPr>
        <w:pStyle w:val="ConsPlusNonformat"/>
        <w:jc w:val="both"/>
      </w:pPr>
      <w:r>
        <w:t xml:space="preserve">    │            │  правонарушения или уголовно │  │   и осуществление    │</w:t>
      </w:r>
    </w:p>
    <w:p w:rsidR="003853E9" w:rsidRDefault="003853E9">
      <w:pPr>
        <w:pStyle w:val="ConsPlusNonformat"/>
        <w:jc w:val="both"/>
      </w:pPr>
      <w:r>
        <w:t xml:space="preserve">    │            │     наказуемого деяния       │  │   контроля </w:t>
      </w:r>
      <w:proofErr w:type="gramStart"/>
      <w:r>
        <w:t>за</w:t>
      </w:r>
      <w:proofErr w:type="gramEnd"/>
      <w:r>
        <w:t xml:space="preserve"> </w:t>
      </w:r>
      <w:proofErr w:type="gramStart"/>
      <w:r>
        <w:t>его</w:t>
      </w:r>
      <w:proofErr w:type="gramEnd"/>
      <w:r>
        <w:t xml:space="preserve">    │</w:t>
      </w:r>
    </w:p>
    <w:p w:rsidR="003853E9" w:rsidRDefault="003853E9">
      <w:pPr>
        <w:pStyle w:val="ConsPlusNonformat"/>
        <w:jc w:val="both"/>
      </w:pPr>
      <w:r>
        <w:t xml:space="preserve">    │            └─────────────────────┬────────┘  │     исполнением      │</w:t>
      </w:r>
    </w:p>
    <w:p w:rsidR="003853E9" w:rsidRDefault="003853E9">
      <w:pPr>
        <w:pStyle w:val="ConsPlusNonformat"/>
        <w:jc w:val="both"/>
      </w:pPr>
      <w:r>
        <w:t xml:space="preserve">    │                                  │           └──────────────────────┘</w:t>
      </w:r>
    </w:p>
    <w:p w:rsidR="003853E9" w:rsidRDefault="003853E9">
      <w:pPr>
        <w:pStyle w:val="ConsPlusNonformat"/>
        <w:jc w:val="both"/>
      </w:pPr>
      <w:r>
        <w:t xml:space="preserve">    │                                  │ Вне компетенции</w:t>
      </w:r>
    </w:p>
    <w:p w:rsidR="003853E9" w:rsidRDefault="003853E9">
      <w:pPr>
        <w:pStyle w:val="ConsPlusNonformat"/>
        <w:jc w:val="both"/>
      </w:pPr>
      <w:r>
        <w:t xml:space="preserve">    \/                                 │ Службы</w:t>
      </w:r>
    </w:p>
    <w:p w:rsidR="003853E9" w:rsidRDefault="003853E9">
      <w:pPr>
        <w:pStyle w:val="ConsPlusNonformat"/>
        <w:jc w:val="both"/>
      </w:pPr>
      <w:r>
        <w:t>┌────────────────────────┐             │</w:t>
      </w:r>
    </w:p>
    <w:p w:rsidR="003853E9" w:rsidRDefault="003853E9">
      <w:pPr>
        <w:pStyle w:val="ConsPlusNonformat"/>
        <w:jc w:val="both"/>
      </w:pPr>
      <w:r>
        <w:t>│ Направление протоколов │             \/</w:t>
      </w:r>
    </w:p>
    <w:p w:rsidR="003853E9" w:rsidRDefault="003853E9">
      <w:pPr>
        <w:pStyle w:val="ConsPlusNonformat"/>
        <w:jc w:val="both"/>
      </w:pPr>
      <w:r>
        <w:lastRenderedPageBreak/>
        <w:t>│   об административном  │  ┌─────────────────────────────────────────────┐</w:t>
      </w:r>
    </w:p>
    <w:p w:rsidR="003853E9" w:rsidRDefault="003853E9">
      <w:pPr>
        <w:pStyle w:val="ConsPlusNonformat"/>
        <w:jc w:val="both"/>
      </w:pPr>
      <w:r>
        <w:t xml:space="preserve">│   </w:t>
      </w:r>
      <w:proofErr w:type="gramStart"/>
      <w:r>
        <w:t>правонарушении</w:t>
      </w:r>
      <w:proofErr w:type="gramEnd"/>
      <w:r>
        <w:t xml:space="preserve"> с     │  │   Материалы проверки направляются в органы  │</w:t>
      </w:r>
    </w:p>
    <w:p w:rsidR="003853E9" w:rsidRDefault="003853E9">
      <w:pPr>
        <w:pStyle w:val="ConsPlusNonformat"/>
        <w:jc w:val="both"/>
      </w:pPr>
      <w:r>
        <w:t>│ материалами проверки   │  │   прокуратуры, другие правоохранительные    │</w:t>
      </w:r>
    </w:p>
    <w:p w:rsidR="003853E9" w:rsidRDefault="003853E9">
      <w:pPr>
        <w:pStyle w:val="ConsPlusNonformat"/>
        <w:jc w:val="both"/>
      </w:pPr>
      <w:r>
        <w:t>│ на рассмотрение в суд  │  │ органы для разрешения вопроса о возбуждении │</w:t>
      </w:r>
    </w:p>
    <w:p w:rsidR="003853E9" w:rsidRDefault="003853E9">
      <w:pPr>
        <w:pStyle w:val="ConsPlusNonformat"/>
        <w:jc w:val="both"/>
      </w:pPr>
      <w:r>
        <w:t>└────────────────────────┘  │ дела об административном правонарушении, а  │</w:t>
      </w:r>
    </w:p>
    <w:p w:rsidR="003853E9" w:rsidRDefault="003853E9">
      <w:pPr>
        <w:pStyle w:val="ConsPlusNonformat"/>
        <w:jc w:val="both"/>
      </w:pPr>
      <w:r>
        <w:t xml:space="preserve">                            │   также о возбуждении уголовного дела, </w:t>
      </w:r>
      <w:proofErr w:type="gramStart"/>
      <w:r>
        <w:t>при</w:t>
      </w:r>
      <w:proofErr w:type="gramEnd"/>
      <w:r>
        <w:t xml:space="preserve">  │</w:t>
      </w:r>
    </w:p>
    <w:p w:rsidR="003853E9" w:rsidRDefault="003853E9">
      <w:pPr>
        <w:pStyle w:val="ConsPlusNonformat"/>
        <w:jc w:val="both"/>
      </w:pPr>
      <w:r>
        <w:t xml:space="preserve">                            │     </w:t>
      </w:r>
      <w:proofErr w:type="gramStart"/>
      <w:r>
        <w:t>наличии</w:t>
      </w:r>
      <w:proofErr w:type="gramEnd"/>
      <w:r>
        <w:t xml:space="preserve"> основания для возбуждения       │</w:t>
      </w:r>
    </w:p>
    <w:p w:rsidR="003853E9" w:rsidRDefault="003853E9">
      <w:pPr>
        <w:pStyle w:val="ConsPlusNonformat"/>
        <w:jc w:val="both"/>
      </w:pPr>
      <w:r>
        <w:t xml:space="preserve">                            │               уголовных дел                 │</w:t>
      </w:r>
    </w:p>
    <w:p w:rsidR="003853E9" w:rsidRDefault="003853E9">
      <w:pPr>
        <w:pStyle w:val="ConsPlusNonformat"/>
        <w:jc w:val="both"/>
      </w:pPr>
      <w:r>
        <w:t xml:space="preserve">                            └─────────────────────────────────────────────┘</w:t>
      </w:r>
    </w:p>
    <w:p w:rsidR="003853E9" w:rsidRDefault="003853E9">
      <w:pPr>
        <w:pStyle w:val="ConsPlusNormal"/>
        <w:ind w:firstLine="540"/>
        <w:jc w:val="both"/>
      </w:pPr>
    </w:p>
    <w:p w:rsidR="003853E9" w:rsidRDefault="003853E9">
      <w:pPr>
        <w:pStyle w:val="ConsPlusNormal"/>
        <w:ind w:firstLine="540"/>
        <w:jc w:val="both"/>
      </w:pPr>
    </w:p>
    <w:p w:rsidR="003853E9" w:rsidRDefault="003853E9">
      <w:pPr>
        <w:pStyle w:val="ConsPlusNormal"/>
        <w:pBdr>
          <w:top w:val="single" w:sz="6" w:space="0" w:color="auto"/>
        </w:pBdr>
        <w:spacing w:before="100" w:after="100"/>
        <w:jc w:val="both"/>
        <w:rPr>
          <w:sz w:val="2"/>
          <w:szCs w:val="2"/>
        </w:rPr>
      </w:pPr>
    </w:p>
    <w:p w:rsidR="00C27C23" w:rsidRDefault="00C27C23"/>
    <w:sectPr w:rsidR="00C27C23" w:rsidSect="00A00E6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3853E9"/>
    <w:rsid w:val="00240E0B"/>
    <w:rsid w:val="0028738E"/>
    <w:rsid w:val="002C5E40"/>
    <w:rsid w:val="003853E9"/>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53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3E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2C2EB5423C0A4AE29EE0508267BA972539E9BE038AB9C49148EA5CB3AF030875CCE820ECF6B77EZ52BM" TargetMode="External"/><Relationship Id="rId18" Type="http://schemas.openxmlformats.org/officeDocument/2006/relationships/hyperlink" Target="consultantplus://offline/ref=A32C2EB5423C0A4AE29EE0508267BA972536EFBB0285B9C49148EA5CB3ZA2FM" TargetMode="External"/><Relationship Id="rId26" Type="http://schemas.openxmlformats.org/officeDocument/2006/relationships/hyperlink" Target="consultantplus://offline/ref=A32C2EB5423C0A4AE29EE0508267BA97253DE9BA0782B9C49148EA5CB3ZA2FM" TargetMode="External"/><Relationship Id="rId39" Type="http://schemas.openxmlformats.org/officeDocument/2006/relationships/hyperlink" Target="consultantplus://offline/ref=A32C2EB5423C0A4AE29EE0508267BA972539EDBD0484B9C49148EA5CB3AF030875CCE820ECF6B77DZ52EM" TargetMode="External"/><Relationship Id="rId21" Type="http://schemas.openxmlformats.org/officeDocument/2006/relationships/hyperlink" Target="consultantplus://offline/ref=A32C2EB5423C0A4AE29EE0508267BA972C3EECB90F88E4CE9911E65EB4A05C1F7285E421ECF6B6Z72EM" TargetMode="External"/><Relationship Id="rId34" Type="http://schemas.openxmlformats.org/officeDocument/2006/relationships/hyperlink" Target="consultantplus://offline/ref=A32C2EB5423C0A4AE29EE0508267BA972539EDBD0484B9C49148EA5CB3AF030875CCE820ECF6B77CZ52BM" TargetMode="External"/><Relationship Id="rId42" Type="http://schemas.openxmlformats.org/officeDocument/2006/relationships/hyperlink" Target="consultantplus://offline/ref=A32C2EB5423C0A4AE29EE0508267BA97253CEDBD0181B9C49148EA5CB3AF030875CCE823ZE2DM" TargetMode="External"/><Relationship Id="rId47" Type="http://schemas.openxmlformats.org/officeDocument/2006/relationships/hyperlink" Target="consultantplus://offline/ref=A32C2EB5423C0A4AE29EE0508267BA972539EDBD0484B9C49148EA5CB3AF030875CCE820ECF6B77DZ525M" TargetMode="External"/><Relationship Id="rId50" Type="http://schemas.openxmlformats.org/officeDocument/2006/relationships/hyperlink" Target="consultantplus://offline/ref=A32C2EB5423C0A4AE29EE0508267BA97253CEDBD0181B9C49148EA5CB3AF030875CCE820ECZF24M" TargetMode="External"/><Relationship Id="rId55" Type="http://schemas.openxmlformats.org/officeDocument/2006/relationships/hyperlink" Target="consultantplus://offline/ref=A32C2EB5423C0A4AE29EE0508267BA972536E4B8028BB9C49148EA5CB3AF030875CCE820ECF6B779Z52CM" TargetMode="External"/><Relationship Id="rId7" Type="http://schemas.openxmlformats.org/officeDocument/2006/relationships/hyperlink" Target="consultantplus://offline/ref=A32C2EB5423C0A4AE29EE0508267BA972539E4BC038AB9C49148EA5CB3AF030875CCE820ECF6B47FZ525M" TargetMode="External"/><Relationship Id="rId2" Type="http://schemas.openxmlformats.org/officeDocument/2006/relationships/settings" Target="settings.xml"/><Relationship Id="rId16" Type="http://schemas.openxmlformats.org/officeDocument/2006/relationships/hyperlink" Target="consultantplus://offline/ref=A32C2EB5423C0A4AE29EE0508267BA972536EFB9058AB9C49148EA5CB3AF030875CCE829ZE29M" TargetMode="External"/><Relationship Id="rId20" Type="http://schemas.openxmlformats.org/officeDocument/2006/relationships/hyperlink" Target="consultantplus://offline/ref=A32C2EB5423C0A4AE29EE0508267BA97253AECBB078AB9C49148EA5CB3AF030875CCE820ECF6B77EZ524M" TargetMode="External"/><Relationship Id="rId29" Type="http://schemas.openxmlformats.org/officeDocument/2006/relationships/hyperlink" Target="consultantplus://offline/ref=A32C2EB5423C0A4AE29EE0508267BA972539EDBD0484B9C49148EA5CB3AF030875CCE820ECF6B77CZ52DM" TargetMode="External"/><Relationship Id="rId41" Type="http://schemas.openxmlformats.org/officeDocument/2006/relationships/hyperlink" Target="consultantplus://offline/ref=A32C2EB5423C0A4AE29EE0508267BA972539EDBD0484B9C49148EA5CB3AF030875CCE820ECF6B77DZ529M" TargetMode="External"/><Relationship Id="rId54" Type="http://schemas.openxmlformats.org/officeDocument/2006/relationships/hyperlink" Target="consultantplus://offline/ref=A32C2EB5423C0A4AE29EE0508267BA972536E4B8028BB9C49148EA5CB3ZA2FM" TargetMode="External"/><Relationship Id="rId1" Type="http://schemas.openxmlformats.org/officeDocument/2006/relationships/styles" Target="styles.xml"/><Relationship Id="rId6" Type="http://schemas.openxmlformats.org/officeDocument/2006/relationships/hyperlink" Target="consultantplus://offline/ref=A32C2EB5423C0A4AE29EE0508267BA972539E9BE038AB9C49148EA5CB3AF030875CCE820ECF6B77EZ52BM" TargetMode="External"/><Relationship Id="rId11" Type="http://schemas.openxmlformats.org/officeDocument/2006/relationships/hyperlink" Target="consultantplus://offline/ref=A32C2EB5423C0A4AE29EE0508267BA972D39EDBA0288E4CE9911E65EZB24M" TargetMode="External"/><Relationship Id="rId24" Type="http://schemas.openxmlformats.org/officeDocument/2006/relationships/hyperlink" Target="consultantplus://offline/ref=A32C2EB5423C0A4AE29EE0508267BA972539EDBD0484B9C49148EA5CB3AF030875CCE820ECF6B77FZ52EM" TargetMode="External"/><Relationship Id="rId32" Type="http://schemas.openxmlformats.org/officeDocument/2006/relationships/hyperlink" Target="consultantplus://offline/ref=A32C2EB5423C0A4AE29EE0508267BA972539EDBD0484B9C49148EA5CB3AF030875CCE820ECF6B77CZ528M" TargetMode="External"/><Relationship Id="rId37" Type="http://schemas.openxmlformats.org/officeDocument/2006/relationships/hyperlink" Target="consultantplus://offline/ref=A32C2EB5423C0A4AE29EE0508267BA972539EDBD0484B9C49148EA5CB3AF030875CCE820ECF6B77DZ52CM" TargetMode="External"/><Relationship Id="rId40" Type="http://schemas.openxmlformats.org/officeDocument/2006/relationships/hyperlink" Target="consultantplus://offline/ref=A32C2EB5423C0A4AE29EE0508267BA97253CEDBD0181B9C49148EA5CB3AF030875CCE827ZE2FM" TargetMode="External"/><Relationship Id="rId45" Type="http://schemas.openxmlformats.org/officeDocument/2006/relationships/hyperlink" Target="consultantplus://offline/ref=A32C2EB5423C0A4AE29EE0508267BA972539EDBD0484B9C49148EA5CB3AF030875CCE820ECF6B77DZ528M" TargetMode="External"/><Relationship Id="rId53" Type="http://schemas.openxmlformats.org/officeDocument/2006/relationships/hyperlink" Target="consultantplus://offline/ref=A32C2EB5423C0A4AE29EE0508267BA97253CEDBD0181B9C49148EA5CB3AF030875CCE825ZE29M" TargetMode="External"/><Relationship Id="rId58" Type="http://schemas.openxmlformats.org/officeDocument/2006/relationships/hyperlink" Target="consultantplus://offline/ref=A32C2EB5423C0A4AE29EE0508267BA972539E9BE038AB9C49148EA5CB3AF030875CCE820ECF6B77EZ52BM" TargetMode="External"/><Relationship Id="rId5" Type="http://schemas.openxmlformats.org/officeDocument/2006/relationships/hyperlink" Target="consultantplus://offline/ref=A32C2EB5423C0A4AE29EE0508267BA972539EDBD0484B9C49148EA5CB3AF030875CCE820ECF6B77EZ52BM" TargetMode="External"/><Relationship Id="rId15" Type="http://schemas.openxmlformats.org/officeDocument/2006/relationships/hyperlink" Target="consultantplus://offline/ref=A32C2EB5423C0A4AE29EE0508267BA972539E4BC038AB9C49148EA5CB3AF030875CCE820ECF6B47FZ525M" TargetMode="External"/><Relationship Id="rId23" Type="http://schemas.openxmlformats.org/officeDocument/2006/relationships/hyperlink" Target="consultantplus://offline/ref=A32C2EB5423C0A4AE29EE0508267BA972538E4BF0486B9C49148EA5CB3ZA2FM" TargetMode="External"/><Relationship Id="rId28" Type="http://schemas.openxmlformats.org/officeDocument/2006/relationships/hyperlink" Target="consultantplus://offline/ref=A32C2EB5423C0A4AE29EE0508267BA972536EEB20186B9C49148EA5CB3AF030875CCE820ECF6B578Z52DM" TargetMode="External"/><Relationship Id="rId36" Type="http://schemas.openxmlformats.org/officeDocument/2006/relationships/hyperlink" Target="consultantplus://offline/ref=A32C2EB5423C0A4AE29EE0508267BA972539EDBD0484B9C49148EA5CB3AF030875CCE820ECF6B77CZ524M" TargetMode="External"/><Relationship Id="rId49" Type="http://schemas.openxmlformats.org/officeDocument/2006/relationships/hyperlink" Target="consultantplus://offline/ref=A32C2EB5423C0A4AE29EE0508267BA972538ECB90586B9C49148EA5CB3AF030875CCE8Z220M" TargetMode="External"/><Relationship Id="rId57" Type="http://schemas.openxmlformats.org/officeDocument/2006/relationships/hyperlink" Target="consultantplus://offline/ref=A32C2EB5423C0A4AE29EE0508267BA972539EDBD0484B9C49148EA5CB3AF030875CCE820ECF6B77EZ52AM" TargetMode="External"/><Relationship Id="rId61" Type="http://schemas.openxmlformats.org/officeDocument/2006/relationships/theme" Target="theme/theme1.xml"/><Relationship Id="rId10" Type="http://schemas.openxmlformats.org/officeDocument/2006/relationships/hyperlink" Target="consultantplus://offline/ref=A32C2EB5423C0A4AE29EE0508267BA97253BE4BA038BB9C49148EA5CB3AF030875CCE820ECF6B77DZ52BM" TargetMode="External"/><Relationship Id="rId19" Type="http://schemas.openxmlformats.org/officeDocument/2006/relationships/hyperlink" Target="consultantplus://offline/ref=A32C2EB5423C0A4AE29EE0508267BA972539EDBD0484B9C49148EA5CB3AF030875CCE820ECF6B77FZ52FM" TargetMode="External"/><Relationship Id="rId31" Type="http://schemas.openxmlformats.org/officeDocument/2006/relationships/hyperlink" Target="consultantplus://offline/ref=A32C2EB5423C0A4AE29EE0508267BA972539EDBD0484B9C49148EA5CB3AF030875CCE820ECF6B77CZ529M" TargetMode="External"/><Relationship Id="rId44" Type="http://schemas.openxmlformats.org/officeDocument/2006/relationships/hyperlink" Target="consultantplus://offline/ref=A32C2EB5423C0A4AE29EE0508267BA972536EFB9058AB9C49148EA5CB3AF030875CCE820ZE25M" TargetMode="External"/><Relationship Id="rId52" Type="http://schemas.openxmlformats.org/officeDocument/2006/relationships/hyperlink" Target="consultantplus://offline/ref=A32C2EB5423C0A4AE29EE0508267BA972537EEBB0381B9C49148EA5CB3AF030875CCE820ECF4B276Z525M"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32C2EB5423C0A4AE29EE0508267BA972537EDB2068AB9C49148EA5CB3AF030875CCE820ECF6B77BZ52DM" TargetMode="External"/><Relationship Id="rId14" Type="http://schemas.openxmlformats.org/officeDocument/2006/relationships/hyperlink" Target="consultantplus://offline/ref=A32C2EB5423C0A4AE29EE0508267BA972537EEBB0381B9C49148EA5CB3AF030875CCE820ECF7B67DZ52AM" TargetMode="External"/><Relationship Id="rId22" Type="http://schemas.openxmlformats.org/officeDocument/2006/relationships/hyperlink" Target="consultantplus://offline/ref=A32C2EB5423C0A4AE29EE0508267BA972537EDB2068AB9C49148EA5CB3AF030875CCE820ECF6B77BZ52DM" TargetMode="External"/><Relationship Id="rId27" Type="http://schemas.openxmlformats.org/officeDocument/2006/relationships/hyperlink" Target="consultantplus://offline/ref=A32C2EB5423C0A4AE29EE0508267BA972539EDBD0484B9C49148EA5CB3AF030875CCE820ECF6B77FZ529M" TargetMode="External"/><Relationship Id="rId30" Type="http://schemas.openxmlformats.org/officeDocument/2006/relationships/hyperlink" Target="consultantplus://offline/ref=A32C2EB5423C0A4AE29EE0508267BA972539EDBD0484B9C49148EA5CB3AF030875CCE820ECF6B77CZ52FM" TargetMode="External"/><Relationship Id="rId35" Type="http://schemas.openxmlformats.org/officeDocument/2006/relationships/hyperlink" Target="consultantplus://offline/ref=A32C2EB5423C0A4AE29EE0508267BA972539EDBD0484B9C49148EA5CB3AF030875CCE820ECF6B77CZ525M" TargetMode="External"/><Relationship Id="rId43" Type="http://schemas.openxmlformats.org/officeDocument/2006/relationships/hyperlink" Target="consultantplus://offline/ref=A32C2EB5423C0A4AE29EE0508267BA972537EEBB0381B9C49148EA5CB3AF030875CCE823EBF1ZB24M" TargetMode="External"/><Relationship Id="rId48" Type="http://schemas.openxmlformats.org/officeDocument/2006/relationships/hyperlink" Target="consultantplus://offline/ref=A32C2EB5423C0A4AE29EE0508267BA972D3DE5B30788E4CE9911E65EZB24M" TargetMode="External"/><Relationship Id="rId56" Type="http://schemas.openxmlformats.org/officeDocument/2006/relationships/hyperlink" Target="consultantplus://offline/ref=A32C2EB5423C0A4AE29EE0508267BA972536E4B8028BB9C49148EA5CB3AF030875CCE820ECF6B77BZ52CM" TargetMode="External"/><Relationship Id="rId8" Type="http://schemas.openxmlformats.org/officeDocument/2006/relationships/hyperlink" Target="consultantplus://offline/ref=A32C2EB5423C0A4AE29EE0508267BA972536EFB9058AB9C49148EA5CB3AF030875CCE829ZE29M" TargetMode="External"/><Relationship Id="rId51" Type="http://schemas.openxmlformats.org/officeDocument/2006/relationships/hyperlink" Target="consultantplus://offline/ref=A32C2EB5423C0A4AE29EE0508267BA972537EEBB0381B9C49148EA5CB3ZA2FM" TargetMode="External"/><Relationship Id="rId3" Type="http://schemas.openxmlformats.org/officeDocument/2006/relationships/webSettings" Target="webSettings.xml"/><Relationship Id="rId12" Type="http://schemas.openxmlformats.org/officeDocument/2006/relationships/hyperlink" Target="consultantplus://offline/ref=A32C2EB5423C0A4AE29EE0508267BA972539EDBD0484B9C49148EA5CB3AF030875CCE820ECF6B77EZ52BM" TargetMode="External"/><Relationship Id="rId17" Type="http://schemas.openxmlformats.org/officeDocument/2006/relationships/hyperlink" Target="consultantplus://offline/ref=A32C2EB5423C0A4AE29EE0508267BA972536E4B8028BB9C49148EA5CB3ZA2FM" TargetMode="External"/><Relationship Id="rId25" Type="http://schemas.openxmlformats.org/officeDocument/2006/relationships/hyperlink" Target="consultantplus://offline/ref=A32C2EB5423C0A4AE29EE0508267BA97253DE9BA0F87B9C49148EA5CB3AF030875CCE820ECF6B77AZ525M" TargetMode="External"/><Relationship Id="rId33" Type="http://schemas.openxmlformats.org/officeDocument/2006/relationships/hyperlink" Target="consultantplus://offline/ref=A32C2EB5423C0A4AE29EE0508267BA972536E4B8028BB9C49148EA5CB3AF030875CCE820ECF6B779Z52CM" TargetMode="External"/><Relationship Id="rId38" Type="http://schemas.openxmlformats.org/officeDocument/2006/relationships/hyperlink" Target="consultantplus://offline/ref=A32C2EB5423C0A4AE29EE0508267BA972539EDBD0484B9C49148EA5CB3AF030875CCE820ECF6B77DZ52FM" TargetMode="External"/><Relationship Id="rId46" Type="http://schemas.openxmlformats.org/officeDocument/2006/relationships/hyperlink" Target="consultantplus://offline/ref=A32C2EB5423C0A4AE29EE0508267BA972539EDBD0484B9C49148EA5CB3AF030875CCE820ECF6B77DZ52BM" TargetMode="External"/><Relationship Id="rId59" Type="http://schemas.openxmlformats.org/officeDocument/2006/relationships/hyperlink" Target="consultantplus://offline/ref=A32C2EB5423C0A4AE29EE0508267BA972539E9BE038AB9C49148EA5CB3AF030875CCE820ECF6B77EZ5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14816</Words>
  <Characters>84453</Characters>
  <Application>Microsoft Office Word</Application>
  <DocSecurity>0</DocSecurity>
  <Lines>703</Lines>
  <Paragraphs>198</Paragraphs>
  <ScaleCrop>false</ScaleCrop>
  <Company>Microsoft</Company>
  <LinksUpToDate>false</LinksUpToDate>
  <CharactersWithSpaces>99071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2016-02-20T12:54:00Z</dcterms:created>
  <dcterms:modified xsi:type="dcterms:W3CDTF">2016-02-20T12:54:00Z</dcterms:modified>
</cp:coreProperties>
</file>